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A27B4" w14:textId="77777777" w:rsidR="00F22A3C" w:rsidRDefault="00F6173A" w:rsidP="00FF15EB">
      <w:pPr>
        <w:pStyle w:val="streepjes"/>
      </w:pPr>
      <w:r>
        <w:tab/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044415E3" w14:textId="77777777" w:rsidR="00765646" w:rsidRDefault="00765646" w:rsidP="002C1359">
      <w:pPr>
        <w:pStyle w:val="Ondertitel"/>
        <w:spacing w:line="240" w:lineRule="auto"/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</w:pPr>
    </w:p>
    <w:p w14:paraId="47F33ABC" w14:textId="33012292" w:rsidR="002C1359" w:rsidRDefault="002C1359" w:rsidP="002C1359">
      <w:pPr>
        <w:pStyle w:val="Ondertitel"/>
        <w:spacing w:line="240" w:lineRule="auto"/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</w:pPr>
      <w:r w:rsidRPr="002C1359">
        <w:rPr>
          <w:rFonts w:eastAsiaTheme="majorEastAsia" w:cstheme="majorBidi"/>
          <w:b/>
          <w:caps/>
          <w:color w:val="auto"/>
          <w:spacing w:val="5"/>
          <w:sz w:val="96"/>
          <w:szCs w:val="52"/>
          <w:u w:val="single"/>
        </w:rPr>
        <w:t>werkingssubsidie Kunstendecreet</w:t>
      </w:r>
    </w:p>
    <w:p w14:paraId="317FB047" w14:textId="77777777" w:rsidR="00765646" w:rsidRDefault="00765646" w:rsidP="002C1359">
      <w:pPr>
        <w:pStyle w:val="Ondertitel"/>
        <w:spacing w:line="240" w:lineRule="auto"/>
        <w:rPr>
          <w:sz w:val="48"/>
          <w:szCs w:val="28"/>
        </w:rPr>
      </w:pPr>
    </w:p>
    <w:p w14:paraId="7AAA27B6" w14:textId="736F2CF7" w:rsidR="003103C9" w:rsidRPr="00444C33" w:rsidRDefault="007B0410" w:rsidP="002C1359">
      <w:pPr>
        <w:pStyle w:val="Ondertitel"/>
        <w:spacing w:line="240" w:lineRule="auto"/>
      </w:pPr>
      <w:r>
        <w:rPr>
          <w:sz w:val="48"/>
          <w:szCs w:val="28"/>
        </w:rPr>
        <w:t xml:space="preserve">Geactualiseerd </w:t>
      </w:r>
      <w:r w:rsidR="002C1359">
        <w:rPr>
          <w:sz w:val="48"/>
          <w:szCs w:val="28"/>
        </w:rPr>
        <w:t>Beleidsplan</w:t>
      </w:r>
      <w:r w:rsidR="0087268A">
        <w:rPr>
          <w:sz w:val="48"/>
          <w:szCs w:val="28"/>
        </w:rPr>
        <w:t xml:space="preserve"> 2023-2027</w:t>
      </w:r>
    </w:p>
    <w:p w14:paraId="7AAA27B7" w14:textId="77777777" w:rsidR="00AE2BD8" w:rsidRDefault="00AE2BD8" w:rsidP="00FF15EB">
      <w:pPr>
        <w:pStyle w:val="streepjes"/>
      </w:pP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19A416D9" w14:textId="6D8A733D" w:rsidR="002C1359" w:rsidRPr="00C161AF" w:rsidRDefault="0024329B" w:rsidP="002C13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bookmarkStart w:id="0" w:name="_Toc391990957"/>
      <w:r w:rsidRPr="00C161AF">
        <w:rPr>
          <w:rStyle w:val="eop"/>
          <w:rFonts w:ascii="Calibri" w:eastAsia="Verdana" w:hAnsi="Calibri" w:cs="Calibri"/>
          <w:sz w:val="22"/>
          <w:szCs w:val="22"/>
        </w:rPr>
        <w:lastRenderedPageBreak/>
        <w:t xml:space="preserve">In dit document werkt u uw </w:t>
      </w:r>
      <w:r w:rsidRPr="00C161AF">
        <w:rPr>
          <w:rStyle w:val="normaltextrun"/>
          <w:rFonts w:ascii="Calibri" w:eastAsia="Verdana" w:hAnsi="Calibri" w:cs="Calibri"/>
          <w:sz w:val="22"/>
          <w:szCs w:val="22"/>
        </w:rPr>
        <w:t xml:space="preserve">geactualiseerd beleidsplan uit. Het vormt, naast </w:t>
      </w:r>
      <w:r w:rsidR="00D04977">
        <w:rPr>
          <w:rStyle w:val="normaltextrun"/>
          <w:rFonts w:ascii="Calibri" w:eastAsia="Verdana" w:hAnsi="Calibri" w:cs="Calibri"/>
          <w:sz w:val="22"/>
          <w:szCs w:val="22"/>
        </w:rPr>
        <w:t>uw</w:t>
      </w:r>
      <w:r w:rsidRPr="00C161AF">
        <w:rPr>
          <w:rStyle w:val="normaltextrun"/>
          <w:rFonts w:ascii="Calibri" w:eastAsia="Verdana" w:hAnsi="Calibri" w:cs="Calibri"/>
          <w:sz w:val="22"/>
          <w:szCs w:val="22"/>
        </w:rPr>
        <w:t xml:space="preserve"> geactualiseerde begroting, een </w:t>
      </w:r>
      <w:r w:rsidRPr="00C161A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>essentieel onderdeel</w:t>
      </w:r>
      <w:r w:rsidRPr="00C161AF">
        <w:rPr>
          <w:rStyle w:val="normaltextrun"/>
          <w:rFonts w:ascii="Calibri" w:eastAsia="Verdana" w:hAnsi="Calibri" w:cs="Calibri"/>
          <w:color w:val="2B979D" w:themeColor="text2"/>
          <w:sz w:val="22"/>
          <w:szCs w:val="22"/>
        </w:rPr>
        <w:t xml:space="preserve"> </w:t>
      </w:r>
      <w:r w:rsidRPr="00C161AF">
        <w:rPr>
          <w:rStyle w:val="normaltextrun"/>
          <w:rFonts w:ascii="Calibri" w:eastAsia="Verdana" w:hAnsi="Calibri" w:cs="Calibri"/>
          <w:sz w:val="22"/>
          <w:szCs w:val="22"/>
        </w:rPr>
        <w:t>van uw subsidiedossier. Laad het document in</w:t>
      </w:r>
      <w:r w:rsidRPr="00C161A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 xml:space="preserve"> Word-formaat</w:t>
      </w:r>
      <w:r w:rsidRPr="00C161AF">
        <w:rPr>
          <w:rStyle w:val="normaltextrun"/>
          <w:rFonts w:ascii="Calibri" w:eastAsia="Verdana" w:hAnsi="Calibri" w:cs="Calibri"/>
          <w:sz w:val="22"/>
          <w:szCs w:val="22"/>
        </w:rPr>
        <w:t xml:space="preserve"> op </w:t>
      </w:r>
      <w:r w:rsidRPr="00C161AF">
        <w:rPr>
          <w:rStyle w:val="normaltextrun"/>
          <w:rFonts w:ascii="Calibri" w:eastAsia="Verdana" w:hAnsi="Calibri" w:cs="Calibri"/>
          <w:b/>
          <w:bCs/>
          <w:color w:val="2B979D" w:themeColor="text2"/>
          <w:sz w:val="22"/>
          <w:szCs w:val="22"/>
        </w:rPr>
        <w:t>in KIOSK.</w:t>
      </w:r>
    </w:p>
    <w:p w14:paraId="470D30B0" w14:textId="77777777" w:rsidR="002C1359" w:rsidRPr="00C161AF" w:rsidRDefault="002C1359" w:rsidP="002C1359">
      <w:pPr>
        <w:pStyle w:val="Geenafstand"/>
        <w:rPr>
          <w:rStyle w:val="normaltextrun"/>
          <w:rFonts w:ascii="Calibri" w:hAnsi="Calibri" w:cs="Calibri"/>
          <w:sz w:val="20"/>
          <w:szCs w:val="20"/>
        </w:rPr>
      </w:pPr>
    </w:p>
    <w:p w14:paraId="6011B012" w14:textId="77777777" w:rsidR="002C1359" w:rsidRPr="00C161AF" w:rsidRDefault="002C1359" w:rsidP="002C1359">
      <w:pPr>
        <w:pStyle w:val="Geenafstand"/>
        <w:rPr>
          <w:rStyle w:val="normaltextrun"/>
          <w:rFonts w:ascii="Calibri" w:hAnsi="Calibri" w:cs="Calibri"/>
          <w:sz w:val="20"/>
          <w:szCs w:val="20"/>
        </w:rPr>
      </w:pPr>
    </w:p>
    <w:p w14:paraId="219C7E1B" w14:textId="77777777" w:rsidR="00C161AF" w:rsidRDefault="00C161AF" w:rsidP="00C161A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C161AF">
        <w:rPr>
          <w:rStyle w:val="normaltextrun"/>
          <w:rFonts w:ascii="Calibri" w:eastAsia="Verdana" w:hAnsi="Calibri" w:cs="Calibri"/>
          <w:sz w:val="22"/>
          <w:szCs w:val="22"/>
        </w:rPr>
        <w:t>VOORAF:</w:t>
      </w:r>
    </w:p>
    <w:p w14:paraId="294AD989" w14:textId="77777777" w:rsidR="006A0BBA" w:rsidRPr="00C161AF" w:rsidRDefault="006A0BBA" w:rsidP="00C161A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</w:p>
    <w:p w14:paraId="681D8D16" w14:textId="474A45AA" w:rsidR="00C161AF" w:rsidRPr="00C161AF" w:rsidRDefault="00C161AF" w:rsidP="6A4F4433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6A4F4433">
        <w:rPr>
          <w:rStyle w:val="normaltextrun"/>
          <w:rFonts w:ascii="Calibri" w:eastAsia="Verdana" w:hAnsi="Calibri" w:cs="Calibri"/>
          <w:sz w:val="22"/>
          <w:szCs w:val="22"/>
        </w:rPr>
        <w:t xml:space="preserve">Raadpleeg </w:t>
      </w:r>
      <w:r w:rsidR="006A0BBA" w:rsidRPr="6A4F4433">
        <w:rPr>
          <w:rStyle w:val="normaltextrun"/>
          <w:rFonts w:ascii="Calibri" w:eastAsia="Verdana" w:hAnsi="Calibri" w:cs="Calibri"/>
          <w:sz w:val="22"/>
          <w:szCs w:val="22"/>
        </w:rPr>
        <w:t>h</w:t>
      </w:r>
      <w:r w:rsidR="001E4C2F" w:rsidRPr="6A4F4433">
        <w:rPr>
          <w:rStyle w:val="normaltextrun"/>
          <w:rFonts w:ascii="Calibri" w:eastAsia="Verdana" w:hAnsi="Calibri" w:cs="Calibri"/>
          <w:sz w:val="22"/>
          <w:szCs w:val="22"/>
        </w:rPr>
        <w:t>o</w:t>
      </w:r>
      <w:r w:rsidR="004A1A8A" w:rsidRPr="6A4F4433">
        <w:rPr>
          <w:rStyle w:val="normaltextrun"/>
          <w:rFonts w:ascii="Calibri" w:eastAsia="Verdana" w:hAnsi="Calibri" w:cs="Calibri"/>
          <w:sz w:val="22"/>
          <w:szCs w:val="22"/>
        </w:rPr>
        <w:t>o</w:t>
      </w:r>
      <w:r w:rsidR="001E4C2F" w:rsidRPr="6A4F4433">
        <w:rPr>
          <w:rStyle w:val="normaltextrun"/>
          <w:rFonts w:ascii="Calibri" w:eastAsia="Verdana" w:hAnsi="Calibri" w:cs="Calibri"/>
          <w:sz w:val="22"/>
          <w:szCs w:val="22"/>
        </w:rPr>
        <w:t xml:space="preserve">fdstuk 7 </w:t>
      </w:r>
      <w:r w:rsidR="006A0BBA" w:rsidRPr="6A4F4433">
        <w:rPr>
          <w:rStyle w:val="normaltextrun"/>
          <w:rFonts w:ascii="Calibri" w:eastAsia="Verdana" w:hAnsi="Calibri" w:cs="Calibri"/>
          <w:sz w:val="22"/>
          <w:szCs w:val="22"/>
        </w:rPr>
        <w:t xml:space="preserve">in </w:t>
      </w:r>
      <w:r w:rsidRPr="6A4F4433">
        <w:rPr>
          <w:rStyle w:val="normaltextrun"/>
          <w:rFonts w:ascii="Calibri" w:eastAsia="Verdana" w:hAnsi="Calibri" w:cs="Calibri"/>
          <w:sz w:val="22"/>
          <w:szCs w:val="22"/>
        </w:rPr>
        <w:t xml:space="preserve">de </w:t>
      </w:r>
      <w:hyperlink r:id="rId13">
        <w:r w:rsidRPr="6A4F4433">
          <w:rPr>
            <w:rStyle w:val="Hyperlink"/>
            <w:sz w:val="22"/>
            <w:szCs w:val="22"/>
          </w:rPr>
          <w:t>handleiding</w:t>
        </w:r>
      </w:hyperlink>
      <w:r w:rsidRPr="6A4F4433">
        <w:rPr>
          <w:rStyle w:val="normaltextrun"/>
          <w:rFonts w:ascii="Calibri" w:eastAsia="Verdana" w:hAnsi="Calibri" w:cs="Calibri"/>
          <w:sz w:val="22"/>
          <w:szCs w:val="22"/>
        </w:rPr>
        <w:t>.</w:t>
      </w:r>
    </w:p>
    <w:p w14:paraId="50BA7E73" w14:textId="77777777" w:rsidR="00C161AF" w:rsidRPr="00C161AF" w:rsidRDefault="00C161AF" w:rsidP="00C161AF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C161AF">
        <w:rPr>
          <w:rStyle w:val="normaltextrun"/>
          <w:rFonts w:ascii="Calibri" w:eastAsia="Verdana" w:hAnsi="Calibri" w:cs="Calibri"/>
          <w:sz w:val="22"/>
          <w:szCs w:val="22"/>
        </w:rPr>
        <w:t xml:space="preserve">Het geactualiseerde beleidsplan mag maximaal </w:t>
      </w:r>
      <w:r w:rsidRPr="00C161AF">
        <w:rPr>
          <w:rStyle w:val="normaltextrun"/>
          <w:rFonts w:ascii="Calibri" w:eastAsia="Verdana" w:hAnsi="Calibri" w:cs="Calibri"/>
          <w:b/>
          <w:bCs/>
          <w:color w:val="2B979D" w:themeColor="accent2"/>
          <w:sz w:val="22"/>
          <w:szCs w:val="22"/>
        </w:rPr>
        <w:t xml:space="preserve">15MB </w:t>
      </w:r>
      <w:r w:rsidRPr="00C161AF">
        <w:rPr>
          <w:rStyle w:val="normaltextrun"/>
          <w:rFonts w:ascii="Calibri" w:eastAsia="Verdana" w:hAnsi="Calibri" w:cs="Calibri"/>
          <w:sz w:val="22"/>
          <w:szCs w:val="22"/>
        </w:rPr>
        <w:t>groot zijn.</w:t>
      </w:r>
    </w:p>
    <w:p w14:paraId="1D91EC7A" w14:textId="77777777" w:rsidR="00C161AF" w:rsidRPr="00C161AF" w:rsidRDefault="00C161AF" w:rsidP="00C161AF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C161AF">
        <w:rPr>
          <w:rStyle w:val="normaltextrun"/>
          <w:rFonts w:ascii="Calibri" w:eastAsia="Verdana" w:hAnsi="Calibri" w:cs="Calibri"/>
          <w:sz w:val="22"/>
          <w:szCs w:val="22"/>
        </w:rPr>
        <w:t>Behoud de structuur van dit document.</w:t>
      </w:r>
    </w:p>
    <w:p w14:paraId="0229D0FA" w14:textId="7B832F0C" w:rsidR="00C161AF" w:rsidRPr="00C161AF" w:rsidRDefault="00C161AF" w:rsidP="00C161AF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C161AF">
        <w:rPr>
          <w:rStyle w:val="normaltextrun"/>
          <w:rFonts w:ascii="Calibri" w:eastAsia="Verdana" w:hAnsi="Calibri" w:cs="Calibri"/>
          <w:sz w:val="22"/>
          <w:szCs w:val="22"/>
        </w:rPr>
        <w:t>Laat titels, vragen of instructies met behoud van het lettertype staan en plaats uw antwoord eronder. Schrap enkel de tite</w:t>
      </w:r>
      <w:r w:rsidR="00EE2DC8">
        <w:rPr>
          <w:rStyle w:val="normaltextrun"/>
          <w:rFonts w:ascii="Calibri" w:eastAsia="Verdana" w:hAnsi="Calibri" w:cs="Calibri"/>
          <w:sz w:val="22"/>
          <w:szCs w:val="22"/>
        </w:rPr>
        <w:t>l</w:t>
      </w:r>
      <w:r w:rsidRPr="00C161AF">
        <w:rPr>
          <w:rStyle w:val="normaltextrun"/>
          <w:rFonts w:ascii="Calibri" w:eastAsia="Verdana" w:hAnsi="Calibri" w:cs="Calibri"/>
          <w:sz w:val="22"/>
          <w:szCs w:val="22"/>
        </w:rPr>
        <w:t>s en bijkomende vragen voor rubrieken die voor uw organisatie niet van toepassing zijn. Als uw organisatie bijvoorbeeld een subsidie toegekend kreeg voor vijf jaar, mag u de bijkomende vragen schrappen voor organisaties die voor tien jaar worden gesubsidieerd. Heeft uw organisatie geen specifieke kerntaken, dan mag u ook de bijkomende vragen daarvoor schrappen.</w:t>
      </w:r>
    </w:p>
    <w:p w14:paraId="1942B355" w14:textId="574AE87C" w:rsidR="00C161AF" w:rsidRDefault="00C161AF" w:rsidP="00C161AF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 w:rsidRPr="00C161AF">
        <w:rPr>
          <w:rStyle w:val="normaltextrun"/>
          <w:rFonts w:ascii="Calibri" w:eastAsia="Verdana" w:hAnsi="Calibri" w:cs="Calibri"/>
          <w:sz w:val="22"/>
          <w:szCs w:val="22"/>
        </w:rPr>
        <w:t xml:space="preserve">De administratie gebruikt uw geactualiseerd beleidsplan samen met uw geactualiseerde cijferbijlage en, indien van toepassing, uw geactualiseerd organigram om te toetsen of uw herwerkte </w:t>
      </w:r>
      <w:r w:rsidR="005C2830" w:rsidRPr="00C161AF">
        <w:rPr>
          <w:rStyle w:val="normaltextrun"/>
          <w:rFonts w:ascii="Calibri" w:eastAsia="Verdana" w:hAnsi="Calibri" w:cs="Calibri"/>
          <w:sz w:val="22"/>
          <w:szCs w:val="22"/>
        </w:rPr>
        <w:t xml:space="preserve">rekening houden met </w:t>
      </w:r>
      <w:r w:rsidRPr="00C161AF">
        <w:rPr>
          <w:rStyle w:val="normaltextrun"/>
          <w:rFonts w:ascii="Calibri" w:eastAsia="Verdana" w:hAnsi="Calibri" w:cs="Calibri"/>
          <w:sz w:val="22"/>
          <w:szCs w:val="22"/>
        </w:rPr>
        <w:t>het toegekende subsidiebedrag en met de eventuele opgelegde voorwaarden in het besluit van de Vlaamse Regering.</w:t>
      </w:r>
    </w:p>
    <w:p w14:paraId="4F7E0E70" w14:textId="084FFF70" w:rsidR="00996610" w:rsidRPr="00C161AF" w:rsidRDefault="00996610" w:rsidP="00C161AF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eastAsia="Verdana" w:hAnsi="Calibri" w:cs="Calibri"/>
          <w:sz w:val="22"/>
          <w:szCs w:val="22"/>
        </w:rPr>
      </w:pP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Het geactualiseerd </w:t>
      </w:r>
      <w:r w:rsidR="00B631CF">
        <w:rPr>
          <w:rStyle w:val="normaltextrun"/>
          <w:rFonts w:ascii="Calibri" w:eastAsia="Verdana" w:hAnsi="Calibri" w:cs="Calibri"/>
          <w:sz w:val="22"/>
          <w:szCs w:val="22"/>
        </w:rPr>
        <w:t>dossier (</w:t>
      </w:r>
      <w:r>
        <w:rPr>
          <w:rStyle w:val="normaltextrun"/>
          <w:rFonts w:ascii="Calibri" w:eastAsia="Verdana" w:hAnsi="Calibri" w:cs="Calibri"/>
          <w:sz w:val="22"/>
          <w:szCs w:val="22"/>
        </w:rPr>
        <w:t>beleidsplan</w:t>
      </w:r>
      <w:r w:rsidR="00B631CF">
        <w:rPr>
          <w:rStyle w:val="normaltextrun"/>
          <w:rFonts w:ascii="Calibri" w:eastAsia="Verdana" w:hAnsi="Calibri" w:cs="Calibri"/>
          <w:sz w:val="22"/>
          <w:szCs w:val="22"/>
        </w:rPr>
        <w:t xml:space="preserve">, </w:t>
      </w:r>
      <w:r w:rsidR="00FB0C54">
        <w:rPr>
          <w:rStyle w:val="normaltextrun"/>
          <w:rFonts w:ascii="Calibri" w:eastAsia="Verdana" w:hAnsi="Calibri" w:cs="Calibri"/>
          <w:sz w:val="22"/>
          <w:szCs w:val="22"/>
        </w:rPr>
        <w:t>begroting</w:t>
      </w:r>
      <w:r w:rsidR="00B631CF">
        <w:rPr>
          <w:rStyle w:val="normaltextrun"/>
          <w:rFonts w:ascii="Calibri" w:eastAsia="Verdana" w:hAnsi="Calibri" w:cs="Calibri"/>
          <w:sz w:val="22"/>
          <w:szCs w:val="22"/>
        </w:rPr>
        <w:t xml:space="preserve"> en organigram) </w:t>
      </w:r>
      <w:r w:rsidR="00FB0C54">
        <w:rPr>
          <w:rStyle w:val="normaltextrun"/>
          <w:rFonts w:ascii="Calibri" w:eastAsia="Verdana" w:hAnsi="Calibri" w:cs="Calibri"/>
          <w:sz w:val="22"/>
          <w:szCs w:val="22"/>
        </w:rPr>
        <w:t xml:space="preserve"> </w:t>
      </w:r>
      <w:r>
        <w:rPr>
          <w:rStyle w:val="normaltextrun"/>
          <w:rFonts w:ascii="Calibri" w:eastAsia="Verdana" w:hAnsi="Calibri" w:cs="Calibri"/>
          <w:sz w:val="22"/>
          <w:szCs w:val="22"/>
        </w:rPr>
        <w:t xml:space="preserve">zal de basis vormen voor het </w:t>
      </w:r>
      <w:r w:rsidR="0035106A">
        <w:rPr>
          <w:rStyle w:val="normaltextrun"/>
          <w:rFonts w:ascii="Calibri" w:eastAsia="Verdana" w:hAnsi="Calibri" w:cs="Calibri"/>
          <w:sz w:val="22"/>
          <w:szCs w:val="22"/>
        </w:rPr>
        <w:t>toezicht gedurende de beleidsperiode 2023-2027.</w:t>
      </w:r>
    </w:p>
    <w:p w14:paraId="635B2C29" w14:textId="77777777" w:rsidR="006217C2" w:rsidRDefault="006217C2">
      <w:pPr>
        <w:tabs>
          <w:tab w:val="clear" w:pos="3686"/>
        </w:tabs>
        <w:spacing w:after="200" w:line="276" w:lineRule="auto"/>
        <w:contextualSpacing w:val="0"/>
        <w:rPr>
          <w:rStyle w:val="normaltextrun"/>
          <w:rFonts w:eastAsia="Verdana" w:cs="Calibri"/>
          <w:color w:val="auto"/>
          <w:lang w:eastAsia="nl-BE"/>
        </w:rPr>
      </w:pPr>
      <w:r>
        <w:rPr>
          <w:rStyle w:val="normaltextrun"/>
          <w:rFonts w:eastAsia="Verdana" w:cs="Calibri"/>
        </w:rPr>
        <w:br w:type="page"/>
      </w:r>
    </w:p>
    <w:p w14:paraId="6E48BD81" w14:textId="3DBE3543" w:rsidR="002C1359" w:rsidRPr="002C1359" w:rsidRDefault="002C1359" w:rsidP="002C1359">
      <w:pPr>
        <w:pStyle w:val="Kop1"/>
        <w:numPr>
          <w:ilvl w:val="0"/>
          <w:numId w:val="0"/>
        </w:numPr>
        <w:ind w:left="432" w:hanging="432"/>
        <w:rPr>
          <w:rStyle w:val="normaltextrun"/>
        </w:rPr>
      </w:pPr>
      <w:bookmarkStart w:id="1" w:name="_Toc391990960"/>
      <w:bookmarkEnd w:id="0"/>
      <w:r w:rsidRPr="002C1359">
        <w:rPr>
          <w:rStyle w:val="normaltextrun"/>
        </w:rPr>
        <w:lastRenderedPageBreak/>
        <w:t xml:space="preserve">Vul hieronder de officiële naam van </w:t>
      </w:r>
      <w:r w:rsidR="006221EA">
        <w:rPr>
          <w:rStyle w:val="normaltextrun"/>
        </w:rPr>
        <w:t>uw</w:t>
      </w:r>
      <w:r w:rsidRPr="002C1359">
        <w:rPr>
          <w:rStyle w:val="normaltextrun"/>
        </w:rPr>
        <w:t xml:space="preserve"> organisatie in</w:t>
      </w:r>
    </w:p>
    <w:p w14:paraId="779AE869" w14:textId="3486A117" w:rsidR="002C1359" w:rsidRDefault="002C1359" w:rsidP="00E63D50">
      <w:pPr>
        <w:pStyle w:val="HeaderenFooterpagina1"/>
        <w:jc w:val="left"/>
      </w:pPr>
    </w:p>
    <w:p w14:paraId="2BDEC899" w14:textId="77777777" w:rsidR="00990BC7" w:rsidRPr="00990BC7" w:rsidRDefault="00990BC7" w:rsidP="00E63D50"/>
    <w:p w14:paraId="0CD2E960" w14:textId="77777777" w:rsidR="002C1359" w:rsidRPr="002C1359" w:rsidRDefault="002C1359" w:rsidP="00E63D50">
      <w:pPr>
        <w:pStyle w:val="HeaderenFooterpagina1"/>
        <w:jc w:val="left"/>
      </w:pPr>
    </w:p>
    <w:p w14:paraId="51018F5B" w14:textId="77777777" w:rsidR="007326AD" w:rsidRPr="00E537F2" w:rsidRDefault="007326AD" w:rsidP="008700A2">
      <w:pPr>
        <w:pStyle w:val="Kop1"/>
        <w:numPr>
          <w:ilvl w:val="0"/>
          <w:numId w:val="0"/>
        </w:numPr>
      </w:pPr>
      <w:r w:rsidRPr="00F4785F">
        <w:t>Geef aan waar u het geactualiseerde beleidsplan wijzigde ten opzichte van het oorspronkelijke beleidsplan.</w:t>
      </w:r>
      <w:r>
        <w:t xml:space="preserve"> </w:t>
      </w:r>
    </w:p>
    <w:p w14:paraId="43E5640F" w14:textId="77777777" w:rsidR="007326AD" w:rsidRDefault="007326AD" w:rsidP="007326AD">
      <w:pPr>
        <w:jc w:val="both"/>
        <w:rPr>
          <w:color w:val="CC5621" w:themeColor="accent3"/>
        </w:rPr>
      </w:pPr>
      <w:r w:rsidRPr="3E0E2B3E">
        <w:rPr>
          <w:color w:val="CC5621" w:themeColor="accent3"/>
        </w:rPr>
        <w:t xml:space="preserve">Geef hier </w:t>
      </w:r>
      <w:r>
        <w:rPr>
          <w:color w:val="CC5621" w:themeColor="accent3"/>
        </w:rPr>
        <w:t>een overzicht of opsomming van</w:t>
      </w:r>
      <w:r w:rsidRPr="3E0E2B3E">
        <w:rPr>
          <w:color w:val="CC5621" w:themeColor="accent3"/>
        </w:rPr>
        <w:t xml:space="preserve"> de wijzigingen ten opzichte van uw oorspronkelijk beleidsplan</w:t>
      </w:r>
      <w:r>
        <w:rPr>
          <w:color w:val="CC5621" w:themeColor="accent3"/>
        </w:rPr>
        <w:t>, en in welk hoofdstuk, welke paragraaf of pagina u deze doorvoerde</w:t>
      </w:r>
      <w:r w:rsidRPr="3E0E2B3E">
        <w:rPr>
          <w:color w:val="CC5621" w:themeColor="accent3"/>
        </w:rPr>
        <w:t xml:space="preserve">. </w:t>
      </w:r>
    </w:p>
    <w:p w14:paraId="523C70A9" w14:textId="77777777" w:rsidR="007326AD" w:rsidRPr="00517A8F" w:rsidRDefault="007326AD" w:rsidP="007326AD">
      <w:pPr>
        <w:jc w:val="both"/>
        <w:rPr>
          <w:color w:val="auto"/>
        </w:rPr>
      </w:pPr>
    </w:p>
    <w:p w14:paraId="311D5246" w14:textId="77777777" w:rsidR="00517A8F" w:rsidRPr="00517A8F" w:rsidRDefault="00517A8F" w:rsidP="007326AD">
      <w:pPr>
        <w:jc w:val="both"/>
        <w:rPr>
          <w:color w:val="auto"/>
        </w:rPr>
      </w:pPr>
    </w:p>
    <w:p w14:paraId="73BADBBB" w14:textId="376489F1" w:rsidR="007326AD" w:rsidRDefault="007326AD" w:rsidP="007326AD">
      <w:pPr>
        <w:jc w:val="both"/>
        <w:rPr>
          <w:color w:val="CC5621" w:themeColor="accent3"/>
        </w:rPr>
      </w:pPr>
      <w:r w:rsidRPr="3E0E2B3E">
        <w:rPr>
          <w:color w:val="CC5621" w:themeColor="accent3"/>
        </w:rPr>
        <w:t xml:space="preserve">Motiveer waarom u voor </w:t>
      </w:r>
      <w:r>
        <w:rPr>
          <w:color w:val="CC5621" w:themeColor="accent3"/>
        </w:rPr>
        <w:t>deze</w:t>
      </w:r>
      <w:r w:rsidRPr="3E0E2B3E">
        <w:rPr>
          <w:color w:val="CC5621" w:themeColor="accent3"/>
        </w:rPr>
        <w:t xml:space="preserve"> wijziging</w:t>
      </w:r>
      <w:r>
        <w:rPr>
          <w:color w:val="CC5621" w:themeColor="accent3"/>
        </w:rPr>
        <w:t>en</w:t>
      </w:r>
      <w:r w:rsidRPr="3E0E2B3E">
        <w:rPr>
          <w:color w:val="CC5621" w:themeColor="accent3"/>
        </w:rPr>
        <w:t xml:space="preserve"> kiest.</w:t>
      </w:r>
    </w:p>
    <w:p w14:paraId="628C9B0E" w14:textId="77777777" w:rsidR="007326AD" w:rsidRPr="00517A8F" w:rsidRDefault="007326AD" w:rsidP="007326AD">
      <w:pPr>
        <w:jc w:val="both"/>
        <w:rPr>
          <w:color w:val="auto"/>
        </w:rPr>
      </w:pPr>
    </w:p>
    <w:p w14:paraId="7D06E312" w14:textId="77777777" w:rsidR="00517A8F" w:rsidRPr="00517A8F" w:rsidRDefault="00517A8F" w:rsidP="007326AD">
      <w:pPr>
        <w:jc w:val="both"/>
        <w:rPr>
          <w:color w:val="auto"/>
        </w:rPr>
      </w:pPr>
    </w:p>
    <w:p w14:paraId="5E6B30AC" w14:textId="77777777" w:rsidR="00517A8F" w:rsidRPr="00517A8F" w:rsidRDefault="00517A8F" w:rsidP="007326AD">
      <w:pPr>
        <w:jc w:val="both"/>
        <w:rPr>
          <w:color w:val="auto"/>
        </w:rPr>
      </w:pPr>
    </w:p>
    <w:p w14:paraId="138DC119" w14:textId="77777777" w:rsidR="00EF3AEC" w:rsidRPr="00EF3AEC" w:rsidRDefault="00EF3AEC" w:rsidP="00882A3C">
      <w:pPr>
        <w:shd w:val="clear" w:color="auto" w:fill="CEEFF1" w:themeFill="text2" w:themeFillTint="33"/>
        <w:jc w:val="both"/>
        <w:rPr>
          <w:b/>
          <w:bCs/>
          <w:color w:val="CC5621" w:themeColor="accent3"/>
        </w:rPr>
      </w:pPr>
      <w:r w:rsidRPr="00EF3AEC">
        <w:rPr>
          <w:b/>
          <w:bCs/>
          <w:color w:val="CC5621" w:themeColor="accent3"/>
        </w:rPr>
        <w:t>Let op!</w:t>
      </w:r>
    </w:p>
    <w:p w14:paraId="47254752" w14:textId="0FC1A96F" w:rsidR="007326AD" w:rsidRPr="00981EE2" w:rsidRDefault="007326AD" w:rsidP="00882A3C">
      <w:pPr>
        <w:shd w:val="clear" w:color="auto" w:fill="CEEFF1" w:themeFill="text2" w:themeFillTint="33"/>
        <w:jc w:val="both"/>
        <w:rPr>
          <w:color w:val="auto"/>
        </w:rPr>
      </w:pPr>
      <w:r w:rsidRPr="00981EE2">
        <w:rPr>
          <w:color w:val="auto"/>
        </w:rPr>
        <w:t xml:space="preserve">In de </w:t>
      </w:r>
      <w:proofErr w:type="spellStart"/>
      <w:r w:rsidRPr="00981EE2">
        <w:rPr>
          <w:color w:val="auto"/>
        </w:rPr>
        <w:t>hieropvolgende</w:t>
      </w:r>
      <w:proofErr w:type="spellEnd"/>
      <w:r w:rsidRPr="00981EE2">
        <w:rPr>
          <w:color w:val="auto"/>
        </w:rPr>
        <w:t xml:space="preserve"> hoofdstukken neemt u de plannen op zoals u deze wenst uit te voeren in de beleidsperiode 2023-2027, met de aan uw organisatie toegekende werkingssubsidie. </w:t>
      </w:r>
      <w:r w:rsidR="001E7A15" w:rsidRPr="00981EE2">
        <w:rPr>
          <w:color w:val="auto"/>
        </w:rPr>
        <w:t>Onderdel</w:t>
      </w:r>
      <w:r w:rsidRPr="00981EE2">
        <w:rPr>
          <w:color w:val="auto"/>
        </w:rPr>
        <w:t>en die niet zijn gewijzigd kunt u overnemen uit het oorspronkelijke beleidsplan.</w:t>
      </w:r>
      <w:r w:rsidR="007750E0" w:rsidRPr="00981EE2">
        <w:rPr>
          <w:color w:val="auto"/>
        </w:rPr>
        <w:t xml:space="preserve"> </w:t>
      </w:r>
      <w:r w:rsidR="00C656B0" w:rsidRPr="00981EE2">
        <w:rPr>
          <w:color w:val="auto"/>
        </w:rPr>
        <w:t>Duid gewijzigde onderdelen duidelijk aan</w:t>
      </w:r>
      <w:r w:rsidR="000E26E2" w:rsidRPr="00981EE2">
        <w:rPr>
          <w:color w:val="auto"/>
        </w:rPr>
        <w:t xml:space="preserve">, </w:t>
      </w:r>
      <w:r w:rsidR="00C656B0" w:rsidRPr="00981EE2">
        <w:rPr>
          <w:color w:val="auto"/>
        </w:rPr>
        <w:t xml:space="preserve">bijvoorbeeld </w:t>
      </w:r>
      <w:r w:rsidR="00F44EFC" w:rsidRPr="00981EE2">
        <w:rPr>
          <w:color w:val="auto"/>
        </w:rPr>
        <w:t>door</w:t>
      </w:r>
      <w:r w:rsidR="007750E0" w:rsidRPr="00981EE2">
        <w:rPr>
          <w:color w:val="auto"/>
        </w:rPr>
        <w:t xml:space="preserve"> </w:t>
      </w:r>
      <w:r w:rsidR="007750E0" w:rsidRPr="00981EE2">
        <w:rPr>
          <w:color w:val="auto"/>
          <w:highlight w:val="yellow"/>
        </w:rPr>
        <w:t xml:space="preserve">de </w:t>
      </w:r>
      <w:r w:rsidR="00F44EFC" w:rsidRPr="00981EE2">
        <w:rPr>
          <w:color w:val="auto"/>
          <w:highlight w:val="yellow"/>
        </w:rPr>
        <w:t>aangepaste</w:t>
      </w:r>
      <w:r w:rsidR="00C656B0" w:rsidRPr="00981EE2">
        <w:rPr>
          <w:color w:val="auto"/>
          <w:highlight w:val="yellow"/>
        </w:rPr>
        <w:t xml:space="preserve"> </w:t>
      </w:r>
      <w:r w:rsidR="007750E0" w:rsidRPr="00981EE2">
        <w:rPr>
          <w:color w:val="auto"/>
          <w:highlight w:val="yellow"/>
        </w:rPr>
        <w:t xml:space="preserve">tekst </w:t>
      </w:r>
      <w:r w:rsidR="00F44EFC" w:rsidRPr="00981EE2">
        <w:rPr>
          <w:color w:val="auto"/>
          <w:highlight w:val="yellow"/>
        </w:rPr>
        <w:t xml:space="preserve">te </w:t>
      </w:r>
      <w:r w:rsidR="007750E0" w:rsidRPr="00981EE2">
        <w:rPr>
          <w:color w:val="auto"/>
          <w:highlight w:val="yellow"/>
        </w:rPr>
        <w:t>markeren.</w:t>
      </w:r>
    </w:p>
    <w:p w14:paraId="7C2DE974" w14:textId="77777777" w:rsidR="007326AD" w:rsidRDefault="007326AD" w:rsidP="007326AD">
      <w:pPr>
        <w:jc w:val="both"/>
      </w:pPr>
      <w:r>
        <w:br w:type="page"/>
      </w:r>
    </w:p>
    <w:p w14:paraId="124FCAA4" w14:textId="0019D163" w:rsidR="002C1359" w:rsidRDefault="002C1359" w:rsidP="008700A2">
      <w:pPr>
        <w:pStyle w:val="Kop1"/>
        <w:numPr>
          <w:ilvl w:val="0"/>
          <w:numId w:val="0"/>
        </w:numPr>
        <w:rPr>
          <w:rStyle w:val="normaltextrun"/>
        </w:rPr>
      </w:pPr>
      <w:r w:rsidRPr="002C1359">
        <w:rPr>
          <w:rStyle w:val="normaltextrun"/>
        </w:rPr>
        <w:lastRenderedPageBreak/>
        <w:t xml:space="preserve">Geef een beknopte synthese, waarin </w:t>
      </w:r>
      <w:r w:rsidR="007D234F">
        <w:rPr>
          <w:rStyle w:val="normaltextrun"/>
        </w:rPr>
        <w:t>u</w:t>
      </w:r>
      <w:r w:rsidRPr="002C1359">
        <w:rPr>
          <w:rStyle w:val="normaltextrun"/>
        </w:rPr>
        <w:t xml:space="preserve"> de kern van </w:t>
      </w:r>
      <w:r w:rsidR="007D234F">
        <w:rPr>
          <w:rStyle w:val="normaltextrun"/>
        </w:rPr>
        <w:t xml:space="preserve">uw </w:t>
      </w:r>
      <w:r w:rsidRPr="002C1359">
        <w:rPr>
          <w:rStyle w:val="normaltextrun"/>
        </w:rPr>
        <w:t>plannen helder uitlicht</w:t>
      </w:r>
    </w:p>
    <w:p w14:paraId="718B66CA" w14:textId="24C9094F" w:rsidR="00945A78" w:rsidRDefault="00945A78" w:rsidP="002C1359"/>
    <w:p w14:paraId="0B2E2A66" w14:textId="07348A8E" w:rsidR="002C1359" w:rsidRPr="002C1359" w:rsidRDefault="002C1359" w:rsidP="002C1359">
      <w:pPr>
        <w:pStyle w:val="Kop1"/>
        <w:numPr>
          <w:ilvl w:val="0"/>
          <w:numId w:val="0"/>
        </w:numPr>
        <w:ind w:left="432" w:hanging="432"/>
      </w:pPr>
      <w:r>
        <w:t>Missie, visie en historiek</w:t>
      </w:r>
    </w:p>
    <w:p w14:paraId="07E52522" w14:textId="0F11A551" w:rsidR="00056B8F" w:rsidRDefault="00056B8F" w:rsidP="00E63D50">
      <w:pPr>
        <w:rPr>
          <w:rStyle w:val="normaltextrun"/>
        </w:rPr>
      </w:pPr>
    </w:p>
    <w:p w14:paraId="3E8762E5" w14:textId="207F4530" w:rsidR="005114AD" w:rsidRPr="00C934EB" w:rsidRDefault="005114AD" w:rsidP="00C934EB">
      <w:pPr>
        <w:pStyle w:val="Kop1"/>
        <w:numPr>
          <w:ilvl w:val="0"/>
          <w:numId w:val="0"/>
        </w:numPr>
        <w:ind w:left="432" w:hanging="432"/>
      </w:pPr>
      <w:r w:rsidRPr="00B37213">
        <w:t>Positionering en samenwerking</w:t>
      </w:r>
    </w:p>
    <w:p w14:paraId="40CAD4C6" w14:textId="5946E6D9" w:rsidR="00533498" w:rsidRPr="00E96185" w:rsidRDefault="00533498" w:rsidP="00533498">
      <w:pPr>
        <w:rPr>
          <w:i/>
          <w:iCs/>
        </w:rPr>
      </w:pPr>
      <w:r w:rsidRPr="00E96185">
        <w:rPr>
          <w:i/>
          <w:iCs/>
        </w:rPr>
        <w:t>Specifiek voor het opstellen van dit deel van het beleidsplan lees</w:t>
      </w:r>
      <w:r w:rsidR="00E719A9">
        <w:rPr>
          <w:i/>
          <w:iCs/>
        </w:rPr>
        <w:t>t u</w:t>
      </w:r>
      <w:r w:rsidRPr="00E96185">
        <w:rPr>
          <w:i/>
          <w:iCs/>
        </w:rPr>
        <w:t xml:space="preserve"> best volgende artikelen: </w:t>
      </w:r>
    </w:p>
    <w:p w14:paraId="40517D7B" w14:textId="77777777" w:rsidR="00533498" w:rsidRPr="00E96185" w:rsidRDefault="00533498" w:rsidP="00533498">
      <w:pPr>
        <w:pStyle w:val="Lijstalinea"/>
        <w:numPr>
          <w:ilvl w:val="0"/>
          <w:numId w:val="41"/>
        </w:numPr>
        <w:rPr>
          <w:i/>
          <w:iCs/>
        </w:rPr>
      </w:pPr>
      <w:r w:rsidRPr="00E96185">
        <w:rPr>
          <w:i/>
          <w:iCs/>
        </w:rPr>
        <w:t xml:space="preserve">artikel 56 uit het </w:t>
      </w:r>
      <w:hyperlink r:id="rId14">
        <w:r w:rsidRPr="00E96185">
          <w:rPr>
            <w:rStyle w:val="Hyperlink"/>
            <w:i/>
            <w:iCs/>
          </w:rPr>
          <w:t>Kunstendecreet</w:t>
        </w:r>
      </w:hyperlink>
      <w:r w:rsidRPr="00E96185">
        <w:rPr>
          <w:i/>
          <w:iCs/>
        </w:rPr>
        <w:t xml:space="preserve">. </w:t>
      </w:r>
    </w:p>
    <w:p w14:paraId="11010712" w14:textId="77777777" w:rsidR="00533498" w:rsidRDefault="00533498" w:rsidP="005114AD">
      <w:pPr>
        <w:rPr>
          <w:color w:val="CC5621"/>
        </w:rPr>
      </w:pPr>
    </w:p>
    <w:p w14:paraId="2338EC9A" w14:textId="77777777" w:rsidR="005114AD" w:rsidRDefault="005114AD" w:rsidP="00E63D50"/>
    <w:p w14:paraId="5183F8A0" w14:textId="09978BFA" w:rsidR="00C907BB" w:rsidRDefault="002C1359" w:rsidP="00C934EB">
      <w:pPr>
        <w:pStyle w:val="Kop1"/>
        <w:numPr>
          <w:ilvl w:val="0"/>
          <w:numId w:val="0"/>
        </w:numPr>
        <w:ind w:left="432" w:hanging="432"/>
      </w:pPr>
      <w:r w:rsidRPr="002C1359">
        <w:rPr>
          <w:rStyle w:val="normaltextrun"/>
        </w:rPr>
        <w:t>Inhoudelijke werking</w:t>
      </w:r>
    </w:p>
    <w:p w14:paraId="5E5A77B0" w14:textId="77777777" w:rsidR="0083500A" w:rsidRPr="001B2EFA" w:rsidRDefault="0083500A" w:rsidP="0083500A">
      <w:pPr>
        <w:rPr>
          <w:i/>
          <w:iCs/>
        </w:rPr>
      </w:pPr>
      <w:r w:rsidRPr="001B2EFA">
        <w:rPr>
          <w:i/>
          <w:iCs/>
        </w:rPr>
        <w:t xml:space="preserve">Specifiek voor het opstellen van dit deel van het beleidsplan </w:t>
      </w:r>
      <w:r w:rsidRPr="3E0E2B3E">
        <w:rPr>
          <w:i/>
          <w:iCs/>
        </w:rPr>
        <w:t>leest u</w:t>
      </w:r>
      <w:r w:rsidRPr="001B2EFA">
        <w:rPr>
          <w:i/>
          <w:iCs/>
        </w:rPr>
        <w:t xml:space="preserve"> best volgende artikelen: </w:t>
      </w:r>
    </w:p>
    <w:p w14:paraId="4FAE8975" w14:textId="77777777" w:rsidR="0083500A" w:rsidRDefault="0083500A" w:rsidP="0083500A">
      <w:pPr>
        <w:pStyle w:val="Lijstalinea"/>
        <w:numPr>
          <w:ilvl w:val="0"/>
          <w:numId w:val="41"/>
        </w:numPr>
        <w:rPr>
          <w:i/>
          <w:iCs/>
        </w:rPr>
      </w:pPr>
      <w:r w:rsidRPr="001B2EFA">
        <w:rPr>
          <w:i/>
          <w:iCs/>
        </w:rPr>
        <w:t xml:space="preserve">artikel 56 uit het </w:t>
      </w:r>
      <w:hyperlink r:id="rId15" w:history="1">
        <w:r w:rsidRPr="003D06A9">
          <w:rPr>
            <w:rStyle w:val="Hyperlink"/>
            <w:i/>
            <w:iCs/>
          </w:rPr>
          <w:t>Kunstendecreet</w:t>
        </w:r>
      </w:hyperlink>
      <w:r w:rsidRPr="001B2EFA">
        <w:rPr>
          <w:i/>
          <w:iCs/>
        </w:rPr>
        <w:t>;</w:t>
      </w:r>
    </w:p>
    <w:p w14:paraId="75DC2445" w14:textId="77777777" w:rsidR="0083500A" w:rsidRPr="001B2EFA" w:rsidRDefault="0083500A" w:rsidP="0083500A">
      <w:pPr>
        <w:pStyle w:val="Lijstalinea"/>
        <w:numPr>
          <w:ilvl w:val="0"/>
          <w:numId w:val="41"/>
        </w:numPr>
        <w:rPr>
          <w:i/>
          <w:iCs/>
        </w:rPr>
      </w:pPr>
      <w:r w:rsidRPr="001B2EFA">
        <w:rPr>
          <w:i/>
          <w:iCs/>
        </w:rPr>
        <w:t xml:space="preserve">artikel 18 uit het </w:t>
      </w:r>
      <w:bookmarkStart w:id="2" w:name="_Hlk75943304"/>
      <w:r>
        <w:fldChar w:fldCharType="begin"/>
      </w:r>
      <w:r>
        <w:instrText>HYPERLINK "https://www.vlaanderen.be/cjm/sites/default/files/2021-07/Uitvoering%20Kunstendecreet.pdf"</w:instrText>
      </w:r>
      <w:r>
        <w:fldChar w:fldCharType="separate"/>
      </w:r>
      <w:r>
        <w:rPr>
          <w:rStyle w:val="Hyperlink"/>
          <w:i/>
          <w:iCs/>
        </w:rPr>
        <w:t>u</w:t>
      </w:r>
      <w:r w:rsidRPr="00056B8F">
        <w:rPr>
          <w:rStyle w:val="Hyperlink"/>
          <w:i/>
          <w:iCs/>
        </w:rPr>
        <w:t>itvoeringsbesluit</w:t>
      </w:r>
      <w:r>
        <w:rPr>
          <w:rStyle w:val="Hyperlink"/>
          <w:i/>
        </w:rPr>
        <w:fldChar w:fldCharType="end"/>
      </w:r>
      <w:bookmarkEnd w:id="2"/>
      <w:r>
        <w:rPr>
          <w:i/>
          <w:iCs/>
        </w:rPr>
        <w:t>.</w:t>
      </w:r>
    </w:p>
    <w:p w14:paraId="0810AD50" w14:textId="02D59A1A" w:rsidR="00056B8F" w:rsidRDefault="00056B8F" w:rsidP="001B2EFA">
      <w:pPr>
        <w:rPr>
          <w:color w:val="auto"/>
        </w:rPr>
      </w:pPr>
    </w:p>
    <w:p w14:paraId="5439A245" w14:textId="77777777" w:rsidR="000B1A5D" w:rsidRPr="00173E6D" w:rsidRDefault="000B1A5D" w:rsidP="001B2EFA">
      <w:pPr>
        <w:rPr>
          <w:color w:val="auto"/>
        </w:rPr>
      </w:pPr>
    </w:p>
    <w:p w14:paraId="6E7C6646" w14:textId="35DE8FDC" w:rsidR="00C72EEA" w:rsidRDefault="00C72EEA" w:rsidP="00E02E44">
      <w:pPr>
        <w:pStyle w:val="Kop1"/>
        <w:numPr>
          <w:ilvl w:val="0"/>
          <w:numId w:val="0"/>
        </w:numPr>
        <w:ind w:left="432" w:hanging="432"/>
        <w:rPr>
          <w:rStyle w:val="normaltextrun"/>
        </w:rPr>
      </w:pPr>
      <w:r w:rsidRPr="00C72EEA">
        <w:rPr>
          <w:rStyle w:val="normaltextrun"/>
        </w:rPr>
        <w:t xml:space="preserve">Zakelijk beheer </w:t>
      </w:r>
    </w:p>
    <w:p w14:paraId="3C5042D2" w14:textId="67EEA8B1" w:rsidR="005F3FB4" w:rsidRPr="005F3FB4" w:rsidRDefault="005F3FB4" w:rsidP="005F3FB4">
      <w:pPr>
        <w:rPr>
          <w:i/>
          <w:iCs/>
        </w:rPr>
      </w:pPr>
      <w:r w:rsidRPr="005F3FB4">
        <w:rPr>
          <w:i/>
          <w:iCs/>
        </w:rPr>
        <w:t>Specifiek voor het opstellen van dit deel van het beleidsplan lees</w:t>
      </w:r>
      <w:r w:rsidR="00E6533C">
        <w:rPr>
          <w:i/>
          <w:iCs/>
        </w:rPr>
        <w:t>t u</w:t>
      </w:r>
      <w:r w:rsidRPr="005F3FB4">
        <w:rPr>
          <w:i/>
          <w:iCs/>
        </w:rPr>
        <w:t xml:space="preserve"> best volgende artikelen:</w:t>
      </w:r>
    </w:p>
    <w:p w14:paraId="6E20545E" w14:textId="5C6EF231" w:rsidR="005F3FB4" w:rsidRPr="005F3FB4" w:rsidRDefault="005F3FB4" w:rsidP="005F3FB4">
      <w:pPr>
        <w:pStyle w:val="Lijstalinea"/>
        <w:numPr>
          <w:ilvl w:val="0"/>
          <w:numId w:val="41"/>
        </w:numPr>
        <w:rPr>
          <w:i/>
          <w:iCs/>
        </w:rPr>
      </w:pPr>
      <w:r w:rsidRPr="005F3FB4">
        <w:rPr>
          <w:i/>
          <w:iCs/>
        </w:rPr>
        <w:t xml:space="preserve">artikel 56 uit het </w:t>
      </w:r>
      <w:hyperlink r:id="rId16" w:history="1">
        <w:r w:rsidRPr="00D92502">
          <w:rPr>
            <w:rStyle w:val="Hyperlink"/>
            <w:i/>
            <w:iCs/>
          </w:rPr>
          <w:t>Kunstendecreet</w:t>
        </w:r>
      </w:hyperlink>
      <w:r w:rsidRPr="005F3FB4">
        <w:rPr>
          <w:i/>
          <w:iCs/>
        </w:rPr>
        <w:t>;</w:t>
      </w:r>
    </w:p>
    <w:p w14:paraId="6951916F" w14:textId="419C3BCC" w:rsidR="005F3FB4" w:rsidRPr="005F3FB4" w:rsidRDefault="005F3FB4" w:rsidP="005F3FB4">
      <w:pPr>
        <w:pStyle w:val="Lijstalinea"/>
        <w:numPr>
          <w:ilvl w:val="0"/>
          <w:numId w:val="41"/>
        </w:numPr>
        <w:rPr>
          <w:i/>
          <w:iCs/>
        </w:rPr>
      </w:pPr>
      <w:r w:rsidRPr="005F3FB4">
        <w:rPr>
          <w:i/>
          <w:iCs/>
        </w:rPr>
        <w:t xml:space="preserve">artikel 66, eerste lid uit het </w:t>
      </w:r>
      <w:hyperlink r:id="rId17" w:history="1">
        <w:r w:rsidR="00B95C9A">
          <w:rPr>
            <w:rStyle w:val="Hyperlink"/>
            <w:i/>
            <w:iCs/>
          </w:rPr>
          <w:t>u</w:t>
        </w:r>
        <w:r w:rsidRPr="00D92502">
          <w:rPr>
            <w:rStyle w:val="Hyperlink"/>
            <w:i/>
            <w:iCs/>
          </w:rPr>
          <w:t>itvoeringsbesluit</w:t>
        </w:r>
      </w:hyperlink>
      <w:r w:rsidRPr="005F3FB4">
        <w:rPr>
          <w:i/>
          <w:iCs/>
        </w:rPr>
        <w:t>.</w:t>
      </w:r>
    </w:p>
    <w:p w14:paraId="08932295" w14:textId="77777777" w:rsidR="00C907BB" w:rsidRDefault="00C907BB" w:rsidP="005F3FB4"/>
    <w:p w14:paraId="6E45F68C" w14:textId="6C3C953A" w:rsidR="005F3FB4" w:rsidRDefault="003432CD" w:rsidP="005F3FB4">
      <w:r>
        <w:t>Neem u</w:t>
      </w:r>
      <w:r w:rsidR="00C66071">
        <w:t>w</w:t>
      </w:r>
      <w:r w:rsidR="005F3FB4">
        <w:t xml:space="preserve"> begroting op in de </w:t>
      </w:r>
      <w:hyperlink r:id="rId18" w:history="1">
        <w:r w:rsidR="005F3FB4" w:rsidRPr="00912649">
          <w:rPr>
            <w:rStyle w:val="Hyperlink"/>
          </w:rPr>
          <w:t>cijferbijlage</w:t>
        </w:r>
      </w:hyperlink>
      <w:r w:rsidR="005F3FB4">
        <w:t xml:space="preserve">. Daar is ruimte voorzien om de cijfers in detail toe te lichten. </w:t>
      </w:r>
    </w:p>
    <w:p w14:paraId="0D104762" w14:textId="7D8C8334" w:rsidR="005F3FB4" w:rsidRDefault="005F3FB4" w:rsidP="005F3FB4"/>
    <w:p w14:paraId="2A49511A" w14:textId="7264F93B" w:rsidR="00C72EEA" w:rsidRDefault="00C72EEA" w:rsidP="00E63D50"/>
    <w:p w14:paraId="26BA3004" w14:textId="336D26E0" w:rsidR="00655E8E" w:rsidRPr="00655E8E" w:rsidRDefault="00655E8E" w:rsidP="00E63D50"/>
    <w:p w14:paraId="2D4B604A" w14:textId="77777777" w:rsidR="005451B8" w:rsidRDefault="005451B8" w:rsidP="00E63D50"/>
    <w:p w14:paraId="231F0B97" w14:textId="60E117CF" w:rsidR="00F142D2" w:rsidRDefault="00F142D2" w:rsidP="008700A2">
      <w:pPr>
        <w:pStyle w:val="Kop1"/>
        <w:numPr>
          <w:ilvl w:val="0"/>
          <w:numId w:val="0"/>
        </w:numPr>
      </w:pPr>
      <w:r w:rsidRPr="00F142D2">
        <w:t xml:space="preserve">Bijkomende vragen voor organisaties die een subsidie voor </w:t>
      </w:r>
      <w:r w:rsidR="00F833BF">
        <w:t>tien</w:t>
      </w:r>
      <w:r w:rsidRPr="00F142D2">
        <w:t xml:space="preserve"> jaar </w:t>
      </w:r>
      <w:r w:rsidR="00DC60F6">
        <w:t>toegewezen</w:t>
      </w:r>
      <w:r w:rsidR="00E55416">
        <w:t xml:space="preserve"> kreg</w:t>
      </w:r>
      <w:r w:rsidRPr="00F142D2">
        <w:t>en</w:t>
      </w:r>
    </w:p>
    <w:p w14:paraId="6E4E60B4" w14:textId="3D1BADCD" w:rsidR="00A26B8D" w:rsidRPr="00A26B8D" w:rsidRDefault="00A26B8D" w:rsidP="00A26B8D">
      <w:pPr>
        <w:rPr>
          <w:i/>
          <w:iCs/>
        </w:rPr>
      </w:pPr>
      <w:r w:rsidRPr="00A26B8D">
        <w:rPr>
          <w:i/>
          <w:iCs/>
        </w:rPr>
        <w:t>Specifiek voor het opstellen van dit deel van het beleidsplan lees</w:t>
      </w:r>
      <w:r w:rsidR="00E54061">
        <w:rPr>
          <w:i/>
          <w:iCs/>
        </w:rPr>
        <w:t>t u</w:t>
      </w:r>
      <w:r w:rsidRPr="00A26B8D">
        <w:rPr>
          <w:i/>
          <w:iCs/>
        </w:rPr>
        <w:t xml:space="preserve"> best volgende artikelen:</w:t>
      </w:r>
    </w:p>
    <w:p w14:paraId="4FE0D4F2" w14:textId="5392E392" w:rsidR="00A26B8D" w:rsidRPr="00A26B8D" w:rsidRDefault="00A26B8D" w:rsidP="00A26B8D">
      <w:pPr>
        <w:pStyle w:val="Lijstalinea"/>
        <w:numPr>
          <w:ilvl w:val="0"/>
          <w:numId w:val="44"/>
        </w:numPr>
        <w:rPr>
          <w:i/>
          <w:iCs/>
        </w:rPr>
      </w:pPr>
      <w:r w:rsidRPr="00A26B8D">
        <w:rPr>
          <w:i/>
          <w:iCs/>
        </w:rPr>
        <w:t xml:space="preserve">artikel 59 uit het </w:t>
      </w:r>
      <w:hyperlink r:id="rId19" w:history="1">
        <w:r w:rsidRPr="0008120D">
          <w:rPr>
            <w:rStyle w:val="Hyperlink"/>
            <w:i/>
            <w:iCs/>
          </w:rPr>
          <w:t>Kunstendecreet</w:t>
        </w:r>
      </w:hyperlink>
      <w:r w:rsidRPr="00A26B8D">
        <w:rPr>
          <w:i/>
          <w:iCs/>
        </w:rPr>
        <w:t>;</w:t>
      </w:r>
    </w:p>
    <w:p w14:paraId="7F5635FB" w14:textId="3159FB6A" w:rsidR="00A26B8D" w:rsidRPr="00A26B8D" w:rsidRDefault="00A26B8D" w:rsidP="00A26B8D">
      <w:pPr>
        <w:pStyle w:val="Lijstalinea"/>
        <w:numPr>
          <w:ilvl w:val="0"/>
          <w:numId w:val="44"/>
        </w:numPr>
        <w:rPr>
          <w:i/>
          <w:iCs/>
        </w:rPr>
      </w:pPr>
      <w:r w:rsidRPr="00A26B8D">
        <w:rPr>
          <w:i/>
          <w:iCs/>
        </w:rPr>
        <w:t>artikel 60 uit het Kunstendecreet;</w:t>
      </w:r>
    </w:p>
    <w:p w14:paraId="0C1F8213" w14:textId="31058E7F" w:rsidR="00FD335D" w:rsidRPr="00FD335D" w:rsidRDefault="00A26B8D" w:rsidP="00A26B8D">
      <w:pPr>
        <w:pStyle w:val="Lijstalinea"/>
        <w:numPr>
          <w:ilvl w:val="0"/>
          <w:numId w:val="44"/>
        </w:numPr>
        <w:rPr>
          <w:rStyle w:val="Hyperlink"/>
          <w:i/>
          <w:iCs/>
          <w:color w:val="140803" w:themeColor="background2" w:themeShade="1A"/>
          <w:u w:val="none"/>
        </w:rPr>
      </w:pPr>
      <w:r w:rsidRPr="00A26B8D">
        <w:rPr>
          <w:i/>
          <w:iCs/>
        </w:rPr>
        <w:t xml:space="preserve">artikel 66, tweede lid uit het </w:t>
      </w:r>
      <w:hyperlink r:id="rId20" w:history="1">
        <w:r w:rsidRPr="0008120D">
          <w:rPr>
            <w:rStyle w:val="Hyperlink"/>
            <w:i/>
            <w:iCs/>
          </w:rPr>
          <w:t>uitvoeringsbesluit</w:t>
        </w:r>
      </w:hyperlink>
    </w:p>
    <w:p w14:paraId="3A3CF8C6" w14:textId="36A24E8F" w:rsidR="00F142D2" w:rsidRDefault="00FD335D" w:rsidP="00A26B8D">
      <w:pPr>
        <w:pStyle w:val="Lijstalinea"/>
        <w:numPr>
          <w:ilvl w:val="0"/>
          <w:numId w:val="44"/>
        </w:numPr>
        <w:rPr>
          <w:i/>
          <w:iCs/>
        </w:rPr>
      </w:pPr>
      <w:r>
        <w:rPr>
          <w:i/>
          <w:iCs/>
        </w:rPr>
        <w:t xml:space="preserve">artikel </w:t>
      </w:r>
      <w:r w:rsidRPr="00FD335D">
        <w:rPr>
          <w:i/>
          <w:iCs/>
        </w:rPr>
        <w:t>80§</w:t>
      </w:r>
      <w:r w:rsidR="00945A78">
        <w:rPr>
          <w:i/>
          <w:iCs/>
        </w:rPr>
        <w:t>2</w:t>
      </w:r>
      <w:r>
        <w:rPr>
          <w:i/>
          <w:iCs/>
        </w:rPr>
        <w:t xml:space="preserve"> uit het </w:t>
      </w:r>
      <w:r w:rsidRPr="009D1CCE">
        <w:rPr>
          <w:i/>
          <w:iCs/>
        </w:rPr>
        <w:t>uitvoeringsbesluit</w:t>
      </w:r>
      <w:r w:rsidR="00A26B8D" w:rsidRPr="00A26B8D">
        <w:rPr>
          <w:i/>
          <w:iCs/>
        </w:rPr>
        <w:t>.</w:t>
      </w:r>
    </w:p>
    <w:p w14:paraId="34525EDE" w14:textId="4CC7B39D" w:rsidR="0058386F" w:rsidRDefault="0058386F" w:rsidP="0058386F">
      <w:pPr>
        <w:rPr>
          <w:i/>
          <w:iCs/>
        </w:rPr>
      </w:pPr>
    </w:p>
    <w:p w14:paraId="0505F907" w14:textId="26E9F4D3" w:rsidR="0058386F" w:rsidRPr="008E1C33" w:rsidRDefault="0058386F" w:rsidP="0058386F">
      <w:pPr>
        <w:rPr>
          <w:color w:val="CC5621"/>
        </w:rPr>
      </w:pPr>
      <w:r w:rsidRPr="008E1C33">
        <w:rPr>
          <w:color w:val="CC5621"/>
        </w:rPr>
        <w:t xml:space="preserve">Hoe neemt </w:t>
      </w:r>
      <w:r w:rsidR="00E54061">
        <w:rPr>
          <w:color w:val="CC5621"/>
        </w:rPr>
        <w:t>uw</w:t>
      </w:r>
      <w:r w:rsidRPr="008E1C33">
        <w:rPr>
          <w:color w:val="CC5621"/>
        </w:rPr>
        <w:t xml:space="preserve"> organisatie een landschapsversterkende rol op binnen het ecosysteem van de (sub)sector?</w:t>
      </w:r>
    </w:p>
    <w:p w14:paraId="6CEA7B0D" w14:textId="7A7F933C" w:rsidR="004702B2" w:rsidRDefault="004702B2" w:rsidP="00E63D50"/>
    <w:p w14:paraId="14D31541" w14:textId="77777777" w:rsidR="00C907BB" w:rsidRDefault="00C907BB" w:rsidP="00E63D50"/>
    <w:p w14:paraId="0B406C32" w14:textId="77777777" w:rsidR="004702B2" w:rsidRDefault="004702B2" w:rsidP="00E63D50"/>
    <w:p w14:paraId="19966390" w14:textId="13FEDF63" w:rsidR="0058386F" w:rsidRPr="008E1C33" w:rsidRDefault="0058386F" w:rsidP="0058386F">
      <w:pPr>
        <w:rPr>
          <w:color w:val="CC5621"/>
        </w:rPr>
      </w:pPr>
      <w:r w:rsidRPr="008E1C33">
        <w:rPr>
          <w:color w:val="CC5621"/>
        </w:rPr>
        <w:t xml:space="preserve">Waarom is een </w:t>
      </w:r>
      <w:proofErr w:type="spellStart"/>
      <w:r w:rsidRPr="008E1C33">
        <w:rPr>
          <w:color w:val="CC5621"/>
        </w:rPr>
        <w:t>langetermijnsubsidiëring</w:t>
      </w:r>
      <w:proofErr w:type="spellEnd"/>
      <w:r w:rsidRPr="008E1C33">
        <w:rPr>
          <w:color w:val="CC5621"/>
        </w:rPr>
        <w:t xml:space="preserve"> noodzakelijk voor de werking van </w:t>
      </w:r>
      <w:r w:rsidR="00E54061">
        <w:rPr>
          <w:color w:val="CC5621"/>
        </w:rPr>
        <w:t>uw</w:t>
      </w:r>
      <w:r w:rsidRPr="008E1C33">
        <w:rPr>
          <w:color w:val="CC5621"/>
        </w:rPr>
        <w:t xml:space="preserve"> organisatie?</w:t>
      </w:r>
    </w:p>
    <w:p w14:paraId="3976453C" w14:textId="41837655" w:rsidR="0058386F" w:rsidRDefault="0058386F" w:rsidP="00E63D50"/>
    <w:p w14:paraId="6B5F6F3F" w14:textId="473BB1F5" w:rsidR="004702B2" w:rsidRDefault="004702B2" w:rsidP="00E63D50"/>
    <w:p w14:paraId="249852BE" w14:textId="77777777" w:rsidR="00C907BB" w:rsidRDefault="00C907BB" w:rsidP="00E63D50"/>
    <w:p w14:paraId="1CB25C13" w14:textId="20593F1B" w:rsidR="004D13BC" w:rsidRPr="005C7464" w:rsidRDefault="00F25CE0" w:rsidP="0058386F">
      <w:pPr>
        <w:rPr>
          <w:color w:val="CC5621"/>
        </w:rPr>
      </w:pPr>
      <w:r w:rsidRPr="005C7464">
        <w:rPr>
          <w:color w:val="CC5621"/>
        </w:rPr>
        <w:t xml:space="preserve">Duid hoe </w:t>
      </w:r>
      <w:r w:rsidR="00E54061">
        <w:rPr>
          <w:color w:val="CC5621"/>
        </w:rPr>
        <w:t>u</w:t>
      </w:r>
      <w:r w:rsidR="00753B28">
        <w:rPr>
          <w:color w:val="CC5621"/>
        </w:rPr>
        <w:t>w</w:t>
      </w:r>
      <w:r w:rsidRPr="005C7464">
        <w:rPr>
          <w:color w:val="CC5621"/>
        </w:rPr>
        <w:t xml:space="preserve"> organisatie duurzaam inzet op traditie </w:t>
      </w:r>
      <w:r w:rsidR="00A37D93" w:rsidRPr="005C7464">
        <w:rPr>
          <w:color w:val="CC5621"/>
        </w:rPr>
        <w:t xml:space="preserve">en </w:t>
      </w:r>
      <w:r w:rsidR="00CB3795" w:rsidRPr="005C7464">
        <w:rPr>
          <w:color w:val="CC5621"/>
        </w:rPr>
        <w:t xml:space="preserve">hoe </w:t>
      </w:r>
      <w:r w:rsidR="00A37D93" w:rsidRPr="005C7464">
        <w:rPr>
          <w:color w:val="CC5621"/>
        </w:rPr>
        <w:t>ze</w:t>
      </w:r>
      <w:r w:rsidR="0046540C" w:rsidRPr="005C7464">
        <w:rPr>
          <w:color w:val="CC5621"/>
        </w:rPr>
        <w:t xml:space="preserve"> focust op vernieuwing binnen de verschillende onderdelen van </w:t>
      </w:r>
      <w:r w:rsidR="001628E9" w:rsidRPr="005C7464">
        <w:rPr>
          <w:color w:val="CC5621"/>
        </w:rPr>
        <w:t>haar</w:t>
      </w:r>
      <w:r w:rsidR="00A37D93" w:rsidRPr="005C7464">
        <w:rPr>
          <w:color w:val="CC5621"/>
        </w:rPr>
        <w:t xml:space="preserve"> inhoudelijke en zakelijke werking. Licht toe hoe ze daarin een voorbeeldrol opneemt.  </w:t>
      </w:r>
    </w:p>
    <w:p w14:paraId="6848FA75" w14:textId="77777777" w:rsidR="004702B2" w:rsidRDefault="004702B2" w:rsidP="00E63D50"/>
    <w:p w14:paraId="7599B455" w14:textId="77777777" w:rsidR="00C907BB" w:rsidRDefault="00C907BB" w:rsidP="00E63D50"/>
    <w:p w14:paraId="64903EF6" w14:textId="77777777" w:rsidR="005C7464" w:rsidRDefault="005C7464" w:rsidP="00E63D50"/>
    <w:p w14:paraId="2AAB36FC" w14:textId="2DC56E90" w:rsidR="0058386F" w:rsidRPr="008E1C33" w:rsidRDefault="0058386F" w:rsidP="0058386F">
      <w:pPr>
        <w:rPr>
          <w:color w:val="CC5621"/>
        </w:rPr>
      </w:pPr>
      <w:r w:rsidRPr="008E1C33">
        <w:rPr>
          <w:color w:val="CC5621"/>
        </w:rPr>
        <w:t xml:space="preserve">Hoe neemt </w:t>
      </w:r>
      <w:r w:rsidR="00753B28">
        <w:rPr>
          <w:color w:val="CC5621"/>
        </w:rPr>
        <w:t>uw</w:t>
      </w:r>
      <w:r w:rsidRPr="008E1C33">
        <w:rPr>
          <w:color w:val="CC5621"/>
        </w:rPr>
        <w:t xml:space="preserve"> organisatie een voorbeeldrol op waar het gaat om publiekswerking- en verbreding?</w:t>
      </w:r>
    </w:p>
    <w:p w14:paraId="05693159" w14:textId="52BD3BC3" w:rsidR="0058386F" w:rsidRDefault="0058386F" w:rsidP="00E63D50"/>
    <w:p w14:paraId="4FCF0564" w14:textId="77777777" w:rsidR="004702B2" w:rsidRDefault="004702B2" w:rsidP="00E63D50"/>
    <w:p w14:paraId="5F0052E3" w14:textId="77777777" w:rsidR="00C907BB" w:rsidRDefault="00C907BB" w:rsidP="00E63D50"/>
    <w:p w14:paraId="2F96E7F8" w14:textId="69AD5C3E" w:rsidR="0058386F" w:rsidRPr="008E1C33" w:rsidRDefault="0058386F" w:rsidP="0058386F">
      <w:pPr>
        <w:rPr>
          <w:color w:val="CC5621"/>
        </w:rPr>
      </w:pPr>
      <w:r w:rsidRPr="008E1C33">
        <w:rPr>
          <w:color w:val="CC5621"/>
        </w:rPr>
        <w:t xml:space="preserve">Toon aan dat </w:t>
      </w:r>
      <w:r w:rsidR="00753B28">
        <w:rPr>
          <w:color w:val="CC5621"/>
        </w:rPr>
        <w:t>uw</w:t>
      </w:r>
      <w:r w:rsidRPr="008E1C33">
        <w:rPr>
          <w:color w:val="CC5621"/>
        </w:rPr>
        <w:t xml:space="preserve"> organisatie zich onderscheidt van vergelijkbare organisaties op één of meerdere van volgende vlakken:</w:t>
      </w:r>
    </w:p>
    <w:p w14:paraId="4B4DD741" w14:textId="7802C8E2" w:rsidR="0058386F" w:rsidRPr="001F3668" w:rsidRDefault="0058386F" w:rsidP="0058386F">
      <w:pPr>
        <w:pStyle w:val="Lijstalinea"/>
        <w:numPr>
          <w:ilvl w:val="0"/>
          <w:numId w:val="44"/>
        </w:numPr>
        <w:rPr>
          <w:color w:val="CC5621"/>
        </w:rPr>
      </w:pPr>
      <w:r w:rsidRPr="001F3668">
        <w:rPr>
          <w:color w:val="CC5621"/>
        </w:rPr>
        <w:t xml:space="preserve">omzet; </w:t>
      </w:r>
    </w:p>
    <w:p w14:paraId="0447C15E" w14:textId="034B9C13" w:rsidR="0058386F" w:rsidRPr="001F3668" w:rsidRDefault="0058386F" w:rsidP="0058386F">
      <w:pPr>
        <w:pStyle w:val="Lijstalinea"/>
        <w:numPr>
          <w:ilvl w:val="0"/>
          <w:numId w:val="44"/>
        </w:numPr>
        <w:rPr>
          <w:color w:val="CC5621"/>
        </w:rPr>
      </w:pPr>
      <w:r w:rsidRPr="001F3668">
        <w:rPr>
          <w:color w:val="CC5621"/>
        </w:rPr>
        <w:t xml:space="preserve">samenwerkingen met kunstenaars en andere actoren; </w:t>
      </w:r>
    </w:p>
    <w:p w14:paraId="4FD1E413" w14:textId="3F2179B3" w:rsidR="0058386F" w:rsidRPr="001F3668" w:rsidRDefault="0058386F" w:rsidP="0058386F">
      <w:pPr>
        <w:pStyle w:val="Lijstalinea"/>
        <w:numPr>
          <w:ilvl w:val="0"/>
          <w:numId w:val="44"/>
        </w:numPr>
        <w:rPr>
          <w:color w:val="CC5621"/>
        </w:rPr>
      </w:pPr>
      <w:r w:rsidRPr="001F3668">
        <w:rPr>
          <w:color w:val="CC5621"/>
        </w:rPr>
        <w:t xml:space="preserve">netwerk van partners; </w:t>
      </w:r>
    </w:p>
    <w:p w14:paraId="42279E32" w14:textId="2EA48B7F" w:rsidR="0058386F" w:rsidRPr="001F3668" w:rsidRDefault="0058386F" w:rsidP="0058386F">
      <w:pPr>
        <w:pStyle w:val="Lijstalinea"/>
        <w:numPr>
          <w:ilvl w:val="0"/>
          <w:numId w:val="44"/>
        </w:numPr>
        <w:rPr>
          <w:color w:val="CC5621"/>
        </w:rPr>
      </w:pPr>
      <w:r w:rsidRPr="001F3668">
        <w:rPr>
          <w:color w:val="CC5621"/>
        </w:rPr>
        <w:t xml:space="preserve">ondernemerschap; </w:t>
      </w:r>
    </w:p>
    <w:p w14:paraId="04ECB038" w14:textId="4D49E31A" w:rsidR="0058386F" w:rsidRPr="001F3668" w:rsidRDefault="0058386F" w:rsidP="0058386F">
      <w:pPr>
        <w:pStyle w:val="Lijstalinea"/>
        <w:numPr>
          <w:ilvl w:val="0"/>
          <w:numId w:val="44"/>
        </w:numPr>
        <w:rPr>
          <w:color w:val="CC5621"/>
        </w:rPr>
      </w:pPr>
      <w:r w:rsidRPr="001F3668">
        <w:rPr>
          <w:color w:val="CC5621"/>
        </w:rPr>
        <w:t xml:space="preserve">publieksbereik; </w:t>
      </w:r>
    </w:p>
    <w:p w14:paraId="24425A04" w14:textId="5D390BBB" w:rsidR="0058386F" w:rsidRPr="001F3668" w:rsidRDefault="0058386F" w:rsidP="0058386F">
      <w:pPr>
        <w:pStyle w:val="Lijstalinea"/>
        <w:numPr>
          <w:ilvl w:val="0"/>
          <w:numId w:val="44"/>
        </w:numPr>
        <w:rPr>
          <w:color w:val="CC5621"/>
        </w:rPr>
      </w:pPr>
      <w:r w:rsidRPr="001F3668">
        <w:rPr>
          <w:color w:val="CC5621"/>
        </w:rPr>
        <w:t>internationale werking.</w:t>
      </w:r>
    </w:p>
    <w:p w14:paraId="7083E13E" w14:textId="00C7D962" w:rsidR="00C22BCB" w:rsidRDefault="00C22BCB" w:rsidP="00E63D50"/>
    <w:p w14:paraId="4FCFCF77" w14:textId="6B864A9C" w:rsidR="006306A8" w:rsidRDefault="006306A8" w:rsidP="00E63D50"/>
    <w:p w14:paraId="214D8470" w14:textId="77777777" w:rsidR="00E02E44" w:rsidRDefault="00E02E44" w:rsidP="00E63D50"/>
    <w:p w14:paraId="0DEB2E57" w14:textId="5A2EC887" w:rsidR="00C22BCB" w:rsidRDefault="00C22BCB" w:rsidP="00F62E53">
      <w:pPr>
        <w:pStyle w:val="Kop1"/>
        <w:numPr>
          <w:ilvl w:val="0"/>
          <w:numId w:val="0"/>
        </w:numPr>
      </w:pPr>
      <w:r w:rsidRPr="00C22BCB">
        <w:lastRenderedPageBreak/>
        <w:t>Bijkomende vragen voor organisaties met specifieke kerntaken</w:t>
      </w:r>
    </w:p>
    <w:p w14:paraId="76BCB128" w14:textId="4FEE9129" w:rsidR="00A34559" w:rsidRPr="00A34559" w:rsidRDefault="00A34559" w:rsidP="00A34559">
      <w:pPr>
        <w:rPr>
          <w:i/>
          <w:iCs/>
        </w:rPr>
      </w:pPr>
      <w:r w:rsidRPr="00A34559">
        <w:rPr>
          <w:i/>
          <w:iCs/>
        </w:rPr>
        <w:t>Specifiek voor het opstellen van dit deel van het beleidsplan lees</w:t>
      </w:r>
      <w:r w:rsidR="002C1083">
        <w:rPr>
          <w:i/>
          <w:iCs/>
        </w:rPr>
        <w:t>t u</w:t>
      </w:r>
      <w:r w:rsidRPr="00A34559">
        <w:rPr>
          <w:i/>
          <w:iCs/>
        </w:rPr>
        <w:t xml:space="preserve"> best volgende artikelen: </w:t>
      </w:r>
    </w:p>
    <w:p w14:paraId="6405373C" w14:textId="48089613" w:rsidR="00A34559" w:rsidRDefault="00A34559" w:rsidP="00A34559">
      <w:pPr>
        <w:pStyle w:val="Lijstalinea"/>
        <w:numPr>
          <w:ilvl w:val="0"/>
          <w:numId w:val="46"/>
        </w:numPr>
        <w:rPr>
          <w:i/>
          <w:iCs/>
        </w:rPr>
      </w:pPr>
      <w:r w:rsidRPr="00A34559">
        <w:rPr>
          <w:i/>
          <w:iCs/>
        </w:rPr>
        <w:t xml:space="preserve">artikel 67-74 uit het </w:t>
      </w:r>
      <w:hyperlink r:id="rId21" w:history="1">
        <w:r w:rsidRPr="00B95C9A">
          <w:rPr>
            <w:rStyle w:val="Hyperlink"/>
            <w:i/>
            <w:iCs/>
          </w:rPr>
          <w:t>Kunstendecreet</w:t>
        </w:r>
      </w:hyperlink>
      <w:r w:rsidRPr="00A34559">
        <w:rPr>
          <w:i/>
          <w:iCs/>
        </w:rPr>
        <w:t>.</w:t>
      </w:r>
    </w:p>
    <w:p w14:paraId="33B8E9D2" w14:textId="61A65AE9" w:rsidR="0042646B" w:rsidRDefault="0042646B" w:rsidP="0042646B">
      <w:pPr>
        <w:rPr>
          <w:i/>
          <w:iCs/>
        </w:rPr>
      </w:pPr>
    </w:p>
    <w:p w14:paraId="45FA8E9C" w14:textId="73273FC6" w:rsidR="0042646B" w:rsidRPr="00B76A88" w:rsidRDefault="0042646B" w:rsidP="0042646B">
      <w:pPr>
        <w:rPr>
          <w:color w:val="CC5621"/>
        </w:rPr>
      </w:pPr>
      <w:r w:rsidRPr="00B76A88">
        <w:rPr>
          <w:color w:val="CC5621"/>
        </w:rPr>
        <w:t xml:space="preserve">Geef aan hoe </w:t>
      </w:r>
      <w:r w:rsidR="002C1083">
        <w:rPr>
          <w:color w:val="CC5621"/>
        </w:rPr>
        <w:t>uw</w:t>
      </w:r>
      <w:r w:rsidRPr="00B76A88">
        <w:rPr>
          <w:color w:val="CC5621"/>
        </w:rPr>
        <w:t xml:space="preserve"> organisatie de kerntaken de komende beleidsperiode z</w:t>
      </w:r>
      <w:r w:rsidR="00427CA5">
        <w:rPr>
          <w:color w:val="CC5621"/>
        </w:rPr>
        <w:t>al</w:t>
      </w:r>
      <w:r w:rsidRPr="00B76A88">
        <w:rPr>
          <w:color w:val="CC5621"/>
        </w:rPr>
        <w:t xml:space="preserve"> invullen.</w:t>
      </w:r>
      <w:bookmarkEnd w:id="1"/>
    </w:p>
    <w:p w14:paraId="5451EA36" w14:textId="37048129" w:rsidR="004702B2" w:rsidRDefault="004702B2" w:rsidP="00E63D50"/>
    <w:p w14:paraId="42DBE1CE" w14:textId="0872627F" w:rsidR="004702B2" w:rsidRDefault="004702B2" w:rsidP="00E63D50"/>
    <w:p w14:paraId="273960A1" w14:textId="191C94E8" w:rsidR="004702B2" w:rsidRPr="0042646B" w:rsidRDefault="004702B2" w:rsidP="00E63D50"/>
    <w:sectPr w:rsidR="004702B2" w:rsidRPr="0042646B" w:rsidSect="002A0485"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BA05B" w14:textId="77777777" w:rsidR="00F864BD" w:rsidRDefault="00F864BD" w:rsidP="00F11703">
      <w:pPr>
        <w:spacing w:line="240" w:lineRule="auto"/>
      </w:pPr>
      <w:r>
        <w:separator/>
      </w:r>
    </w:p>
    <w:p w14:paraId="2B738CF1" w14:textId="77777777" w:rsidR="00F864BD" w:rsidRDefault="00F864BD"/>
  </w:endnote>
  <w:endnote w:type="continuationSeparator" w:id="0">
    <w:p w14:paraId="1B7470C0" w14:textId="77777777" w:rsidR="00F864BD" w:rsidRDefault="00F864BD" w:rsidP="00F11703">
      <w:pPr>
        <w:spacing w:line="240" w:lineRule="auto"/>
      </w:pPr>
      <w:r>
        <w:continuationSeparator/>
      </w:r>
    </w:p>
    <w:p w14:paraId="5D1640E7" w14:textId="77777777" w:rsidR="00F864BD" w:rsidRDefault="00F864BD"/>
  </w:endnote>
  <w:endnote w:type="continuationNotice" w:id="1">
    <w:p w14:paraId="4BDB72DD" w14:textId="77777777" w:rsidR="00F864BD" w:rsidRDefault="00F864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DE1D00-D75E-432D-A67A-DDAB44CE2E07}"/>
    <w:embedBold r:id="rId2" w:fontKey="{526CCD14-88D7-4D26-8035-C0C5B6F016B5}"/>
    <w:embedItalic r:id="rId3" w:fontKey="{E38E7F03-17B1-490E-AB21-48028E411008}"/>
    <w:embedBoldItalic r:id="rId4" w:fontKey="{EF86CEBD-71F6-4E6A-B1BF-40E133BB8808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A2842" w14:textId="77777777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4" w14:textId="4DE07484" w:rsidR="002A0485" w:rsidRDefault="002A0485" w:rsidP="007E74F3">
    <w:pPr>
      <w:pStyle w:val="Voettekst"/>
    </w:pPr>
    <w:r>
      <w:t xml:space="preserve">pagina </w:t>
    </w:r>
    <w:r w:rsidR="003858C9">
      <w:fldChar w:fldCharType="begin"/>
    </w:r>
    <w:r w:rsidR="00CE19A1">
      <w:instrText xml:space="preserve"> PAGE   \* MERGEFORMAT </w:instrText>
    </w:r>
    <w:r w:rsidR="003858C9">
      <w:fldChar w:fldCharType="separate"/>
    </w:r>
    <w:r w:rsidR="00884DDF">
      <w:rPr>
        <w:noProof/>
      </w:rPr>
      <w:t>4</w:t>
    </w:r>
    <w:r w:rsidR="003858C9">
      <w:rPr>
        <w:noProof/>
      </w:rPr>
      <w:fldChar w:fldCharType="end"/>
    </w:r>
    <w:r>
      <w:t xml:space="preserve"> van </w:t>
    </w:r>
    <w:fldSimple w:instr="NUMPAGES   \* MERGEFORMAT">
      <w:r w:rsidR="00884DDF">
        <w:rPr>
          <w:noProof/>
        </w:rPr>
        <w:t>4</w:t>
      </w:r>
    </w:fldSimple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90790">
          <w:t>Werkingssubsidies Kunstendecreet – Geactualiseerd beleidsplan</w:t>
        </w:r>
      </w:sdtContent>
    </w:sdt>
    <w:r>
      <w:tab/>
    </w:r>
    <w:sdt>
      <w:sdtPr>
        <w:id w:val="1806931"/>
        <w:docPartObj>
          <w:docPartGallery w:val="Page Numbers (Top of Page)"/>
          <w:docPartUnique/>
        </w:docPartObj>
      </w:sdtPr>
      <w:sdtEndPr/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806929"/>
                <w:dataBinding w:prefixMappings="xmlns:ns0='http://schemas.microsoft.com/office/2006/coverPageProps' " w:xpath="/ns0:CoverPageProperties[1]/ns0:PublishDate[1]" w:storeItemID="{55AF091B-3C7A-41E3-B477-F2FDAA23CFDA}"/>
                <w:date w:fullDate="2021-06-30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E36A40">
                  <w:t>30.06.2021</w:t>
                </w:r>
              </w:sdtContent>
            </w:sdt>
          </w:sdtContent>
        </w:sdt>
      </w:sdtContent>
    </w:sdt>
  </w:p>
  <w:p w14:paraId="7AAA2845" w14:textId="77777777" w:rsidR="002A0485" w:rsidRDefault="002A04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A2846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3A7E1750" w:rsidR="006A7C85" w:rsidRDefault="00FB382E" w:rsidP="00FF15EB">
    <w:pPr>
      <w:pStyle w:val="Voettekst"/>
    </w:pPr>
    <w:r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90790">
          <w:t>Werkingssubsidies Kunstendecreet – Geactualiseerd beleidsplan</w:t>
        </w:r>
      </w:sdtContent>
    </w:sdt>
    <w:r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 xml:space="preserve">pagina </w:t>
            </w:r>
            <w:r w:rsidR="003858C9">
              <w:fldChar w:fldCharType="begin"/>
            </w:r>
            <w:r w:rsidR="00CE19A1">
              <w:instrText xml:space="preserve"> PAGE   \* MERGEFORMAT </w:instrText>
            </w:r>
            <w:r w:rsidR="003858C9">
              <w:fldChar w:fldCharType="separate"/>
            </w:r>
            <w:r w:rsidR="00884DDF">
              <w:rPr>
                <w:noProof/>
              </w:rPr>
              <w:t>3</w:t>
            </w:r>
            <w:r w:rsidR="003858C9">
              <w:rPr>
                <w:noProof/>
              </w:rPr>
              <w:fldChar w:fldCharType="end"/>
            </w:r>
            <w:r w:rsidR="00EB42B3">
              <w:t xml:space="preserve"> van </w:t>
            </w:r>
            <w:fldSimple w:instr="NUMPAGES  \* Arabic  \* MERGEFORMAT">
              <w:r w:rsidR="00884DDF">
                <w:rPr>
                  <w:noProof/>
                </w:rPr>
                <w:t>4</w:t>
              </w:r>
            </w:fldSimple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C1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78BCA" w14:textId="77777777" w:rsidR="00F864BD" w:rsidRDefault="00F864BD">
      <w:r>
        <w:separator/>
      </w:r>
    </w:p>
  </w:footnote>
  <w:footnote w:type="continuationSeparator" w:id="0">
    <w:p w14:paraId="5EB44C27" w14:textId="77777777" w:rsidR="00F864BD" w:rsidRDefault="00F864BD" w:rsidP="00F11703">
      <w:pPr>
        <w:spacing w:line="240" w:lineRule="auto"/>
      </w:pPr>
      <w:r>
        <w:continuationSeparator/>
      </w:r>
    </w:p>
    <w:p w14:paraId="45DA58F2" w14:textId="77777777" w:rsidR="00F864BD" w:rsidRDefault="00F864BD"/>
  </w:footnote>
  <w:footnote w:type="continuationNotice" w:id="1">
    <w:p w14:paraId="7B79AA7A" w14:textId="77777777" w:rsidR="00F864BD" w:rsidRDefault="00F864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A2849" w14:textId="0577944D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placeholder>
          <w:docPart w:val="E298C1F6922A4325BFDDC5A5169C4BF6"/>
        </w:placeholder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0053114A" w:rsidRPr="00DC6D20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00141C18" w:rsidRPr="00DC6D20">
      <w:rPr>
        <w:rStyle w:val="KoptekstChar"/>
        <w:rFonts w:ascii="Calibri" w:hAnsi="Calibri"/>
      </w:rPr>
      <w:t xml:space="preserve">/ </w:t>
    </w:r>
    <w:r w:rsidR="000404C5">
      <w:rPr>
        <w:rStyle w:val="KoptekstChar"/>
        <w:rFonts w:ascii="Calibri" w:hAnsi="Calibri"/>
      </w:rPr>
      <w:t>Geactu</w:t>
    </w:r>
    <w:r w:rsidR="00A5614D">
      <w:rPr>
        <w:rStyle w:val="KoptekstChar"/>
        <w:rFonts w:ascii="Calibri" w:hAnsi="Calibri"/>
      </w:rPr>
      <w:t>aliseerd b</w:t>
    </w:r>
    <w:r w:rsidR="002C1359">
      <w:rPr>
        <w:rStyle w:val="KoptekstChar"/>
        <w:rFonts w:ascii="Calibri" w:hAnsi="Calibri"/>
      </w:rPr>
      <w:t>eleidsplan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.4pt;height:13.2pt" o:bullet="t">
        <v:imagedata r:id="rId1" o:title="Forward"/>
      </v:shape>
    </w:pict>
  </w:numPicBullet>
  <w:numPicBullet w:numPicBulletId="1">
    <w:pict>
      <v:shape id="_x0000_i1027" type="#_x0000_t75" style="width:30pt;height:15pt" o:bullet="t">
        <v:imagedata r:id="rId2" o:title="Cancel"/>
      </v:shape>
    </w:pict>
  </w:numPicBullet>
  <w:numPicBullet w:numPicBulletId="2">
    <w:pict>
      <v:shape id="_x0000_i1028" type="#_x0000_t75" style="width:25.2pt;height:8.4pt" o:bullet="t">
        <v:imagedata r:id="rId3" o:title="Expand"/>
      </v:shape>
    </w:pict>
  </w:numPicBullet>
  <w:numPicBullet w:numPicBulletId="3">
    <w:pict>
      <v:shape id="_x0000_i1029" type="#_x0000_t75" style="width:18.6pt;height:18.6pt" o:bullet="t">
        <v:imagedata r:id="rId4" o:title="Forward"/>
      </v:shape>
    </w:pict>
  </w:numPicBullet>
  <w:numPicBullet w:numPicBulletId="4">
    <w:pict>
      <v:shape id="_x0000_i1030" type="#_x0000_t75" style="width:744pt;height:1017pt" o:bullet="t">
        <v:imagedata r:id="rId5" o:title="OPSOM_4_donkerblauw"/>
      </v:shape>
    </w:pict>
  </w:numPicBullet>
  <w:numPicBullet w:numPicBulletId="5">
    <w:pict>
      <v:shape id="_x0000_i1031" type="#_x0000_t75" style="width:26.4pt;height:32.4pt" o:bullet="t">
        <v:imagedata r:id="rId6" o:title="Forward"/>
      </v:shape>
    </w:pict>
  </w:numPicBullet>
  <w:abstractNum w:abstractNumId="0" w15:restartNumberingAfterBreak="0">
    <w:nsid w:val="FFFFFF7C"/>
    <w:multiLevelType w:val="singleLevel"/>
    <w:tmpl w:val="14C6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A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6E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C3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A8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08E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E5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0BD9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EA2E8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705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A38D5"/>
    <w:multiLevelType w:val="hybridMultilevel"/>
    <w:tmpl w:val="FEBE4D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458657A"/>
    <w:multiLevelType w:val="hybridMultilevel"/>
    <w:tmpl w:val="67B045EC"/>
    <w:lvl w:ilvl="0" w:tplc="CFA0E134">
      <w:numFmt w:val="bullet"/>
      <w:lvlText w:val="-"/>
      <w:lvlJc w:val="left"/>
      <w:pPr>
        <w:ind w:left="720" w:hanging="360"/>
      </w:pPr>
      <w:rPr>
        <w:rFonts w:ascii="FlandersArtSans-Regular" w:eastAsia="Times New Roman" w:hAnsi="FlandersArtSans-Regular" w:cs="Times New Roman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C94D02"/>
    <w:multiLevelType w:val="hybridMultilevel"/>
    <w:tmpl w:val="096E1F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869BF"/>
    <w:multiLevelType w:val="hybridMultilevel"/>
    <w:tmpl w:val="2A7A0340"/>
    <w:lvl w:ilvl="0" w:tplc="CFA0E134">
      <w:numFmt w:val="bullet"/>
      <w:lvlText w:val="-"/>
      <w:lvlJc w:val="left"/>
      <w:pPr>
        <w:ind w:left="720" w:hanging="360"/>
      </w:pPr>
      <w:rPr>
        <w:rFonts w:ascii="FlandersArtSans-Regular" w:eastAsia="Times New Roman" w:hAnsi="FlandersArtSans-Regular" w:cs="Times New Roman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17A36B9E"/>
    <w:multiLevelType w:val="hybridMultilevel"/>
    <w:tmpl w:val="BD10BE3E"/>
    <w:lvl w:ilvl="0" w:tplc="CFA0E134">
      <w:numFmt w:val="bullet"/>
      <w:lvlText w:val="-"/>
      <w:lvlJc w:val="left"/>
      <w:pPr>
        <w:ind w:left="720" w:hanging="360"/>
      </w:pPr>
      <w:rPr>
        <w:rFonts w:ascii="FlandersArtSans-Regular" w:eastAsia="Times New Roman" w:hAnsi="FlandersArtSans-Regular" w:cs="Times New Roman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683CDB"/>
    <w:multiLevelType w:val="hybridMultilevel"/>
    <w:tmpl w:val="AF7CC81C"/>
    <w:lvl w:ilvl="0" w:tplc="BA5499F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1D5A3854"/>
    <w:multiLevelType w:val="multilevel"/>
    <w:tmpl w:val="75E67FC4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21475F6B"/>
    <w:multiLevelType w:val="hybridMultilevel"/>
    <w:tmpl w:val="28FC9146"/>
    <w:lvl w:ilvl="0" w:tplc="EACACC36">
      <w:start w:val="1"/>
      <w:numFmt w:val="bullet"/>
      <w:lvlText w:val="&gt;"/>
      <w:lvlJc w:val="left"/>
      <w:pPr>
        <w:ind w:left="1437" w:hanging="360"/>
      </w:pPr>
      <w:rPr>
        <w:rFonts w:ascii="Flanders Art Serif Medium" w:hAnsi="Flanders Art Serif Medium" w:hint="default"/>
        <w:color w:val="9B9D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21677F"/>
    <w:multiLevelType w:val="hybridMultilevel"/>
    <w:tmpl w:val="BA4227F6"/>
    <w:lvl w:ilvl="0" w:tplc="83D86A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CB646F"/>
    <w:multiLevelType w:val="hybridMultilevel"/>
    <w:tmpl w:val="B78E720C"/>
    <w:lvl w:ilvl="0" w:tplc="DE16A5E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1F1028"/>
    <w:multiLevelType w:val="hybridMultilevel"/>
    <w:tmpl w:val="D520BE90"/>
    <w:lvl w:ilvl="0" w:tplc="74066820">
      <w:start w:val="1"/>
      <w:numFmt w:val="bullet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6" w15:restartNumberingAfterBreak="0">
    <w:nsid w:val="3A8D60B7"/>
    <w:multiLevelType w:val="hybridMultilevel"/>
    <w:tmpl w:val="56E6141A"/>
    <w:lvl w:ilvl="0" w:tplc="86D048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7" w15:restartNumberingAfterBreak="0">
    <w:nsid w:val="3AE3601E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2E22F1"/>
    <w:multiLevelType w:val="hybridMultilevel"/>
    <w:tmpl w:val="3D52C672"/>
    <w:lvl w:ilvl="0" w:tplc="D9A066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8737213"/>
    <w:multiLevelType w:val="hybridMultilevel"/>
    <w:tmpl w:val="1C30E368"/>
    <w:lvl w:ilvl="0" w:tplc="CFA0E134">
      <w:numFmt w:val="bullet"/>
      <w:lvlText w:val="-"/>
      <w:lvlJc w:val="left"/>
      <w:pPr>
        <w:ind w:left="720" w:hanging="360"/>
      </w:pPr>
      <w:rPr>
        <w:rFonts w:ascii="FlandersArtSans-Regular" w:eastAsia="Times New Roman" w:hAnsi="FlandersArtSans-Regular" w:cs="Times New Roman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95974"/>
    <w:multiLevelType w:val="hybridMultilevel"/>
    <w:tmpl w:val="F9E20DE6"/>
    <w:lvl w:ilvl="0" w:tplc="848A33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4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5C4B736B"/>
    <w:multiLevelType w:val="multilevel"/>
    <w:tmpl w:val="2D8EF7C0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6" w15:restartNumberingAfterBreak="0">
    <w:nsid w:val="5DAE26C2"/>
    <w:multiLevelType w:val="hybridMultilevel"/>
    <w:tmpl w:val="0F38129A"/>
    <w:lvl w:ilvl="0" w:tplc="856AC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7" w15:restartNumberingAfterBreak="0">
    <w:nsid w:val="5F050DAD"/>
    <w:multiLevelType w:val="multilevel"/>
    <w:tmpl w:val="46C66C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61EB4BBE"/>
    <w:multiLevelType w:val="multilevel"/>
    <w:tmpl w:val="0FFEE9E2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23B44AE"/>
    <w:multiLevelType w:val="hybridMultilevel"/>
    <w:tmpl w:val="07A0C9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F12E2F"/>
    <w:multiLevelType w:val="hybridMultilevel"/>
    <w:tmpl w:val="BDE2355C"/>
    <w:lvl w:ilvl="0" w:tplc="CFA0E134">
      <w:numFmt w:val="bullet"/>
      <w:lvlText w:val="-"/>
      <w:lvlJc w:val="left"/>
      <w:pPr>
        <w:ind w:left="720" w:hanging="360"/>
      </w:pPr>
      <w:rPr>
        <w:rFonts w:ascii="FlandersArtSans-Regular" w:eastAsia="Times New Roman" w:hAnsi="FlandersArtSans-Regular" w:cs="Times New Roman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76992DB4"/>
    <w:multiLevelType w:val="hybridMultilevel"/>
    <w:tmpl w:val="2E20E64A"/>
    <w:lvl w:ilvl="0" w:tplc="CFA0E134">
      <w:numFmt w:val="bullet"/>
      <w:lvlText w:val="-"/>
      <w:lvlJc w:val="left"/>
      <w:pPr>
        <w:ind w:left="720" w:hanging="360"/>
      </w:pPr>
      <w:rPr>
        <w:rFonts w:ascii="FlandersArtSans-Regular" w:eastAsia="Times New Roman" w:hAnsi="FlandersArtSans-Regular" w:cs="Times New Roman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8"/>
  </w:num>
  <w:num w:numId="13">
    <w:abstractNumId w:val="25"/>
  </w:num>
  <w:num w:numId="14">
    <w:abstractNumId w:val="19"/>
  </w:num>
  <w:num w:numId="15">
    <w:abstractNumId w:val="11"/>
  </w:num>
  <w:num w:numId="16">
    <w:abstractNumId w:val="31"/>
  </w:num>
  <w:num w:numId="17">
    <w:abstractNumId w:val="28"/>
  </w:num>
  <w:num w:numId="18">
    <w:abstractNumId w:val="24"/>
  </w:num>
  <w:num w:numId="19">
    <w:abstractNumId w:val="21"/>
  </w:num>
  <w:num w:numId="20">
    <w:abstractNumId w:val="30"/>
  </w:num>
  <w:num w:numId="21">
    <w:abstractNumId w:val="13"/>
  </w:num>
  <w:num w:numId="22">
    <w:abstractNumId w:val="10"/>
  </w:num>
  <w:num w:numId="23">
    <w:abstractNumId w:val="42"/>
  </w:num>
  <w:num w:numId="24">
    <w:abstractNumId w:val="23"/>
  </w:num>
  <w:num w:numId="25">
    <w:abstractNumId w:val="20"/>
  </w:num>
  <w:num w:numId="26">
    <w:abstractNumId w:val="26"/>
  </w:num>
  <w:num w:numId="27">
    <w:abstractNumId w:val="29"/>
  </w:num>
  <w:num w:numId="28">
    <w:abstractNumId w:val="17"/>
  </w:num>
  <w:num w:numId="29">
    <w:abstractNumId w:val="34"/>
  </w:num>
  <w:num w:numId="30">
    <w:abstractNumId w:val="18"/>
  </w:num>
  <w:num w:numId="31">
    <w:abstractNumId w:val="35"/>
  </w:num>
  <w:num w:numId="32">
    <w:abstractNumId w:val="15"/>
  </w:num>
  <w:num w:numId="33">
    <w:abstractNumId w:val="33"/>
  </w:num>
  <w:num w:numId="34">
    <w:abstractNumId w:val="36"/>
  </w:num>
  <w:num w:numId="35">
    <w:abstractNumId w:val="41"/>
  </w:num>
  <w:num w:numId="36">
    <w:abstractNumId w:val="22"/>
  </w:num>
  <w:num w:numId="37">
    <w:abstractNumId w:val="11"/>
    <w:lvlOverride w:ilvl="0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39"/>
  </w:num>
  <w:num w:numId="41">
    <w:abstractNumId w:val="40"/>
  </w:num>
  <w:num w:numId="42">
    <w:abstractNumId w:val="32"/>
  </w:num>
  <w:num w:numId="43">
    <w:abstractNumId w:val="43"/>
  </w:num>
  <w:num w:numId="44">
    <w:abstractNumId w:val="12"/>
  </w:num>
  <w:num w:numId="45">
    <w:abstractNumId w:val="16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184F"/>
    <w:rsid w:val="00001F5A"/>
    <w:rsid w:val="0000298C"/>
    <w:rsid w:val="000078AC"/>
    <w:rsid w:val="00011D77"/>
    <w:rsid w:val="0001276E"/>
    <w:rsid w:val="00013E8A"/>
    <w:rsid w:val="00016D6E"/>
    <w:rsid w:val="00017766"/>
    <w:rsid w:val="00020494"/>
    <w:rsid w:val="000404C5"/>
    <w:rsid w:val="0004280B"/>
    <w:rsid w:val="00042A43"/>
    <w:rsid w:val="0005184E"/>
    <w:rsid w:val="00056475"/>
    <w:rsid w:val="0005691B"/>
    <w:rsid w:val="00056B8F"/>
    <w:rsid w:val="00060551"/>
    <w:rsid w:val="00064DFB"/>
    <w:rsid w:val="000703EE"/>
    <w:rsid w:val="00077EDB"/>
    <w:rsid w:val="0008120D"/>
    <w:rsid w:val="000815C6"/>
    <w:rsid w:val="00081FAD"/>
    <w:rsid w:val="00082840"/>
    <w:rsid w:val="00083673"/>
    <w:rsid w:val="0009054B"/>
    <w:rsid w:val="00090790"/>
    <w:rsid w:val="000933E6"/>
    <w:rsid w:val="000B1A5D"/>
    <w:rsid w:val="000D1E35"/>
    <w:rsid w:val="000D2833"/>
    <w:rsid w:val="000E26E2"/>
    <w:rsid w:val="000E6DBB"/>
    <w:rsid w:val="000F2A34"/>
    <w:rsid w:val="000F2CFF"/>
    <w:rsid w:val="000F321E"/>
    <w:rsid w:val="000F500F"/>
    <w:rsid w:val="00101D2B"/>
    <w:rsid w:val="00117227"/>
    <w:rsid w:val="00124452"/>
    <w:rsid w:val="00131503"/>
    <w:rsid w:val="0013336D"/>
    <w:rsid w:val="00141C18"/>
    <w:rsid w:val="001422F6"/>
    <w:rsid w:val="00147B3D"/>
    <w:rsid w:val="00150622"/>
    <w:rsid w:val="00160269"/>
    <w:rsid w:val="001628E9"/>
    <w:rsid w:val="001713C5"/>
    <w:rsid w:val="00173E6D"/>
    <w:rsid w:val="0017683B"/>
    <w:rsid w:val="00176D95"/>
    <w:rsid w:val="00181F85"/>
    <w:rsid w:val="001823A9"/>
    <w:rsid w:val="001829B0"/>
    <w:rsid w:val="00191DAC"/>
    <w:rsid w:val="00193585"/>
    <w:rsid w:val="001A5415"/>
    <w:rsid w:val="001B2EFA"/>
    <w:rsid w:val="001B3577"/>
    <w:rsid w:val="001C1358"/>
    <w:rsid w:val="001C35AF"/>
    <w:rsid w:val="001C53DE"/>
    <w:rsid w:val="001C6715"/>
    <w:rsid w:val="001D0104"/>
    <w:rsid w:val="001D4068"/>
    <w:rsid w:val="001D6375"/>
    <w:rsid w:val="001D71A0"/>
    <w:rsid w:val="001E04F9"/>
    <w:rsid w:val="001E1068"/>
    <w:rsid w:val="001E19CE"/>
    <w:rsid w:val="001E4C2F"/>
    <w:rsid w:val="001E4C42"/>
    <w:rsid w:val="001E7A15"/>
    <w:rsid w:val="001F1E85"/>
    <w:rsid w:val="001F3668"/>
    <w:rsid w:val="002022E8"/>
    <w:rsid w:val="002062CE"/>
    <w:rsid w:val="00206ED4"/>
    <w:rsid w:val="0020733F"/>
    <w:rsid w:val="0021117C"/>
    <w:rsid w:val="00221A5D"/>
    <w:rsid w:val="00225E25"/>
    <w:rsid w:val="00230A0E"/>
    <w:rsid w:val="00232FC5"/>
    <w:rsid w:val="002420A5"/>
    <w:rsid w:val="0024329B"/>
    <w:rsid w:val="00244081"/>
    <w:rsid w:val="00244283"/>
    <w:rsid w:val="00246139"/>
    <w:rsid w:val="00246A33"/>
    <w:rsid w:val="00246B94"/>
    <w:rsid w:val="00246CDC"/>
    <w:rsid w:val="00246F4E"/>
    <w:rsid w:val="002519E2"/>
    <w:rsid w:val="00254EE3"/>
    <w:rsid w:val="0026206B"/>
    <w:rsid w:val="002645BC"/>
    <w:rsid w:val="00276AA8"/>
    <w:rsid w:val="00280675"/>
    <w:rsid w:val="0028235A"/>
    <w:rsid w:val="00291D02"/>
    <w:rsid w:val="00296AD3"/>
    <w:rsid w:val="00297772"/>
    <w:rsid w:val="002A00C2"/>
    <w:rsid w:val="002A02DE"/>
    <w:rsid w:val="002A0485"/>
    <w:rsid w:val="002A30F6"/>
    <w:rsid w:val="002A6739"/>
    <w:rsid w:val="002B6069"/>
    <w:rsid w:val="002C1083"/>
    <w:rsid w:val="002C1359"/>
    <w:rsid w:val="002D2165"/>
    <w:rsid w:val="002D38E8"/>
    <w:rsid w:val="002E5D1F"/>
    <w:rsid w:val="002F26F4"/>
    <w:rsid w:val="002F4E33"/>
    <w:rsid w:val="002F4F46"/>
    <w:rsid w:val="00305917"/>
    <w:rsid w:val="003103C9"/>
    <w:rsid w:val="00310AB1"/>
    <w:rsid w:val="003149F8"/>
    <w:rsid w:val="00330F1B"/>
    <w:rsid w:val="0033419B"/>
    <w:rsid w:val="00336226"/>
    <w:rsid w:val="0034092C"/>
    <w:rsid w:val="00343096"/>
    <w:rsid w:val="003432CD"/>
    <w:rsid w:val="003507EF"/>
    <w:rsid w:val="00350BE4"/>
    <w:rsid w:val="0035106A"/>
    <w:rsid w:val="00361F03"/>
    <w:rsid w:val="00366834"/>
    <w:rsid w:val="00370899"/>
    <w:rsid w:val="00374798"/>
    <w:rsid w:val="003858C9"/>
    <w:rsid w:val="00396C4B"/>
    <w:rsid w:val="00397E61"/>
    <w:rsid w:val="003A0162"/>
    <w:rsid w:val="003A050F"/>
    <w:rsid w:val="003A0710"/>
    <w:rsid w:val="003A1F5C"/>
    <w:rsid w:val="003B22DB"/>
    <w:rsid w:val="003B7084"/>
    <w:rsid w:val="003C7B92"/>
    <w:rsid w:val="003D06A9"/>
    <w:rsid w:val="003D4ACD"/>
    <w:rsid w:val="003E3467"/>
    <w:rsid w:val="003E3B8C"/>
    <w:rsid w:val="003E4C1E"/>
    <w:rsid w:val="003E704A"/>
    <w:rsid w:val="003F383A"/>
    <w:rsid w:val="003F7786"/>
    <w:rsid w:val="003F7B54"/>
    <w:rsid w:val="00412263"/>
    <w:rsid w:val="00415B33"/>
    <w:rsid w:val="00417450"/>
    <w:rsid w:val="00422EB7"/>
    <w:rsid w:val="004242D7"/>
    <w:rsid w:val="00424666"/>
    <w:rsid w:val="0042646B"/>
    <w:rsid w:val="00427CA5"/>
    <w:rsid w:val="00432804"/>
    <w:rsid w:val="00435425"/>
    <w:rsid w:val="00442617"/>
    <w:rsid w:val="00443225"/>
    <w:rsid w:val="00444C33"/>
    <w:rsid w:val="00445983"/>
    <w:rsid w:val="00446CC3"/>
    <w:rsid w:val="00450110"/>
    <w:rsid w:val="00450FF9"/>
    <w:rsid w:val="00454455"/>
    <w:rsid w:val="004568E5"/>
    <w:rsid w:val="00462856"/>
    <w:rsid w:val="0046458D"/>
    <w:rsid w:val="0046540C"/>
    <w:rsid w:val="004702B2"/>
    <w:rsid w:val="004724DB"/>
    <w:rsid w:val="00474F18"/>
    <w:rsid w:val="00490796"/>
    <w:rsid w:val="0049605C"/>
    <w:rsid w:val="004A1A8A"/>
    <w:rsid w:val="004A537C"/>
    <w:rsid w:val="004B35AB"/>
    <w:rsid w:val="004B3BA8"/>
    <w:rsid w:val="004B6961"/>
    <w:rsid w:val="004C03F8"/>
    <w:rsid w:val="004C1D8C"/>
    <w:rsid w:val="004C268C"/>
    <w:rsid w:val="004C6D48"/>
    <w:rsid w:val="004C7588"/>
    <w:rsid w:val="004D13BC"/>
    <w:rsid w:val="004D6D69"/>
    <w:rsid w:val="004E2D01"/>
    <w:rsid w:val="004E4011"/>
    <w:rsid w:val="004F0DCF"/>
    <w:rsid w:val="004F0F8C"/>
    <w:rsid w:val="005016F6"/>
    <w:rsid w:val="005114AD"/>
    <w:rsid w:val="00513600"/>
    <w:rsid w:val="00517A8F"/>
    <w:rsid w:val="00517FB2"/>
    <w:rsid w:val="00530236"/>
    <w:rsid w:val="0053114A"/>
    <w:rsid w:val="00533498"/>
    <w:rsid w:val="0053692C"/>
    <w:rsid w:val="00536C6D"/>
    <w:rsid w:val="00536E3A"/>
    <w:rsid w:val="0054417F"/>
    <w:rsid w:val="005451B8"/>
    <w:rsid w:val="00545335"/>
    <w:rsid w:val="00550352"/>
    <w:rsid w:val="00550ADB"/>
    <w:rsid w:val="00553937"/>
    <w:rsid w:val="00556749"/>
    <w:rsid w:val="0056161C"/>
    <w:rsid w:val="005625AA"/>
    <w:rsid w:val="005651AF"/>
    <w:rsid w:val="005703C6"/>
    <w:rsid w:val="00570AD3"/>
    <w:rsid w:val="005714FF"/>
    <w:rsid w:val="00573394"/>
    <w:rsid w:val="00573D0E"/>
    <w:rsid w:val="005754AB"/>
    <w:rsid w:val="005771C2"/>
    <w:rsid w:val="00581433"/>
    <w:rsid w:val="0058386F"/>
    <w:rsid w:val="00587B83"/>
    <w:rsid w:val="005921F6"/>
    <w:rsid w:val="0059596C"/>
    <w:rsid w:val="00596AD9"/>
    <w:rsid w:val="005B28AD"/>
    <w:rsid w:val="005C2830"/>
    <w:rsid w:val="005C7464"/>
    <w:rsid w:val="005D072F"/>
    <w:rsid w:val="005D5D42"/>
    <w:rsid w:val="005D7E24"/>
    <w:rsid w:val="005E1AAC"/>
    <w:rsid w:val="005E5DE8"/>
    <w:rsid w:val="005F15B7"/>
    <w:rsid w:val="005F3FB4"/>
    <w:rsid w:val="005F552D"/>
    <w:rsid w:val="005F6354"/>
    <w:rsid w:val="0060521D"/>
    <w:rsid w:val="006055D2"/>
    <w:rsid w:val="006105AE"/>
    <w:rsid w:val="00611820"/>
    <w:rsid w:val="006217C2"/>
    <w:rsid w:val="006221EA"/>
    <w:rsid w:val="006248C3"/>
    <w:rsid w:val="006306A8"/>
    <w:rsid w:val="0063097D"/>
    <w:rsid w:val="00644009"/>
    <w:rsid w:val="006504D0"/>
    <w:rsid w:val="006532AC"/>
    <w:rsid w:val="00653AD4"/>
    <w:rsid w:val="00654B9F"/>
    <w:rsid w:val="00655BB8"/>
    <w:rsid w:val="00655E8E"/>
    <w:rsid w:val="006650BC"/>
    <w:rsid w:val="0066640C"/>
    <w:rsid w:val="00674118"/>
    <w:rsid w:val="00676435"/>
    <w:rsid w:val="006819ED"/>
    <w:rsid w:val="00686673"/>
    <w:rsid w:val="006952BA"/>
    <w:rsid w:val="00697147"/>
    <w:rsid w:val="0069760F"/>
    <w:rsid w:val="006A0BBA"/>
    <w:rsid w:val="006A4156"/>
    <w:rsid w:val="006A5C59"/>
    <w:rsid w:val="006A6220"/>
    <w:rsid w:val="006A7C85"/>
    <w:rsid w:val="006B3E49"/>
    <w:rsid w:val="006B7B4B"/>
    <w:rsid w:val="006C0FFF"/>
    <w:rsid w:val="006C4533"/>
    <w:rsid w:val="006C4E24"/>
    <w:rsid w:val="006C6D9C"/>
    <w:rsid w:val="006D35BF"/>
    <w:rsid w:val="006E7367"/>
    <w:rsid w:val="006E7A01"/>
    <w:rsid w:val="006F2AE4"/>
    <w:rsid w:val="007067CC"/>
    <w:rsid w:val="0070708D"/>
    <w:rsid w:val="00712BC9"/>
    <w:rsid w:val="00714683"/>
    <w:rsid w:val="00714BED"/>
    <w:rsid w:val="00721B72"/>
    <w:rsid w:val="007245EB"/>
    <w:rsid w:val="00731E88"/>
    <w:rsid w:val="00731ED0"/>
    <w:rsid w:val="007326AD"/>
    <w:rsid w:val="00734148"/>
    <w:rsid w:val="00735BAF"/>
    <w:rsid w:val="00737DEA"/>
    <w:rsid w:val="007434A8"/>
    <w:rsid w:val="00746F98"/>
    <w:rsid w:val="00753B28"/>
    <w:rsid w:val="00761FE8"/>
    <w:rsid w:val="00764CD1"/>
    <w:rsid w:val="00765646"/>
    <w:rsid w:val="00770A12"/>
    <w:rsid w:val="00772274"/>
    <w:rsid w:val="007750E0"/>
    <w:rsid w:val="007867F9"/>
    <w:rsid w:val="00790F02"/>
    <w:rsid w:val="00792754"/>
    <w:rsid w:val="007974A2"/>
    <w:rsid w:val="007A13E0"/>
    <w:rsid w:val="007A33BD"/>
    <w:rsid w:val="007A5D8C"/>
    <w:rsid w:val="007A73CF"/>
    <w:rsid w:val="007B0410"/>
    <w:rsid w:val="007B143A"/>
    <w:rsid w:val="007B4719"/>
    <w:rsid w:val="007B662F"/>
    <w:rsid w:val="007B7376"/>
    <w:rsid w:val="007C280E"/>
    <w:rsid w:val="007D234F"/>
    <w:rsid w:val="007D487E"/>
    <w:rsid w:val="007E3904"/>
    <w:rsid w:val="007E5EB6"/>
    <w:rsid w:val="007E74F3"/>
    <w:rsid w:val="007F7BB9"/>
    <w:rsid w:val="00806E37"/>
    <w:rsid w:val="0080778A"/>
    <w:rsid w:val="00813BBA"/>
    <w:rsid w:val="00815968"/>
    <w:rsid w:val="00817857"/>
    <w:rsid w:val="00820959"/>
    <w:rsid w:val="00820DDF"/>
    <w:rsid w:val="00822071"/>
    <w:rsid w:val="008223B3"/>
    <w:rsid w:val="00833255"/>
    <w:rsid w:val="00833729"/>
    <w:rsid w:val="0083500A"/>
    <w:rsid w:val="0084001F"/>
    <w:rsid w:val="00840C77"/>
    <w:rsid w:val="00840E4D"/>
    <w:rsid w:val="00855643"/>
    <w:rsid w:val="008635F9"/>
    <w:rsid w:val="008700A2"/>
    <w:rsid w:val="0087268A"/>
    <w:rsid w:val="00872F91"/>
    <w:rsid w:val="00882A3C"/>
    <w:rsid w:val="00883533"/>
    <w:rsid w:val="0088433B"/>
    <w:rsid w:val="00884DDF"/>
    <w:rsid w:val="00884E6F"/>
    <w:rsid w:val="00885ECD"/>
    <w:rsid w:val="00887799"/>
    <w:rsid w:val="00893C07"/>
    <w:rsid w:val="00894909"/>
    <w:rsid w:val="0089768F"/>
    <w:rsid w:val="008A0CEB"/>
    <w:rsid w:val="008A4D46"/>
    <w:rsid w:val="008B3240"/>
    <w:rsid w:val="008B68E9"/>
    <w:rsid w:val="008C02CE"/>
    <w:rsid w:val="008C73EF"/>
    <w:rsid w:val="008D0BDB"/>
    <w:rsid w:val="008D7CDA"/>
    <w:rsid w:val="008E1923"/>
    <w:rsid w:val="008E1C33"/>
    <w:rsid w:val="008E2CC0"/>
    <w:rsid w:val="008E6804"/>
    <w:rsid w:val="00903822"/>
    <w:rsid w:val="00906BBD"/>
    <w:rsid w:val="00912649"/>
    <w:rsid w:val="00915B82"/>
    <w:rsid w:val="00916630"/>
    <w:rsid w:val="00917C5C"/>
    <w:rsid w:val="009242F7"/>
    <w:rsid w:val="0092663E"/>
    <w:rsid w:val="00932353"/>
    <w:rsid w:val="00935917"/>
    <w:rsid w:val="00935E85"/>
    <w:rsid w:val="00935F13"/>
    <w:rsid w:val="00937B21"/>
    <w:rsid w:val="00944EAE"/>
    <w:rsid w:val="00945A78"/>
    <w:rsid w:val="00947982"/>
    <w:rsid w:val="00951820"/>
    <w:rsid w:val="009553FB"/>
    <w:rsid w:val="009610D1"/>
    <w:rsid w:val="00963126"/>
    <w:rsid w:val="009636B7"/>
    <w:rsid w:val="00964955"/>
    <w:rsid w:val="00964C0B"/>
    <w:rsid w:val="00965F87"/>
    <w:rsid w:val="00974321"/>
    <w:rsid w:val="0097530A"/>
    <w:rsid w:val="00976995"/>
    <w:rsid w:val="00977EE9"/>
    <w:rsid w:val="00981EE2"/>
    <w:rsid w:val="00982905"/>
    <w:rsid w:val="00985AB5"/>
    <w:rsid w:val="00986427"/>
    <w:rsid w:val="00990BC7"/>
    <w:rsid w:val="00996610"/>
    <w:rsid w:val="009A5788"/>
    <w:rsid w:val="009B0BBA"/>
    <w:rsid w:val="009B465E"/>
    <w:rsid w:val="009B481C"/>
    <w:rsid w:val="009B7279"/>
    <w:rsid w:val="009B77F4"/>
    <w:rsid w:val="009C18B1"/>
    <w:rsid w:val="009C4684"/>
    <w:rsid w:val="009D1CCE"/>
    <w:rsid w:val="009D3024"/>
    <w:rsid w:val="009D47BF"/>
    <w:rsid w:val="009D4C73"/>
    <w:rsid w:val="009D69AE"/>
    <w:rsid w:val="009E1D28"/>
    <w:rsid w:val="009E34CB"/>
    <w:rsid w:val="009E4F33"/>
    <w:rsid w:val="009F12A5"/>
    <w:rsid w:val="009F4156"/>
    <w:rsid w:val="009F63C0"/>
    <w:rsid w:val="009F67F4"/>
    <w:rsid w:val="00A03A0D"/>
    <w:rsid w:val="00A0616D"/>
    <w:rsid w:val="00A14517"/>
    <w:rsid w:val="00A234AD"/>
    <w:rsid w:val="00A26410"/>
    <w:rsid w:val="00A26B8D"/>
    <w:rsid w:val="00A26F61"/>
    <w:rsid w:val="00A32642"/>
    <w:rsid w:val="00A34559"/>
    <w:rsid w:val="00A37D93"/>
    <w:rsid w:val="00A41DFC"/>
    <w:rsid w:val="00A449C2"/>
    <w:rsid w:val="00A47E0E"/>
    <w:rsid w:val="00A52DA0"/>
    <w:rsid w:val="00A5614D"/>
    <w:rsid w:val="00A5641B"/>
    <w:rsid w:val="00A6545E"/>
    <w:rsid w:val="00A72C0D"/>
    <w:rsid w:val="00A7721E"/>
    <w:rsid w:val="00A80FE5"/>
    <w:rsid w:val="00A85B5F"/>
    <w:rsid w:val="00A92FE2"/>
    <w:rsid w:val="00A94051"/>
    <w:rsid w:val="00A94398"/>
    <w:rsid w:val="00AA0765"/>
    <w:rsid w:val="00AA234E"/>
    <w:rsid w:val="00AA273C"/>
    <w:rsid w:val="00AA6881"/>
    <w:rsid w:val="00AB2003"/>
    <w:rsid w:val="00AB4FF5"/>
    <w:rsid w:val="00AB51C4"/>
    <w:rsid w:val="00AC0959"/>
    <w:rsid w:val="00AC2892"/>
    <w:rsid w:val="00AE2BD8"/>
    <w:rsid w:val="00AE2C1A"/>
    <w:rsid w:val="00AE7463"/>
    <w:rsid w:val="00AF0016"/>
    <w:rsid w:val="00AF0A1D"/>
    <w:rsid w:val="00AF49C8"/>
    <w:rsid w:val="00B00B6B"/>
    <w:rsid w:val="00B02767"/>
    <w:rsid w:val="00B0723B"/>
    <w:rsid w:val="00B11742"/>
    <w:rsid w:val="00B15595"/>
    <w:rsid w:val="00B15B5B"/>
    <w:rsid w:val="00B213B0"/>
    <w:rsid w:val="00B21833"/>
    <w:rsid w:val="00B23D1D"/>
    <w:rsid w:val="00B2591A"/>
    <w:rsid w:val="00B27548"/>
    <w:rsid w:val="00B31892"/>
    <w:rsid w:val="00B37213"/>
    <w:rsid w:val="00B432C7"/>
    <w:rsid w:val="00B46A0C"/>
    <w:rsid w:val="00B522BB"/>
    <w:rsid w:val="00B61857"/>
    <w:rsid w:val="00B626B5"/>
    <w:rsid w:val="00B631CF"/>
    <w:rsid w:val="00B66DC1"/>
    <w:rsid w:val="00B70053"/>
    <w:rsid w:val="00B71693"/>
    <w:rsid w:val="00B7698E"/>
    <w:rsid w:val="00B76A88"/>
    <w:rsid w:val="00B77256"/>
    <w:rsid w:val="00B77C3D"/>
    <w:rsid w:val="00B81367"/>
    <w:rsid w:val="00B81CC2"/>
    <w:rsid w:val="00B83146"/>
    <w:rsid w:val="00B95C9A"/>
    <w:rsid w:val="00BA43F5"/>
    <w:rsid w:val="00BA48D3"/>
    <w:rsid w:val="00BB320C"/>
    <w:rsid w:val="00BC6EA6"/>
    <w:rsid w:val="00BC7190"/>
    <w:rsid w:val="00BD4A36"/>
    <w:rsid w:val="00BE369A"/>
    <w:rsid w:val="00BE59AD"/>
    <w:rsid w:val="00BE5B7A"/>
    <w:rsid w:val="00BE6EE8"/>
    <w:rsid w:val="00BF19FD"/>
    <w:rsid w:val="00BF3E4D"/>
    <w:rsid w:val="00BF4A8D"/>
    <w:rsid w:val="00C0052E"/>
    <w:rsid w:val="00C024E1"/>
    <w:rsid w:val="00C10F7D"/>
    <w:rsid w:val="00C15EC8"/>
    <w:rsid w:val="00C161AF"/>
    <w:rsid w:val="00C16594"/>
    <w:rsid w:val="00C21167"/>
    <w:rsid w:val="00C22BCB"/>
    <w:rsid w:val="00C235D6"/>
    <w:rsid w:val="00C32896"/>
    <w:rsid w:val="00C35A27"/>
    <w:rsid w:val="00C4083B"/>
    <w:rsid w:val="00C42336"/>
    <w:rsid w:val="00C449F4"/>
    <w:rsid w:val="00C57D8C"/>
    <w:rsid w:val="00C632BA"/>
    <w:rsid w:val="00C64F3E"/>
    <w:rsid w:val="00C656B0"/>
    <w:rsid w:val="00C66071"/>
    <w:rsid w:val="00C661F7"/>
    <w:rsid w:val="00C70693"/>
    <w:rsid w:val="00C7288B"/>
    <w:rsid w:val="00C72EEA"/>
    <w:rsid w:val="00C75C88"/>
    <w:rsid w:val="00C768D7"/>
    <w:rsid w:val="00C907BB"/>
    <w:rsid w:val="00C934EB"/>
    <w:rsid w:val="00CB0787"/>
    <w:rsid w:val="00CB33C0"/>
    <w:rsid w:val="00CB3795"/>
    <w:rsid w:val="00CB4652"/>
    <w:rsid w:val="00CC003A"/>
    <w:rsid w:val="00CC3EB5"/>
    <w:rsid w:val="00CC415A"/>
    <w:rsid w:val="00CC51BD"/>
    <w:rsid w:val="00CC6D13"/>
    <w:rsid w:val="00CD7F02"/>
    <w:rsid w:val="00CE18DB"/>
    <w:rsid w:val="00CE19A1"/>
    <w:rsid w:val="00CE5170"/>
    <w:rsid w:val="00CF1164"/>
    <w:rsid w:val="00CF32AA"/>
    <w:rsid w:val="00CF559C"/>
    <w:rsid w:val="00CF6B96"/>
    <w:rsid w:val="00CF6E2F"/>
    <w:rsid w:val="00CF7137"/>
    <w:rsid w:val="00CF7A0C"/>
    <w:rsid w:val="00D04977"/>
    <w:rsid w:val="00D04BC0"/>
    <w:rsid w:val="00D065EC"/>
    <w:rsid w:val="00D1597B"/>
    <w:rsid w:val="00D16E57"/>
    <w:rsid w:val="00D17DD3"/>
    <w:rsid w:val="00D2043D"/>
    <w:rsid w:val="00D20CFF"/>
    <w:rsid w:val="00D2541A"/>
    <w:rsid w:val="00D27DE7"/>
    <w:rsid w:val="00D336B7"/>
    <w:rsid w:val="00D41BCF"/>
    <w:rsid w:val="00D515D7"/>
    <w:rsid w:val="00D5176D"/>
    <w:rsid w:val="00D54085"/>
    <w:rsid w:val="00D664AD"/>
    <w:rsid w:val="00D700E5"/>
    <w:rsid w:val="00D75699"/>
    <w:rsid w:val="00D75A62"/>
    <w:rsid w:val="00D770A3"/>
    <w:rsid w:val="00D77151"/>
    <w:rsid w:val="00D85012"/>
    <w:rsid w:val="00D86ED1"/>
    <w:rsid w:val="00D92502"/>
    <w:rsid w:val="00DA3C81"/>
    <w:rsid w:val="00DA3E09"/>
    <w:rsid w:val="00DB105B"/>
    <w:rsid w:val="00DB685A"/>
    <w:rsid w:val="00DC60F6"/>
    <w:rsid w:val="00DC6344"/>
    <w:rsid w:val="00DC6D20"/>
    <w:rsid w:val="00DD2F3F"/>
    <w:rsid w:val="00DD3801"/>
    <w:rsid w:val="00DD533C"/>
    <w:rsid w:val="00DD67BA"/>
    <w:rsid w:val="00DD6D8C"/>
    <w:rsid w:val="00DD7B8D"/>
    <w:rsid w:val="00DE3ECE"/>
    <w:rsid w:val="00DE4380"/>
    <w:rsid w:val="00DF017D"/>
    <w:rsid w:val="00DF06CF"/>
    <w:rsid w:val="00DF40F9"/>
    <w:rsid w:val="00DF65FC"/>
    <w:rsid w:val="00E02E44"/>
    <w:rsid w:val="00E07543"/>
    <w:rsid w:val="00E136BB"/>
    <w:rsid w:val="00E15197"/>
    <w:rsid w:val="00E36A40"/>
    <w:rsid w:val="00E41095"/>
    <w:rsid w:val="00E42281"/>
    <w:rsid w:val="00E4247C"/>
    <w:rsid w:val="00E524DB"/>
    <w:rsid w:val="00E54061"/>
    <w:rsid w:val="00E55416"/>
    <w:rsid w:val="00E56EDA"/>
    <w:rsid w:val="00E63D50"/>
    <w:rsid w:val="00E6533C"/>
    <w:rsid w:val="00E719A9"/>
    <w:rsid w:val="00E76E11"/>
    <w:rsid w:val="00E8187E"/>
    <w:rsid w:val="00E8207D"/>
    <w:rsid w:val="00E83AF9"/>
    <w:rsid w:val="00E90D60"/>
    <w:rsid w:val="00EA20E9"/>
    <w:rsid w:val="00EA25CF"/>
    <w:rsid w:val="00EB00EC"/>
    <w:rsid w:val="00EB0A7F"/>
    <w:rsid w:val="00EB3333"/>
    <w:rsid w:val="00EB42B3"/>
    <w:rsid w:val="00EB4B89"/>
    <w:rsid w:val="00EB4FD6"/>
    <w:rsid w:val="00EC3104"/>
    <w:rsid w:val="00EC35D0"/>
    <w:rsid w:val="00EC680D"/>
    <w:rsid w:val="00ED56A9"/>
    <w:rsid w:val="00ED6A2A"/>
    <w:rsid w:val="00EE09B9"/>
    <w:rsid w:val="00EE145A"/>
    <w:rsid w:val="00EE2608"/>
    <w:rsid w:val="00EE2DC8"/>
    <w:rsid w:val="00EE4864"/>
    <w:rsid w:val="00EE6159"/>
    <w:rsid w:val="00EF3AEC"/>
    <w:rsid w:val="00F012BD"/>
    <w:rsid w:val="00F02FB0"/>
    <w:rsid w:val="00F04E38"/>
    <w:rsid w:val="00F05ADD"/>
    <w:rsid w:val="00F06333"/>
    <w:rsid w:val="00F11703"/>
    <w:rsid w:val="00F142D2"/>
    <w:rsid w:val="00F15F81"/>
    <w:rsid w:val="00F174B8"/>
    <w:rsid w:val="00F20417"/>
    <w:rsid w:val="00F20874"/>
    <w:rsid w:val="00F22A3C"/>
    <w:rsid w:val="00F254CF"/>
    <w:rsid w:val="00F25CE0"/>
    <w:rsid w:val="00F3447D"/>
    <w:rsid w:val="00F357D3"/>
    <w:rsid w:val="00F36EBA"/>
    <w:rsid w:val="00F449D4"/>
    <w:rsid w:val="00F44EFC"/>
    <w:rsid w:val="00F45892"/>
    <w:rsid w:val="00F477ED"/>
    <w:rsid w:val="00F4785F"/>
    <w:rsid w:val="00F545B1"/>
    <w:rsid w:val="00F56895"/>
    <w:rsid w:val="00F6009E"/>
    <w:rsid w:val="00F6173A"/>
    <w:rsid w:val="00F618A2"/>
    <w:rsid w:val="00F61E34"/>
    <w:rsid w:val="00F62376"/>
    <w:rsid w:val="00F62E53"/>
    <w:rsid w:val="00F71C6B"/>
    <w:rsid w:val="00F74767"/>
    <w:rsid w:val="00F80AE0"/>
    <w:rsid w:val="00F811C4"/>
    <w:rsid w:val="00F8183D"/>
    <w:rsid w:val="00F83355"/>
    <w:rsid w:val="00F833BF"/>
    <w:rsid w:val="00F85545"/>
    <w:rsid w:val="00F864BD"/>
    <w:rsid w:val="00FB0C54"/>
    <w:rsid w:val="00FB382E"/>
    <w:rsid w:val="00FB4E28"/>
    <w:rsid w:val="00FB781C"/>
    <w:rsid w:val="00FC41BF"/>
    <w:rsid w:val="00FD00A4"/>
    <w:rsid w:val="00FD0540"/>
    <w:rsid w:val="00FD335D"/>
    <w:rsid w:val="00FE0140"/>
    <w:rsid w:val="00FE18D9"/>
    <w:rsid w:val="00FF15EB"/>
    <w:rsid w:val="00FF3756"/>
    <w:rsid w:val="00FF55E6"/>
    <w:rsid w:val="15EEF5EE"/>
    <w:rsid w:val="2708305A"/>
    <w:rsid w:val="2F7E6158"/>
    <w:rsid w:val="3825A750"/>
    <w:rsid w:val="3AD56317"/>
    <w:rsid w:val="4B2351F5"/>
    <w:rsid w:val="5B4D60CC"/>
    <w:rsid w:val="6A4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7AAA27B4"/>
  <w15:docId w15:val="{2C8B62D9-E4FF-4310-8DDE-CEDE9D91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6D20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140803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691B"/>
    <w:pPr>
      <w:keepNext/>
      <w:keepLines/>
      <w:numPr>
        <w:numId w:val="23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2B979D" w:themeColor="text2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700E5"/>
    <w:pPr>
      <w:keepNext/>
      <w:keepLines/>
      <w:numPr>
        <w:ilvl w:val="1"/>
        <w:numId w:val="23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CC5621" w:themeColor="background2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6D20"/>
    <w:pPr>
      <w:keepNext/>
      <w:keepLines/>
      <w:numPr>
        <w:ilvl w:val="2"/>
        <w:numId w:val="23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6D20"/>
    <w:pPr>
      <w:keepNext/>
      <w:keepLines/>
      <w:numPr>
        <w:ilvl w:val="3"/>
        <w:numId w:val="23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C6D20"/>
    <w:pPr>
      <w:keepNext/>
      <w:keepLines/>
      <w:numPr>
        <w:ilvl w:val="4"/>
        <w:numId w:val="23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C6D20"/>
    <w:pPr>
      <w:keepNext/>
      <w:keepLines/>
      <w:numPr>
        <w:ilvl w:val="5"/>
        <w:numId w:val="23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DC6D20"/>
    <w:pPr>
      <w:keepNext/>
      <w:keepLines/>
      <w:numPr>
        <w:ilvl w:val="6"/>
        <w:numId w:val="23"/>
      </w:numPr>
      <w:spacing w:before="200"/>
      <w:outlineLvl w:val="6"/>
    </w:pPr>
    <w:rPr>
      <w:rFonts w:eastAsiaTheme="majorEastAsia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DC6D20"/>
    <w:pPr>
      <w:keepNext/>
      <w:keepLines/>
      <w:numPr>
        <w:ilvl w:val="7"/>
        <w:numId w:val="23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DC6D20"/>
    <w:pPr>
      <w:keepNext/>
      <w:keepLines/>
      <w:numPr>
        <w:ilvl w:val="8"/>
        <w:numId w:val="23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17227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7E74F3"/>
    <w:pPr>
      <w:tabs>
        <w:tab w:val="clear" w:pos="3686"/>
        <w:tab w:val="center" w:pos="4513"/>
        <w:tab w:val="right" w:pos="9923"/>
      </w:tabs>
      <w:spacing w:line="240" w:lineRule="auto"/>
    </w:pPr>
    <w:rPr>
      <w:color w:val="000000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 Art Serif" w:hAnsi="Flanders Art Serif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00B11742"/>
    <w:pPr>
      <w:spacing w:line="600" w:lineRule="exact"/>
      <w:jc w:val="center"/>
    </w:pPr>
    <w:rPr>
      <w:color w:val="000000" w:themeColor="text1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1742"/>
    <w:rPr>
      <w:rFonts w:ascii="Calibri" w:hAnsi="Calibri"/>
      <w:color w:val="000000" w:themeColor="text1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5691B"/>
    <w:pPr>
      <w:framePr w:wrap="notBeside" w:vAnchor="text" w:hAnchor="text" w:y="1"/>
      <w:spacing w:before="420" w:after="520" w:line="1200" w:lineRule="exact"/>
      <w:jc w:val="center"/>
    </w:pPr>
    <w:rPr>
      <w:rFonts w:eastAsiaTheme="majorEastAsia" w:cstheme="majorBidi"/>
      <w:b/>
      <w:caps/>
      <w:color w:val="2B979D" w:themeColor="tex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05691B"/>
    <w:rPr>
      <w:rFonts w:ascii="Calibri" w:eastAsiaTheme="majorEastAsia" w:hAnsi="Calibri" w:cstheme="majorBidi"/>
      <w:b/>
      <w:caps/>
      <w:color w:val="2B979D" w:themeColor="tex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691B"/>
    <w:rPr>
      <w:rFonts w:ascii="Calibri" w:eastAsiaTheme="majorEastAsia" w:hAnsi="Calibri" w:cstheme="majorBidi"/>
      <w:b/>
      <w:bCs/>
      <w:caps/>
      <w:color w:val="2B979D" w:themeColor="text2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EE09B9"/>
    <w:pPr>
      <w:spacing w:after="240"/>
    </w:pPr>
    <w:rPr>
      <w:rFonts w:ascii="Flanders Art Sans" w:hAnsi="Flanders Art Sans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700E5"/>
    <w:rPr>
      <w:rFonts w:ascii="Calibri" w:eastAsiaTheme="majorEastAsia" w:hAnsi="Calibri" w:cstheme="majorBidi"/>
      <w:bCs/>
      <w:caps/>
      <w:color w:val="CC5621" w:themeColor="background2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DC6D20"/>
    <w:rPr>
      <w:rFonts w:ascii="Calibri" w:eastAsiaTheme="majorEastAsia" w:hAnsi="Calibri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DC6D20"/>
    <w:rPr>
      <w:rFonts w:ascii="Calibri" w:eastAsiaTheme="majorEastAsia" w:hAnsi="Calibri" w:cstheme="majorBidi"/>
      <w:b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DC6D20"/>
    <w:rPr>
      <w:rFonts w:ascii="Calibri" w:eastAsiaTheme="majorEastAsia" w:hAnsi="Calibri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DC6D20"/>
    <w:rPr>
      <w:rFonts w:ascii="Calibri" w:eastAsiaTheme="majorEastAsia" w:hAnsi="Calibri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DC6D20"/>
    <w:rPr>
      <w:rFonts w:ascii="Calibri" w:eastAsiaTheme="majorEastAsia" w:hAnsi="Calibri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DC6D20"/>
    <w:rPr>
      <w:rFonts w:ascii="Calibri" w:eastAsiaTheme="majorEastAsia" w:hAnsi="Calibri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DC6D20"/>
    <w:rPr>
      <w:rFonts w:ascii="Calibri" w:eastAsiaTheme="majorEastAsia" w:hAnsi="Calibri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61F03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rsid w:val="004C268C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6A415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6A4156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4E4011"/>
    <w:pPr>
      <w:numPr>
        <w:numId w:val="35"/>
      </w:numPr>
    </w:pPr>
  </w:style>
  <w:style w:type="paragraph" w:styleId="Lijstopsomteken4">
    <w:name w:val="List Bullet 4"/>
    <w:basedOn w:val="Standaard"/>
    <w:uiPriority w:val="99"/>
    <w:unhideWhenUsed/>
    <w:rsid w:val="006A4156"/>
    <w:pPr>
      <w:numPr>
        <w:numId w:val="36"/>
      </w:numPr>
      <w:tabs>
        <w:tab w:val="clear" w:pos="3686"/>
      </w:tabs>
      <w:ind w:left="1134" w:hanging="283"/>
    </w:pPr>
  </w:style>
  <w:style w:type="paragraph" w:styleId="Lijstopsomteken5">
    <w:name w:val="List Bullet 5"/>
    <w:basedOn w:val="Standaard"/>
    <w:uiPriority w:val="99"/>
    <w:unhideWhenUsed/>
    <w:rsid w:val="004E4011"/>
    <w:pPr>
      <w:numPr>
        <w:numId w:val="15"/>
      </w:numPr>
      <w:tabs>
        <w:tab w:val="clear" w:pos="3686"/>
      </w:tabs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 Art Serif" w:hAnsi="Flanders Art Serif"/>
      <w:color w:val="140803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77C3D"/>
    <w:pPr>
      <w:tabs>
        <w:tab w:val="clear" w:pos="3686"/>
      </w:tabs>
    </w:pPr>
    <w:rPr>
      <w:b/>
      <w:color w:val="2B979D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77C3D"/>
    <w:pPr>
      <w:tabs>
        <w:tab w:val="clear" w:pos="3686"/>
      </w:tabs>
      <w:ind w:left="200" w:hanging="200"/>
    </w:pPr>
    <w:rPr>
      <w:color w:val="2B979D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4D6D69"/>
    <w:pPr>
      <w:numPr>
        <w:numId w:val="16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004D6D69"/>
    <w:pPr>
      <w:numPr>
        <w:numId w:val="17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001F1E85"/>
    <w:pPr>
      <w:numPr>
        <w:numId w:val="18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004A537C"/>
    <w:pPr>
      <w:numPr>
        <w:numId w:val="19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004E2D01"/>
    <w:pPr>
      <w:numPr>
        <w:numId w:val="20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E09B9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DC6D2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0078AC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117227"/>
    <w:pPr>
      <w:spacing w:line="280" w:lineRule="exact"/>
      <w:jc w:val="right"/>
    </w:pPr>
    <w:rPr>
      <w:color w:val="000000"/>
      <w:sz w:val="24"/>
    </w:rPr>
  </w:style>
  <w:style w:type="paragraph" w:customStyle="1" w:styleId="Vlottetekst-roodMSF">
    <w:name w:val="Vlotte tekst - rood MSF"/>
    <w:basedOn w:val="Standaard"/>
    <w:rsid w:val="00935F13"/>
    <w:pPr>
      <w:numPr>
        <w:numId w:val="32"/>
      </w:numPr>
    </w:pPr>
  </w:style>
  <w:style w:type="paragraph" w:customStyle="1" w:styleId="streepjes">
    <w:name w:val="streepjes"/>
    <w:basedOn w:val="Standaard"/>
    <w:qFormat/>
    <w:rsid w:val="00117227"/>
    <w:pPr>
      <w:tabs>
        <w:tab w:val="clear" w:pos="3686"/>
        <w:tab w:val="right" w:pos="9923"/>
      </w:tabs>
      <w:jc w:val="right"/>
    </w:pPr>
    <w:rPr>
      <w:rFonts w:cs="Calibri"/>
      <w:color w:val="000000"/>
      <w:sz w:val="16"/>
    </w:rPr>
  </w:style>
  <w:style w:type="paragraph" w:customStyle="1" w:styleId="Inspringing">
    <w:name w:val="Inspringing"/>
    <w:basedOn w:val="Standaard"/>
    <w:rsid w:val="006A4156"/>
    <w:pPr>
      <w:numPr>
        <w:numId w:val="29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paragraph" w:customStyle="1" w:styleId="paragraph">
    <w:name w:val="paragraph"/>
    <w:basedOn w:val="Standaard"/>
    <w:rsid w:val="002C1359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eop">
    <w:name w:val="eop"/>
    <w:basedOn w:val="Standaardalinea-lettertype"/>
    <w:rsid w:val="002C1359"/>
  </w:style>
  <w:style w:type="character" w:customStyle="1" w:styleId="normaltextrun">
    <w:name w:val="normaltextrun"/>
    <w:basedOn w:val="Standaardalinea-lettertype"/>
    <w:rsid w:val="002C1359"/>
  </w:style>
  <w:style w:type="paragraph" w:styleId="Geenafstand">
    <w:name w:val="No Spacing"/>
    <w:uiPriority w:val="1"/>
    <w:qFormat/>
    <w:rsid w:val="002C1359"/>
    <w:pPr>
      <w:spacing w:after="0" w:line="240" w:lineRule="auto"/>
    </w:pPr>
    <w:rPr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85EC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D69AE"/>
    <w:rPr>
      <w:color w:val="00000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161A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161A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161AF"/>
    <w:rPr>
      <w:rFonts w:ascii="Calibri" w:hAnsi="Calibri"/>
      <w:color w:val="140803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337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33729"/>
    <w:rPr>
      <w:rFonts w:ascii="Calibri" w:hAnsi="Calibri"/>
      <w:b/>
      <w:bCs/>
      <w:color w:val="140803" w:themeColor="background2" w:themeShade="1A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vlaanderen.be/cjm/sites/default/files/2021-09/Kunsten_Handleiding_aanvraag_werkingssubsidie.pdf" TargetMode="External"/><Relationship Id="rId18" Type="http://schemas.openxmlformats.org/officeDocument/2006/relationships/hyperlink" Target="https://vlaamseoverheid.sharepoint.com/:x:/r/sites/CJM/BM/_layouts/15/Doc.aspx?sourcedoc=%7BA63322BC-4C58-40D0-98B1-97912053D98A%7D&amp;file=20210629_Sjabloon_Kunsten_test.xlsx&amp;action=default&amp;mobileredirect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laanderen.be/cjm/sites/default/files/2021-07/60819130d129f6000c000353.pdf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vlaanderen.be/cjm/sites/default/files/2021-07/Uitvoering%20Kunstendecreet.pdf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laanderen.be/cjm/sites/default/files/2021-07/60819130d129f6000c000353.pdf" TargetMode="External"/><Relationship Id="rId20" Type="http://schemas.openxmlformats.org/officeDocument/2006/relationships/hyperlink" Target="https://www.vlaanderen.be/cjm/sites/default/files/2021-07/Uitvoering%20Kunstendecreet.pdf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vlaanderen.be/cjm/sites/default/files/2021-07/60819130d129f6000c000353.pdf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www.vlaanderen.be/cjm/sites/default/files/2021-07/60819130d129f6000c000353.pdf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vlaanderen.be/cjm/sites/default/files/2021-07/60819130d129f6000c000353.pdf" TargetMode="External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298C1F6922A4325BFDDC5A5169C4B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87D041-EA2D-46A0-829B-462D66BBA625}"/>
      </w:docPartPr>
      <w:docPartBody>
        <w:p w:rsidR="00FB6945" w:rsidRDefault="00FB6945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945"/>
    <w:rsid w:val="005B554E"/>
    <w:rsid w:val="00626B41"/>
    <w:rsid w:val="00906BEB"/>
    <w:rsid w:val="00C21A10"/>
    <w:rsid w:val="00CB6ECC"/>
    <w:rsid w:val="00D34FFE"/>
    <w:rsid w:val="00D6371F"/>
    <w:rsid w:val="00DD2CCE"/>
    <w:rsid w:val="00F9508A"/>
    <w:rsid w:val="00FB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2021-06-30T00:00:00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17DC6F0ED7E469262046002DA13B0" ma:contentTypeVersion="43" ma:contentTypeDescription="" ma:contentTypeScope="" ma:versionID="7d3f5d2c744c8d960dcadec7d0936502">
  <xsd:schema xmlns:xsd="http://www.w3.org/2001/XMLSchema" xmlns:xs="http://www.w3.org/2001/XMLSchema" xmlns:p="http://schemas.microsoft.com/office/2006/metadata/properties" xmlns:ns2="33114fb9-0b62-469a-a5cc-fb499b828fa7" xmlns:ns3="http://schemas.microsoft.com/sharepoint.v3" xmlns:ns4="9a9ec0f0-7796-43d0-ac1f-4c8c46ee0bd1" xmlns:ns5="3e7625dc-430b-4a6f-b3a7-485c1a883d74" xmlns:ns6="6d724ed1-b6ed-4b2e-b898-b827c45b6bfd" targetNamespace="http://schemas.microsoft.com/office/2006/metadata/properties" ma:root="true" ma:fieldsID="75b6efc2edc6485f6311966d33253313" ns2:_="" ns3:_="" ns4:_="" ns5:_="" ns6:_="">
    <xsd:import namespace="33114fb9-0b62-469a-a5cc-fb499b828fa7"/>
    <xsd:import namespace="http://schemas.microsoft.com/sharepoint.v3"/>
    <xsd:import namespace="9a9ec0f0-7796-43d0-ac1f-4c8c46ee0bd1"/>
    <xsd:import namespace="3e7625dc-430b-4a6f-b3a7-485c1a883d74"/>
    <xsd:import namespace="6d724ed1-b6ed-4b2e-b898-b827c45b6b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4:TaxCatchAll" minOccurs="0"/>
                <xsd:element ref="ns4:TaxCatchAllLabel" minOccurs="0"/>
                <xsd:element ref="ns5:h69231d182fe484daa2132b797a10198" minOccurs="0"/>
                <xsd:element ref="ns6:MediaServiceMetadata" minOccurs="0"/>
                <xsd:element ref="ns6:MediaServiceFastMetadata" minOccurs="0"/>
                <xsd:element ref="ns5:SharedWithUsers" minOccurs="0"/>
                <xsd:element ref="ns5:SharedWithDetails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14fb9-0b62-469a-a5cc-fb499b828f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Jaar" ma:index="11" nillable="true" ma:displayName="Jaar" ma:default="2022" ma:internalName="Jaar" ma:readOnly="false">
      <xsd:simpleType>
        <xsd:restriction base="dms:Text">
          <xsd:maxLength value="4"/>
        </xsd:restriction>
      </xsd:simpleType>
    </xsd:element>
    <xsd:element name="Periode" ma:index="12" nillable="true" ma:displayName="Periode" ma:format="Dropdown" ma:internalName="Periode" ma:readOnly="fals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3" nillable="true" ma:displayName="Datum" ma:default="[today]" ma:format="DateOnly" ma:internalName="Datum" ma:readOnly="false">
      <xsd:simpleType>
        <xsd:restriction base="dms:DateTime"/>
      </xsd:simpleType>
    </xsd:element>
    <xsd:element name="BronLibrary" ma:index="15" nillable="true" ma:displayName="BronLibrary" ma:default="Regelgeving" ma:internalName="BronLibrar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Beschrijving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e106232-9229-4a4b-b690-7d98dadf27ca}" ma:internalName="TaxCatchAll" ma:showField="CatchAllData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ce106232-9229-4a4b-b690-7d98dadf27ca}" ma:internalName="TaxCatchAllLabel" ma:readOnly="true" ma:showField="CatchAllDataLabel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25dc-430b-4a6f-b3a7-485c1a883d74" elementFormDefault="qualified">
    <xsd:import namespace="http://schemas.microsoft.com/office/2006/documentManagement/types"/>
    <xsd:import namespace="http://schemas.microsoft.com/office/infopath/2007/PartnerControls"/>
    <xsd:element name="h69231d182fe484daa2132b797a10198" ma:index="19" nillable="true" ma:taxonomy="true" ma:internalName="h69231d182fe484daa2132b797a10198" ma:taxonomyFieldName="meta_kd" ma:displayName="Label(s)" ma:default="" ma:fieldId="{169231d1-82fe-484d-aa21-32b797a10198}" ma:taxonomyMulti="true" ma:sspId="49ca8161-7180-459b-a0ef-1a71cf6ffea5" ma:termSetId="f13967ce-7a9b-4045-adba-7a8d7c2913e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4ed1-b6ed-4b2e-b898-b827c45b6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9a9ec0f0-7796-43d0-ac1f-4c8c46ee0bd1" xsi:nil="true"/>
    <Datum xmlns="33114fb9-0b62-469a-a5cc-fb499b828fa7" xsi:nil="true"/>
    <Periode xmlns="33114fb9-0b62-469a-a5cc-fb499b828fa7" xsi:nil="true"/>
    <Jaar xmlns="33114fb9-0b62-469a-a5cc-fb499b828fa7">2019</Jaar>
    <BronLibrary xmlns="33114fb9-0b62-469a-a5cc-fb499b828fa7" xsi:nil="true"/>
    <_dlc_DocId xmlns="33114fb9-0b62-469a-a5cc-fb499b828fa7">N45DHDRWKTXX-1605030206-9219</_dlc_DocId>
    <_dlc_DocIdUrl xmlns="33114fb9-0b62-469a-a5cc-fb499b828fa7">
      <Url>https://vlaamseoverheid.sharepoint.com/sites/CJM2/kd/_layouts/15/DocIdRedir.aspx?ID=N45DHDRWKTXX-1605030206-9219</Url>
      <Description>N45DHDRWKTXX-1605030206-9219</Description>
    </_dlc_DocIdUrl>
    <h69231d182fe484daa2132b797a10198 xmlns="3e7625dc-430b-4a6f-b3a7-485c1a883d74">
      <Terms xmlns="http://schemas.microsoft.com/office/infopath/2007/PartnerControls"/>
    </h69231d182fe484daa2132b797a10198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EE1F0C-0E0E-4629-8EDE-F97B5BDDEF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14fb9-0b62-469a-a5cc-fb499b828fa7"/>
    <ds:schemaRef ds:uri="http://schemas.microsoft.com/sharepoint.v3"/>
    <ds:schemaRef ds:uri="9a9ec0f0-7796-43d0-ac1f-4c8c46ee0bd1"/>
    <ds:schemaRef ds:uri="3e7625dc-430b-4a6f-b3a7-485c1a883d74"/>
    <ds:schemaRef ds:uri="6d724ed1-b6ed-4b2e-b898-b827c45b6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6A3C27-7C85-4246-9BF7-FD7FA2EA1312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6d724ed1-b6ed-4b2e-b898-b827c45b6bfd"/>
    <ds:schemaRef ds:uri="http://purl.org/dc/dcmitype/"/>
    <ds:schemaRef ds:uri="9a9ec0f0-7796-43d0-ac1f-4c8c46ee0bd1"/>
    <ds:schemaRef ds:uri="3e7625dc-430b-4a6f-b3a7-485c1a883d74"/>
    <ds:schemaRef ds:uri="http://schemas.microsoft.com/office/2006/documentManagement/types"/>
    <ds:schemaRef ds:uri="http://schemas.microsoft.com/sharepoint.v3"/>
    <ds:schemaRef ds:uri="33114fb9-0b62-469a-a5cc-fb499b828fa7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893</Words>
  <Characters>4917</Characters>
  <Application>Microsoft Office Word</Application>
  <DocSecurity>0</DocSecurity>
  <Lines>40</Lines>
  <Paragraphs>11</Paragraphs>
  <ScaleCrop>false</ScaleCrop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Werkingssubsidies Kunstendecreet – Geactualiseerd beleidsplan</dc:title>
  <dc:subject/>
  <dc:creator>Zorro_PC</dc:creator>
  <cp:keywords/>
  <cp:lastModifiedBy>Boel Jurgen</cp:lastModifiedBy>
  <cp:revision>2</cp:revision>
  <cp:lastPrinted>2014-03-29T02:07:00Z</cp:lastPrinted>
  <dcterms:created xsi:type="dcterms:W3CDTF">2022-06-27T09:09:00Z</dcterms:created>
  <dcterms:modified xsi:type="dcterms:W3CDTF">2022-06-27T09:09:00Z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0x010100E6817DC6F0ED7E469262046002DA13B0</vt:lpwstr>
  </property>
  <property fmtid="{D5CDD505-2E9C-101B-9397-08002B2CF9AE}" pid="3" name="_dlc_DocIdItemGuid">
    <vt:lpwstr>af1349a6-7cf4-4714-9ae6-a7986ab74096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  <property fmtid="{D5CDD505-2E9C-101B-9397-08002B2CF9AE}" pid="7" name="meta_kd">
    <vt:lpwstr/>
  </property>
</Properties>
</file>