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504CF9FB" w14:textId="77777777" w:rsidTr="00F854CF">
        <w:trPr>
          <w:trHeight w:val="340"/>
        </w:trPr>
        <w:tc>
          <w:tcPr>
            <w:tcW w:w="397" w:type="dxa"/>
            <w:tcBorders>
              <w:top w:val="nil"/>
              <w:left w:val="nil"/>
              <w:bottom w:val="nil"/>
              <w:right w:val="nil"/>
            </w:tcBorders>
            <w:shd w:val="clear" w:color="auto" w:fill="auto"/>
          </w:tcPr>
          <w:p w14:paraId="504CF9F8" w14:textId="77777777" w:rsidR="00DF787F" w:rsidRPr="00D3255C" w:rsidRDefault="00DF787F" w:rsidP="004D213B">
            <w:pPr>
              <w:pStyle w:val="leeg"/>
            </w:pPr>
          </w:p>
        </w:tc>
        <w:tc>
          <w:tcPr>
            <w:tcW w:w="8024" w:type="dxa"/>
            <w:tcBorders>
              <w:top w:val="nil"/>
              <w:left w:val="nil"/>
              <w:bottom w:val="nil"/>
              <w:right w:val="nil"/>
            </w:tcBorders>
            <w:shd w:val="clear" w:color="auto" w:fill="auto"/>
          </w:tcPr>
          <w:p w14:paraId="504CF9F9" w14:textId="122FA147" w:rsidR="00DF787F" w:rsidRPr="002230A4" w:rsidRDefault="00AD325D" w:rsidP="00A17D34">
            <w:pPr>
              <w:pStyle w:val="Titel"/>
              <w:framePr w:wrap="around"/>
              <w:ind w:left="29"/>
              <w:rPr>
                <w:color w:val="auto"/>
                <w:sz w:val="36"/>
                <w:szCs w:val="36"/>
              </w:rPr>
            </w:pPr>
            <w:r>
              <w:rPr>
                <w:color w:val="auto"/>
                <w:sz w:val="36"/>
                <w:szCs w:val="36"/>
              </w:rPr>
              <w:t xml:space="preserve">Vragenlijst – </w:t>
            </w:r>
            <w:r w:rsidR="002311A7">
              <w:rPr>
                <w:color w:val="auto"/>
                <w:sz w:val="36"/>
                <w:szCs w:val="36"/>
              </w:rPr>
              <w:t>i</w:t>
            </w:r>
            <w:r>
              <w:rPr>
                <w:color w:val="auto"/>
                <w:sz w:val="36"/>
                <w:szCs w:val="36"/>
              </w:rPr>
              <w:t xml:space="preserve">ndeling van </w:t>
            </w:r>
            <w:r w:rsidR="002311A7">
              <w:rPr>
                <w:color w:val="auto"/>
                <w:sz w:val="36"/>
                <w:szCs w:val="36"/>
              </w:rPr>
              <w:t>een collectiebeherende organisatie</w:t>
            </w:r>
          </w:p>
        </w:tc>
        <w:tc>
          <w:tcPr>
            <w:tcW w:w="1842" w:type="dxa"/>
            <w:tcBorders>
              <w:top w:val="nil"/>
              <w:left w:val="nil"/>
              <w:bottom w:val="nil"/>
              <w:right w:val="nil"/>
            </w:tcBorders>
            <w:shd w:val="clear" w:color="auto" w:fill="auto"/>
          </w:tcPr>
          <w:p w14:paraId="504CF9FA" w14:textId="61CD150D" w:rsidR="00DF787F" w:rsidRPr="003D114E" w:rsidRDefault="002311A7" w:rsidP="00A17D34">
            <w:pPr>
              <w:pStyle w:val="rechts"/>
              <w:ind w:left="29"/>
              <w:rPr>
                <w:sz w:val="12"/>
                <w:szCs w:val="12"/>
              </w:rPr>
            </w:pPr>
            <w:r>
              <w:rPr>
                <w:sz w:val="12"/>
                <w:szCs w:val="12"/>
              </w:rPr>
              <w:t>CJM-SE-KCE</w:t>
            </w:r>
            <w:r w:rsidR="003C34C3" w:rsidRPr="003D114E">
              <w:rPr>
                <w:sz w:val="12"/>
                <w:szCs w:val="12"/>
              </w:rPr>
              <w:t>-01-</w:t>
            </w:r>
            <w:r>
              <w:rPr>
                <w:sz w:val="12"/>
                <w:szCs w:val="12"/>
              </w:rPr>
              <w:t>220910</w:t>
            </w:r>
          </w:p>
        </w:tc>
      </w:tr>
      <w:tr w:rsidR="003C34C3" w:rsidRPr="003D114E" w14:paraId="504CF9FE" w14:textId="77777777" w:rsidTr="003219C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866" w:type="dxa"/>
            <w:gridSpan w:val="2"/>
            <w:tcBorders>
              <w:top w:val="nil"/>
              <w:left w:val="nil"/>
              <w:bottom w:val="nil"/>
              <w:right w:val="nil"/>
            </w:tcBorders>
            <w:shd w:val="clear" w:color="auto" w:fill="auto"/>
          </w:tcPr>
          <w:p w14:paraId="504CF9FD" w14:textId="77777777" w:rsidR="003C34C3" w:rsidRPr="003D114E" w:rsidRDefault="003C34C3" w:rsidP="003219C8">
            <w:pPr>
              <w:pStyle w:val="streepjes"/>
              <w:tabs>
                <w:tab w:val="left" w:pos="153"/>
              </w:tabs>
              <w:ind w:left="29"/>
              <w:jc w:val="left"/>
              <w:rPr>
                <w:color w:val="FFFFFF" w:themeColor="background1"/>
              </w:rPr>
            </w:pPr>
            <w:r w:rsidRPr="003D114E">
              <w:t>/////////////////////////////////////////////////////////////////////////////////////////////////////////////////////////////////////////////////////////////</w:t>
            </w:r>
          </w:p>
        </w:tc>
      </w:tr>
      <w:tr w:rsidR="003C34C3" w:rsidRPr="003D114E" w14:paraId="504CFA07" w14:textId="77777777" w:rsidTr="00066C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4CFA00" w14:textId="77777777" w:rsidR="003C34C3" w:rsidRPr="003D114E" w:rsidRDefault="003C34C3" w:rsidP="003219C8">
            <w:pPr>
              <w:pStyle w:val="leeg"/>
            </w:pPr>
          </w:p>
        </w:tc>
        <w:tc>
          <w:tcPr>
            <w:tcW w:w="9866" w:type="dxa"/>
            <w:gridSpan w:val="2"/>
            <w:shd w:val="clear" w:color="auto" w:fill="auto"/>
          </w:tcPr>
          <w:p w14:paraId="504CFA01" w14:textId="0E30536B" w:rsidR="003C34C3" w:rsidRPr="003D114E" w:rsidRDefault="003C34C3" w:rsidP="003219C8">
            <w:r w:rsidRPr="003D114E">
              <w:t>Departement</w:t>
            </w:r>
            <w:r w:rsidR="002311A7">
              <w:t xml:space="preserve"> Cultuur, Jeugd en Media</w:t>
            </w:r>
          </w:p>
          <w:p w14:paraId="7FAC20FA" w14:textId="77777777" w:rsidR="002311A7" w:rsidRDefault="002311A7" w:rsidP="003219C8">
            <w:pPr>
              <w:rPr>
                <w:rStyle w:val="Zwaar"/>
              </w:rPr>
            </w:pPr>
            <w:r w:rsidRPr="002311A7">
              <w:rPr>
                <w:rStyle w:val="Zwaar"/>
              </w:rPr>
              <w:t>Afdeling Subsidiëren en Erkennen – team Kunsten en Cultureel Erfgoed</w:t>
            </w:r>
          </w:p>
          <w:p w14:paraId="504CFA03" w14:textId="6258E046" w:rsidR="003C34C3" w:rsidRPr="003D114E" w:rsidRDefault="002311A7" w:rsidP="003219C8">
            <w:r>
              <w:t>Arenbergstraat 9</w:t>
            </w:r>
            <w:r w:rsidR="003C34C3" w:rsidRPr="003D114E">
              <w:t xml:space="preserve">, </w:t>
            </w:r>
            <w:r>
              <w:t>1</w:t>
            </w:r>
            <w:r w:rsidR="003C34C3" w:rsidRPr="003D114E">
              <w:t xml:space="preserve">000 </w:t>
            </w:r>
            <w:r>
              <w:t>BRUSSEL</w:t>
            </w:r>
          </w:p>
          <w:p w14:paraId="504CFA04" w14:textId="77777777" w:rsidR="003C34C3" w:rsidRPr="003D114E" w:rsidRDefault="003C34C3" w:rsidP="003219C8">
            <w:r w:rsidRPr="003D114E">
              <w:rPr>
                <w:rStyle w:val="Zwaar"/>
              </w:rPr>
              <w:t>T</w:t>
            </w:r>
            <w:r w:rsidRPr="003D114E">
              <w:t xml:space="preserve"> 00 000 00 00</w:t>
            </w:r>
          </w:p>
          <w:p w14:paraId="504CFA05" w14:textId="6847467F" w:rsidR="003C34C3" w:rsidRPr="003D114E" w:rsidRDefault="00A46C26" w:rsidP="003219C8">
            <w:hyperlink r:id="rId12" w:history="1">
              <w:r w:rsidR="00FF5FAA" w:rsidRPr="00856D90">
                <w:rPr>
                  <w:rStyle w:val="Hyperlink"/>
                </w:rPr>
                <w:t>cultureelerfgoed@vlaanderen.be</w:t>
              </w:r>
            </w:hyperlink>
          </w:p>
          <w:p w14:paraId="504CFA06" w14:textId="4E00EAC1" w:rsidR="003C34C3" w:rsidRPr="003D114E" w:rsidRDefault="00A46C26" w:rsidP="003219C8">
            <w:hyperlink r:id="rId13" w:history="1">
              <w:r w:rsidR="002311A7" w:rsidRPr="002311A7">
                <w:rPr>
                  <w:rStyle w:val="Hyperlink"/>
                </w:rPr>
                <w:t>www.vlaanderen.be/erfgoed</w:t>
              </w:r>
            </w:hyperlink>
          </w:p>
        </w:tc>
      </w:tr>
      <w:tr w:rsidR="003E0E1C" w:rsidRPr="003D114E" w14:paraId="2B0C18FC" w14:textId="77777777" w:rsidTr="00887AD9">
        <w:trPr>
          <w:trHeight w:hRule="exact" w:val="113"/>
        </w:trPr>
        <w:tc>
          <w:tcPr>
            <w:tcW w:w="10263" w:type="dxa"/>
            <w:gridSpan w:val="3"/>
            <w:tcBorders>
              <w:top w:val="nil"/>
              <w:left w:val="nil"/>
              <w:bottom w:val="nil"/>
              <w:right w:val="nil"/>
            </w:tcBorders>
            <w:shd w:val="clear" w:color="auto" w:fill="auto"/>
          </w:tcPr>
          <w:p w14:paraId="340E7E32"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FF5FAA" w:rsidRPr="003D114E" w14:paraId="6C8068F9" w14:textId="77777777" w:rsidTr="00887AD9">
        <w:trPr>
          <w:trHeight w:val="340"/>
        </w:trPr>
        <w:tc>
          <w:tcPr>
            <w:tcW w:w="397" w:type="dxa"/>
            <w:tcBorders>
              <w:top w:val="nil"/>
              <w:left w:val="nil"/>
              <w:bottom w:val="nil"/>
              <w:right w:val="nil"/>
            </w:tcBorders>
            <w:shd w:val="clear" w:color="auto" w:fill="auto"/>
          </w:tcPr>
          <w:p w14:paraId="60502DB4" w14:textId="303F1FB3" w:rsidR="00FF5FAA" w:rsidRPr="00BB265E" w:rsidRDefault="00BB265E" w:rsidP="00887AD9">
            <w:pPr>
              <w:pStyle w:val="leeg"/>
              <w:rPr>
                <w:b/>
                <w:bCs/>
              </w:rPr>
            </w:pPr>
            <w:r w:rsidRPr="00BB265E">
              <w:rPr>
                <w:b/>
                <w:bCs/>
              </w:rPr>
              <w:t>1</w:t>
            </w:r>
          </w:p>
        </w:tc>
        <w:tc>
          <w:tcPr>
            <w:tcW w:w="9866" w:type="dxa"/>
            <w:gridSpan w:val="2"/>
            <w:tcBorders>
              <w:top w:val="nil"/>
              <w:left w:val="nil"/>
              <w:bottom w:val="nil"/>
              <w:right w:val="nil"/>
            </w:tcBorders>
            <w:shd w:val="clear" w:color="auto" w:fill="auto"/>
          </w:tcPr>
          <w:p w14:paraId="7EF63B23" w14:textId="16467CBE" w:rsidR="00FF5FAA" w:rsidRPr="00FF5FAA" w:rsidRDefault="00FF5FAA" w:rsidP="00887AD9">
            <w:pPr>
              <w:pStyle w:val="Aanwijzing"/>
              <w:rPr>
                <w:rStyle w:val="Nadruk"/>
                <w:b/>
                <w:i/>
                <w:iCs w:val="0"/>
              </w:rPr>
            </w:pPr>
            <w:r w:rsidRPr="00CE7D42">
              <w:rPr>
                <w:rStyle w:val="Nadruk"/>
                <w:bCs w:val="0"/>
                <w:i/>
                <w:iCs w:val="0"/>
              </w:rPr>
              <w:t>Toelichting</w:t>
            </w:r>
          </w:p>
          <w:p w14:paraId="15AF85CF" w14:textId="77777777" w:rsidR="00FF5FAA" w:rsidRDefault="00FF5FAA" w:rsidP="00FF5FAA">
            <w:pPr>
              <w:pStyle w:val="Aanwijzing"/>
              <w:spacing w:after="40"/>
            </w:pPr>
            <w:r>
              <w:t xml:space="preserve">Deze vragenlijst is een </w:t>
            </w:r>
            <w:r w:rsidRPr="00357586">
              <w:rPr>
                <w:b/>
              </w:rPr>
              <w:t>verplichte bijlage</w:t>
            </w:r>
            <w:r>
              <w:t xml:space="preserve"> in één van de volgende gevallen:</w:t>
            </w:r>
          </w:p>
          <w:p w14:paraId="09AD1C43" w14:textId="77777777" w:rsidR="00FF5FAA" w:rsidRDefault="00FF5FAA" w:rsidP="00FF5FAA">
            <w:pPr>
              <w:pStyle w:val="Aanwijzing"/>
              <w:numPr>
                <w:ilvl w:val="0"/>
                <w:numId w:val="21"/>
              </w:numPr>
              <w:spacing w:after="40"/>
            </w:pPr>
            <w:r>
              <w:t>uw organisatie vraagt voor het eerst een indeling aan;</w:t>
            </w:r>
          </w:p>
          <w:p w14:paraId="5121E372" w14:textId="77777777" w:rsidR="00FF5FAA" w:rsidRDefault="00FF5FAA" w:rsidP="00FF5FAA">
            <w:pPr>
              <w:pStyle w:val="Aanwijzing"/>
              <w:numPr>
                <w:ilvl w:val="0"/>
                <w:numId w:val="21"/>
              </w:numPr>
              <w:spacing w:after="40"/>
            </w:pPr>
            <w:r>
              <w:t>uw organisatie vraagt een hogere indeling aan;</w:t>
            </w:r>
          </w:p>
          <w:p w14:paraId="1C1F7398" w14:textId="77777777" w:rsidR="00FF5FAA" w:rsidRDefault="00FF5FAA" w:rsidP="00FF5FAA">
            <w:pPr>
              <w:pStyle w:val="Aanwijzing"/>
              <w:numPr>
                <w:ilvl w:val="0"/>
                <w:numId w:val="21"/>
              </w:numPr>
              <w:spacing w:after="40"/>
            </w:pPr>
            <w:r>
              <w:t xml:space="preserve">bij de tussentijdse evaluatie door het departement </w:t>
            </w:r>
            <w:r w:rsidRPr="00F52207">
              <w:t>werd geoordeeld dat er onvoldoende garanties zijn dat de organisatie voldoet aan de criteria voor indeling</w:t>
            </w:r>
            <w:r>
              <w:t>.</w:t>
            </w:r>
          </w:p>
          <w:p w14:paraId="7DA24643" w14:textId="77777777" w:rsidR="00FF5FAA" w:rsidRDefault="00FF5FAA" w:rsidP="00FF5FAA">
            <w:pPr>
              <w:pStyle w:val="Aanwijzing"/>
              <w:spacing w:after="40"/>
            </w:pPr>
          </w:p>
          <w:p w14:paraId="556E7372" w14:textId="218DFCB3" w:rsidR="00FF5FAA" w:rsidRDefault="00FF5FAA" w:rsidP="00FF5FAA">
            <w:pPr>
              <w:pStyle w:val="Aanwijzing"/>
              <w:spacing w:after="40"/>
            </w:pPr>
            <w:r>
              <w:t xml:space="preserve">De vragenlijst dienst als basis voor de beoordeling van de indeling bij het landelijke of bovenlokale niveau. De indeling heeft betrekking op de </w:t>
            </w:r>
            <w:r w:rsidRPr="00CE7D42">
              <w:rPr>
                <w:b/>
              </w:rPr>
              <w:t>huidige werking</w:t>
            </w:r>
            <w:r>
              <w:t xml:space="preserve"> van </w:t>
            </w:r>
            <w:r w:rsidR="00CE7D42">
              <w:t>uw</w:t>
            </w:r>
            <w:r>
              <w:t xml:space="preserve"> organisatie. </w:t>
            </w:r>
          </w:p>
          <w:p w14:paraId="094FC70A" w14:textId="77777777" w:rsidR="00FF5FAA" w:rsidRDefault="00FF5FAA" w:rsidP="00FF5FAA">
            <w:pPr>
              <w:pStyle w:val="Aanwijzing"/>
              <w:spacing w:after="40"/>
            </w:pPr>
          </w:p>
          <w:p w14:paraId="3C144A6B" w14:textId="5F2414AD" w:rsidR="00FF5FAA" w:rsidRPr="00CE7D42" w:rsidRDefault="00FF5FAA" w:rsidP="00CE7D42">
            <w:pPr>
              <w:pStyle w:val="Aanwijzing"/>
              <w:spacing w:after="40"/>
              <w:rPr>
                <w:strike/>
              </w:rPr>
            </w:pPr>
            <w:r>
              <w:t xml:space="preserve">De vragen volgen de beoordelingscriteria in </w:t>
            </w:r>
            <w:r w:rsidRPr="00337335">
              <w:t xml:space="preserve">het Cultureelerfgoeddecreet </w:t>
            </w:r>
            <w:r>
              <w:t xml:space="preserve">en het bijhorende Uitvoeringsbesluit. De beoordelingscriteria zijn gelijkaardig voor de verschillende types collectiebeherende organisaties (culturele archiefinstellingen, erfgoedbibliotheken en musea) en voor de verschillende indelingsniveaus. De manier waarop de invulling van de criteria moet gebeuren, verschilt evenwel. In de vragenlijst is zoveel mogelijk aangegeven wanneer er cruciale verschillen zijn in de decretale bepalingen voor verschillende types organisaties en de verschillende indelingsniveaus. Voor een duidelijk overzicht is het goed de </w:t>
            </w:r>
            <w:hyperlink r:id="rId14" w:history="1">
              <w:r w:rsidRPr="00357586">
                <w:rPr>
                  <w:rStyle w:val="Hyperlink"/>
                </w:rPr>
                <w:t>vergelijkingstabel van de beoordelingscriteria</w:t>
              </w:r>
            </w:hyperlink>
            <w:r>
              <w:t xml:space="preserve"> in het achterhoofd te houden. </w:t>
            </w:r>
          </w:p>
          <w:p w14:paraId="7177C049" w14:textId="77777777" w:rsidR="00FF5FAA" w:rsidRDefault="00FF5FAA" w:rsidP="00FF5FAA">
            <w:pPr>
              <w:pStyle w:val="Aanwijzing"/>
              <w:spacing w:after="40"/>
              <w:ind w:left="0"/>
            </w:pPr>
          </w:p>
          <w:p w14:paraId="23862684" w14:textId="197F1EB1" w:rsidR="00FF5FAA" w:rsidRPr="0039401E" w:rsidRDefault="00FF5FAA" w:rsidP="00FF5FAA">
            <w:pPr>
              <w:pStyle w:val="Aanwijzing"/>
              <w:spacing w:after="40"/>
            </w:pPr>
            <w:r>
              <w:t xml:space="preserve">Houd bij het beantwoorden van de vragen rekening met het door uw organisatie geambieerde indelingsniveau. Vul steeds alle vragen in, ook als dat geen expliciet beoordelingscriterium is voor het door u aangevraagde indelingsniveau. </w:t>
            </w:r>
          </w:p>
        </w:tc>
      </w:tr>
      <w:tr w:rsidR="00FF5FAA" w:rsidRPr="003D114E" w14:paraId="14A52E5B" w14:textId="77777777" w:rsidTr="00887AD9">
        <w:trPr>
          <w:trHeight w:hRule="exact" w:val="397"/>
        </w:trPr>
        <w:tc>
          <w:tcPr>
            <w:tcW w:w="397" w:type="dxa"/>
            <w:tcBorders>
              <w:top w:val="nil"/>
              <w:left w:val="nil"/>
              <w:bottom w:val="nil"/>
              <w:right w:val="nil"/>
            </w:tcBorders>
            <w:shd w:val="clear" w:color="auto" w:fill="auto"/>
          </w:tcPr>
          <w:p w14:paraId="5122BF54" w14:textId="77777777" w:rsidR="00FF5FAA" w:rsidRPr="003D114E" w:rsidRDefault="00FF5FAA" w:rsidP="00887AD9">
            <w:pPr>
              <w:pStyle w:val="leeg"/>
            </w:pPr>
          </w:p>
        </w:tc>
        <w:tc>
          <w:tcPr>
            <w:tcW w:w="9866" w:type="dxa"/>
            <w:gridSpan w:val="2"/>
            <w:tcBorders>
              <w:top w:val="nil"/>
              <w:left w:val="nil"/>
              <w:bottom w:val="nil"/>
              <w:right w:val="nil"/>
            </w:tcBorders>
            <w:shd w:val="clear" w:color="auto" w:fill="auto"/>
          </w:tcPr>
          <w:p w14:paraId="3D12C891" w14:textId="77777777" w:rsidR="00FF5FAA" w:rsidRPr="003D114E" w:rsidRDefault="00FF5FAA" w:rsidP="00887AD9">
            <w:pPr>
              <w:pStyle w:val="streepjes"/>
              <w:tabs>
                <w:tab w:val="left" w:pos="153"/>
              </w:tabs>
              <w:ind w:left="29"/>
              <w:jc w:val="left"/>
              <w:rPr>
                <w:color w:val="FFFFFF" w:themeColor="background1"/>
              </w:rPr>
            </w:pPr>
            <w:r w:rsidRPr="003D114E">
              <w:t>/////////////////////////////////////////////////////////////////////////////////////////////////////////////////////////////////////////////////////////////</w:t>
            </w:r>
          </w:p>
        </w:tc>
      </w:tr>
      <w:tr w:rsidR="003E0E1C" w:rsidRPr="003D114E" w14:paraId="4EC37077" w14:textId="77777777" w:rsidTr="00887AD9">
        <w:trPr>
          <w:trHeight w:hRule="exact" w:val="113"/>
        </w:trPr>
        <w:tc>
          <w:tcPr>
            <w:tcW w:w="10263" w:type="dxa"/>
            <w:gridSpan w:val="3"/>
            <w:tcBorders>
              <w:top w:val="nil"/>
              <w:left w:val="nil"/>
              <w:bottom w:val="nil"/>
              <w:right w:val="nil"/>
            </w:tcBorders>
            <w:shd w:val="clear" w:color="auto" w:fill="auto"/>
          </w:tcPr>
          <w:p w14:paraId="65D2458F" w14:textId="77777777" w:rsidR="003E0E1C" w:rsidRPr="003D114E" w:rsidRDefault="003E0E1C" w:rsidP="00887AD9">
            <w:pPr>
              <w:pStyle w:val="leeg"/>
            </w:pPr>
          </w:p>
        </w:tc>
      </w:tr>
      <w:tr w:rsidR="00FF5FAA" w:rsidRPr="003D114E" w14:paraId="194AECC3" w14:textId="77777777" w:rsidTr="00887AD9">
        <w:trPr>
          <w:trHeight w:val="340"/>
        </w:trPr>
        <w:tc>
          <w:tcPr>
            <w:tcW w:w="397" w:type="dxa"/>
            <w:tcBorders>
              <w:top w:val="nil"/>
              <w:left w:val="nil"/>
              <w:bottom w:val="nil"/>
              <w:right w:val="nil"/>
            </w:tcBorders>
            <w:shd w:val="clear" w:color="auto" w:fill="auto"/>
          </w:tcPr>
          <w:p w14:paraId="0958E278" w14:textId="00AFE0A9" w:rsidR="00FF5FAA" w:rsidRPr="00BB265E" w:rsidRDefault="00BB265E" w:rsidP="00887AD9">
            <w:pPr>
              <w:pStyle w:val="leeg"/>
              <w:rPr>
                <w:rStyle w:val="Zwaar"/>
              </w:rPr>
            </w:pPr>
            <w:r w:rsidRPr="00BB265E">
              <w:rPr>
                <w:rStyle w:val="Zwaar"/>
              </w:rPr>
              <w:t>2</w:t>
            </w:r>
          </w:p>
        </w:tc>
        <w:tc>
          <w:tcPr>
            <w:tcW w:w="9866" w:type="dxa"/>
            <w:gridSpan w:val="2"/>
            <w:tcBorders>
              <w:top w:val="nil"/>
              <w:left w:val="nil"/>
              <w:bottom w:val="nil"/>
              <w:right w:val="nil"/>
            </w:tcBorders>
            <w:shd w:val="clear" w:color="auto" w:fill="auto"/>
          </w:tcPr>
          <w:p w14:paraId="0051310D" w14:textId="77777777" w:rsidR="00FF5FAA" w:rsidRPr="00CE7D42" w:rsidRDefault="00FF5FAA" w:rsidP="00CE7D42">
            <w:pPr>
              <w:pStyle w:val="Verklaring"/>
              <w:spacing w:before="0"/>
              <w:rPr>
                <w:b w:val="0"/>
                <w:bCs/>
                <w:i/>
                <w:iCs/>
              </w:rPr>
            </w:pPr>
            <w:r w:rsidRPr="00CE7D42">
              <w:rPr>
                <w:b w:val="0"/>
                <w:bCs/>
                <w:i/>
                <w:iCs/>
              </w:rPr>
              <w:t>Overzicht van de rubrieken</w:t>
            </w:r>
          </w:p>
          <w:sdt>
            <w:sdtPr>
              <w:rPr>
                <w:rFonts w:ascii="Calibri" w:eastAsiaTheme="minorHAnsi" w:hAnsi="Calibri" w:cs="Calibri"/>
                <w:color w:val="000000" w:themeColor="text1"/>
                <w:sz w:val="20"/>
                <w:szCs w:val="20"/>
                <w:lang w:val="nl-NL" w:eastAsia="en-US"/>
              </w:rPr>
              <w:id w:val="1965238737"/>
              <w:docPartObj>
                <w:docPartGallery w:val="Table of Contents"/>
                <w:docPartUnique/>
              </w:docPartObj>
            </w:sdtPr>
            <w:sdtEndPr>
              <w:rPr>
                <w:b/>
                <w:bCs/>
              </w:rPr>
            </w:sdtEndPr>
            <w:sdtContent>
              <w:p w14:paraId="63710FC0" w14:textId="608350EF" w:rsidR="00BB265E" w:rsidRPr="00BB265E" w:rsidRDefault="00BB265E">
                <w:pPr>
                  <w:pStyle w:val="Kopvaninhoudsopgave"/>
                  <w:rPr>
                    <w:rFonts w:asciiTheme="minorHAnsi" w:hAnsiTheme="minorHAnsi"/>
                    <w:b/>
                    <w:bCs/>
                    <w:color w:val="auto"/>
                    <w:sz w:val="20"/>
                    <w:szCs w:val="20"/>
                  </w:rPr>
                </w:pPr>
                <w:r w:rsidRPr="00BB265E">
                  <w:rPr>
                    <w:rFonts w:asciiTheme="minorHAnsi" w:hAnsiTheme="minorHAnsi"/>
                    <w:b/>
                    <w:bCs/>
                    <w:color w:val="auto"/>
                    <w:sz w:val="20"/>
                    <w:szCs w:val="20"/>
                    <w:lang w:val="nl-NL"/>
                  </w:rPr>
                  <w:t>Deel 1: inhoudelijke werking</w:t>
                </w:r>
              </w:p>
              <w:p w14:paraId="48C9D18A" w14:textId="684C9906" w:rsidR="00BB265E" w:rsidRPr="001F2634" w:rsidRDefault="00BB265E" w:rsidP="00CE7D42">
                <w:pPr>
                  <w:pStyle w:val="Inhopg1"/>
                  <w:tabs>
                    <w:tab w:val="left" w:pos="400"/>
                    <w:tab w:val="right" w:pos="9639"/>
                  </w:tabs>
                  <w:ind w:right="223"/>
                  <w:rPr>
                    <w:rFonts w:eastAsiaTheme="minorEastAsia" w:cstheme="minorBidi"/>
                    <w:i/>
                    <w:iCs/>
                    <w:noProof/>
                    <w:color w:val="auto"/>
                    <w:lang w:eastAsia="nl-BE"/>
                  </w:rPr>
                </w:pPr>
                <w:r w:rsidRPr="00BB265E">
                  <w:rPr>
                    <w:rFonts w:asciiTheme="minorHAnsi" w:hAnsiTheme="minorHAnsi"/>
                  </w:rPr>
                  <w:fldChar w:fldCharType="begin"/>
                </w:r>
                <w:r w:rsidRPr="00BB265E">
                  <w:rPr>
                    <w:rFonts w:asciiTheme="minorHAnsi" w:hAnsiTheme="minorHAnsi"/>
                  </w:rPr>
                  <w:instrText xml:space="preserve"> TOC \o "1-3" \h \z \u </w:instrText>
                </w:r>
                <w:r w:rsidRPr="00BB265E">
                  <w:rPr>
                    <w:rFonts w:asciiTheme="minorHAnsi" w:hAnsiTheme="minorHAnsi"/>
                  </w:rPr>
                  <w:fldChar w:fldCharType="separate"/>
                </w:r>
                <w:hyperlink w:anchor="_Toc113564335" w:history="1">
                  <w:r w:rsidRPr="001F2634">
                    <w:rPr>
                      <w:rStyle w:val="Hyperlink"/>
                      <w:i/>
                      <w:iCs/>
                      <w:noProof/>
                    </w:rPr>
                    <w:t>1.</w:t>
                  </w:r>
                  <w:r w:rsidRPr="001F2634">
                    <w:rPr>
                      <w:rFonts w:eastAsiaTheme="minorEastAsia" w:cstheme="minorBidi"/>
                      <w:i/>
                      <w:iCs/>
                      <w:noProof/>
                      <w:color w:val="auto"/>
                      <w:lang w:eastAsia="nl-BE"/>
                    </w:rPr>
                    <w:tab/>
                  </w:r>
                  <w:r w:rsidRPr="001F2634">
                    <w:rPr>
                      <w:rStyle w:val="Hyperlink"/>
                      <w:i/>
                      <w:iCs/>
                      <w:noProof/>
                    </w:rPr>
                    <w:t>De collectie cultureel erfgoed</w:t>
                  </w:r>
                  <w:r w:rsidRPr="001F2634">
                    <w:rPr>
                      <w:i/>
                      <w:iCs/>
                      <w:noProof/>
                      <w:webHidden/>
                    </w:rPr>
                    <w:tab/>
                  </w:r>
                  <w:r w:rsidRPr="001F2634">
                    <w:rPr>
                      <w:i/>
                      <w:iCs/>
                      <w:noProof/>
                      <w:webHidden/>
                    </w:rPr>
                    <w:fldChar w:fldCharType="begin"/>
                  </w:r>
                  <w:r w:rsidRPr="001F2634">
                    <w:rPr>
                      <w:i/>
                      <w:iCs/>
                      <w:noProof/>
                      <w:webHidden/>
                    </w:rPr>
                    <w:instrText xml:space="preserve"> PAGEREF _Toc113564335 \h </w:instrText>
                  </w:r>
                  <w:r w:rsidRPr="001F2634">
                    <w:rPr>
                      <w:i/>
                      <w:iCs/>
                      <w:noProof/>
                      <w:webHidden/>
                    </w:rPr>
                  </w:r>
                  <w:r w:rsidRPr="001F2634">
                    <w:rPr>
                      <w:i/>
                      <w:iCs/>
                      <w:noProof/>
                      <w:webHidden/>
                    </w:rPr>
                    <w:fldChar w:fldCharType="separate"/>
                  </w:r>
                  <w:r w:rsidR="001F2634" w:rsidRPr="001F2634">
                    <w:rPr>
                      <w:i/>
                      <w:iCs/>
                      <w:noProof/>
                      <w:webHidden/>
                    </w:rPr>
                    <w:t>3</w:t>
                  </w:r>
                  <w:r w:rsidRPr="001F2634">
                    <w:rPr>
                      <w:i/>
                      <w:iCs/>
                      <w:noProof/>
                      <w:webHidden/>
                    </w:rPr>
                    <w:fldChar w:fldCharType="end"/>
                  </w:r>
                </w:hyperlink>
              </w:p>
              <w:p w14:paraId="01786FA8" w14:textId="1382A87D" w:rsidR="00BB265E" w:rsidRPr="001F2634" w:rsidRDefault="00A46C26" w:rsidP="00CE7D42">
                <w:pPr>
                  <w:pStyle w:val="Inhopg1"/>
                  <w:tabs>
                    <w:tab w:val="left" w:pos="400"/>
                    <w:tab w:val="right" w:pos="9639"/>
                  </w:tabs>
                  <w:rPr>
                    <w:rFonts w:eastAsiaTheme="minorEastAsia" w:cstheme="minorBidi"/>
                    <w:i/>
                    <w:iCs/>
                    <w:noProof/>
                    <w:color w:val="auto"/>
                    <w:lang w:eastAsia="nl-BE"/>
                  </w:rPr>
                </w:pPr>
                <w:hyperlink w:anchor="_Toc113564336" w:history="1">
                  <w:r w:rsidR="00BB265E" w:rsidRPr="001F2634">
                    <w:rPr>
                      <w:rStyle w:val="Hyperlink"/>
                      <w:i/>
                      <w:iCs/>
                      <w:noProof/>
                    </w:rPr>
                    <w:t>2.</w:t>
                  </w:r>
                  <w:r w:rsidR="00BB265E" w:rsidRPr="001F2634">
                    <w:rPr>
                      <w:rFonts w:eastAsiaTheme="minorEastAsia" w:cstheme="minorBidi"/>
                      <w:i/>
                      <w:iCs/>
                      <w:noProof/>
                      <w:color w:val="auto"/>
                      <w:lang w:eastAsia="nl-BE"/>
                    </w:rPr>
                    <w:tab/>
                  </w:r>
                  <w:r w:rsidR="00BB265E" w:rsidRPr="001F2634">
                    <w:rPr>
                      <w:rStyle w:val="Hyperlink"/>
                      <w:i/>
                      <w:iCs/>
                      <w:noProof/>
                    </w:rPr>
                    <w:t>Uitvoering van de functies</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_Toc113564336 \h </w:instrText>
                  </w:r>
                  <w:r w:rsidR="00BB265E" w:rsidRPr="001F2634">
                    <w:rPr>
                      <w:i/>
                      <w:iCs/>
                      <w:noProof/>
                      <w:webHidden/>
                    </w:rPr>
                  </w:r>
                  <w:r w:rsidR="00BB265E" w:rsidRPr="001F2634">
                    <w:rPr>
                      <w:i/>
                      <w:iCs/>
                      <w:noProof/>
                      <w:webHidden/>
                    </w:rPr>
                    <w:fldChar w:fldCharType="separate"/>
                  </w:r>
                  <w:r w:rsidR="001F2634" w:rsidRPr="001F2634">
                    <w:rPr>
                      <w:i/>
                      <w:iCs/>
                      <w:noProof/>
                      <w:webHidden/>
                    </w:rPr>
                    <w:t>3</w:t>
                  </w:r>
                  <w:r w:rsidR="00BB265E" w:rsidRPr="001F2634">
                    <w:rPr>
                      <w:i/>
                      <w:iCs/>
                      <w:noProof/>
                      <w:webHidden/>
                    </w:rPr>
                    <w:fldChar w:fldCharType="end"/>
                  </w:r>
                </w:hyperlink>
              </w:p>
              <w:p w14:paraId="660377A9" w14:textId="70713332" w:rsidR="00BB265E" w:rsidRPr="001F2634" w:rsidRDefault="00A46C26" w:rsidP="00CE7D42">
                <w:pPr>
                  <w:pStyle w:val="Inhopg1"/>
                  <w:tabs>
                    <w:tab w:val="left" w:pos="400"/>
                    <w:tab w:val="right" w:pos="9639"/>
                    <w:tab w:val="right" w:leader="dot" w:pos="10365"/>
                  </w:tabs>
                  <w:rPr>
                    <w:rFonts w:eastAsiaTheme="minorEastAsia" w:cstheme="minorBidi"/>
                    <w:i/>
                    <w:iCs/>
                    <w:noProof/>
                    <w:color w:val="auto"/>
                    <w:lang w:eastAsia="nl-BE"/>
                  </w:rPr>
                </w:pPr>
                <w:hyperlink w:anchor="_Toc113564354" w:history="1">
                  <w:r w:rsidR="00BB265E" w:rsidRPr="001F2634">
                    <w:rPr>
                      <w:rStyle w:val="Hyperlink"/>
                      <w:i/>
                      <w:iCs/>
                      <w:noProof/>
                    </w:rPr>
                    <w:t>3.</w:t>
                  </w:r>
                  <w:r w:rsidR="00BB265E" w:rsidRPr="001F2634">
                    <w:rPr>
                      <w:rFonts w:eastAsiaTheme="minorEastAsia" w:cstheme="minorBidi"/>
                      <w:i/>
                      <w:iCs/>
                      <w:noProof/>
                      <w:color w:val="auto"/>
                      <w:lang w:eastAsia="nl-BE"/>
                    </w:rPr>
                    <w:tab/>
                  </w:r>
                  <w:r w:rsidR="00BB265E" w:rsidRPr="001F2634">
                    <w:rPr>
                      <w:rStyle w:val="Hyperlink"/>
                      <w:i/>
                      <w:iCs/>
                      <w:noProof/>
                    </w:rPr>
                    <w:t>Infrastructuur</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_Toc113564354 \h </w:instrText>
                  </w:r>
                  <w:r w:rsidR="00BB265E" w:rsidRPr="001F2634">
                    <w:rPr>
                      <w:i/>
                      <w:iCs/>
                      <w:noProof/>
                      <w:webHidden/>
                    </w:rPr>
                  </w:r>
                  <w:r w:rsidR="00BB265E" w:rsidRPr="001F2634">
                    <w:rPr>
                      <w:i/>
                      <w:iCs/>
                      <w:noProof/>
                      <w:webHidden/>
                    </w:rPr>
                    <w:fldChar w:fldCharType="separate"/>
                  </w:r>
                  <w:r w:rsidR="001F2634" w:rsidRPr="001F2634">
                    <w:rPr>
                      <w:i/>
                      <w:iCs/>
                      <w:noProof/>
                      <w:webHidden/>
                    </w:rPr>
                    <w:t>11</w:t>
                  </w:r>
                  <w:r w:rsidR="00BB265E" w:rsidRPr="001F2634">
                    <w:rPr>
                      <w:i/>
                      <w:iCs/>
                      <w:noProof/>
                      <w:webHidden/>
                    </w:rPr>
                    <w:fldChar w:fldCharType="end"/>
                  </w:r>
                </w:hyperlink>
              </w:p>
              <w:p w14:paraId="2E127EDD" w14:textId="62EE6E4F" w:rsidR="00BB265E" w:rsidRPr="001F2634" w:rsidRDefault="00A46C26" w:rsidP="00CE7D42">
                <w:pPr>
                  <w:pStyle w:val="Inhopg1"/>
                  <w:tabs>
                    <w:tab w:val="left" w:pos="400"/>
                    <w:tab w:val="right" w:pos="9639"/>
                    <w:tab w:val="right" w:leader="dot" w:pos="10365"/>
                  </w:tabs>
                  <w:rPr>
                    <w:rFonts w:eastAsiaTheme="minorEastAsia" w:cstheme="minorBidi"/>
                    <w:i/>
                    <w:iCs/>
                    <w:noProof/>
                    <w:color w:val="auto"/>
                    <w:lang w:eastAsia="nl-BE"/>
                  </w:rPr>
                </w:pPr>
                <w:hyperlink w:anchor="_Toc113564355" w:history="1">
                  <w:r w:rsidR="00BB265E" w:rsidRPr="001F2634">
                    <w:rPr>
                      <w:rStyle w:val="Hyperlink"/>
                      <w:i/>
                      <w:iCs/>
                      <w:noProof/>
                    </w:rPr>
                    <w:t>4.</w:t>
                  </w:r>
                  <w:r w:rsidR="00BB265E" w:rsidRPr="001F2634">
                    <w:rPr>
                      <w:rFonts w:eastAsiaTheme="minorEastAsia" w:cstheme="minorBidi"/>
                      <w:i/>
                      <w:iCs/>
                      <w:noProof/>
                      <w:color w:val="auto"/>
                      <w:lang w:eastAsia="nl-BE"/>
                    </w:rPr>
                    <w:tab/>
                  </w:r>
                  <w:r w:rsidR="00BB265E" w:rsidRPr="001F2634">
                    <w:rPr>
                      <w:rStyle w:val="Hyperlink"/>
                      <w:i/>
                      <w:iCs/>
                      <w:noProof/>
                    </w:rPr>
                    <w:t>Schaalgrootte en reikwijdte van de werking</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_Toc113564355 \h </w:instrText>
                  </w:r>
                  <w:r w:rsidR="00BB265E" w:rsidRPr="001F2634">
                    <w:rPr>
                      <w:i/>
                      <w:iCs/>
                      <w:noProof/>
                      <w:webHidden/>
                    </w:rPr>
                  </w:r>
                  <w:r w:rsidR="00BB265E" w:rsidRPr="001F2634">
                    <w:rPr>
                      <w:i/>
                      <w:iCs/>
                      <w:noProof/>
                      <w:webHidden/>
                    </w:rPr>
                    <w:fldChar w:fldCharType="separate"/>
                  </w:r>
                  <w:r w:rsidR="001F2634" w:rsidRPr="001F2634">
                    <w:rPr>
                      <w:i/>
                      <w:iCs/>
                      <w:noProof/>
                      <w:webHidden/>
                    </w:rPr>
                    <w:t>12</w:t>
                  </w:r>
                  <w:r w:rsidR="00BB265E" w:rsidRPr="001F2634">
                    <w:rPr>
                      <w:i/>
                      <w:iCs/>
                      <w:noProof/>
                      <w:webHidden/>
                    </w:rPr>
                    <w:fldChar w:fldCharType="end"/>
                  </w:r>
                </w:hyperlink>
              </w:p>
              <w:p w14:paraId="1699B06A" w14:textId="6413E8C2" w:rsidR="00BB265E" w:rsidRPr="001F2634" w:rsidRDefault="00A46C26" w:rsidP="00CE7D42">
                <w:pPr>
                  <w:pStyle w:val="Inhopg1"/>
                  <w:tabs>
                    <w:tab w:val="left" w:pos="400"/>
                    <w:tab w:val="right" w:pos="9639"/>
                    <w:tab w:val="right" w:leader="dot" w:pos="10365"/>
                  </w:tabs>
                  <w:rPr>
                    <w:rFonts w:eastAsiaTheme="minorEastAsia" w:cstheme="minorBidi"/>
                    <w:i/>
                    <w:iCs/>
                    <w:noProof/>
                    <w:color w:val="auto"/>
                    <w:lang w:eastAsia="nl-BE"/>
                  </w:rPr>
                </w:pPr>
                <w:hyperlink w:anchor="_Toc113564356" w:history="1">
                  <w:r w:rsidR="00BB265E" w:rsidRPr="001F2634">
                    <w:rPr>
                      <w:rStyle w:val="Hyperlink"/>
                      <w:i/>
                      <w:iCs/>
                      <w:noProof/>
                    </w:rPr>
                    <w:t>5.</w:t>
                  </w:r>
                  <w:r w:rsidR="00BB265E" w:rsidRPr="001F2634">
                    <w:rPr>
                      <w:rFonts w:eastAsiaTheme="minorEastAsia" w:cstheme="minorBidi"/>
                      <w:i/>
                      <w:iCs/>
                      <w:noProof/>
                      <w:color w:val="auto"/>
                      <w:lang w:eastAsia="nl-BE"/>
                    </w:rPr>
                    <w:tab/>
                  </w:r>
                  <w:r w:rsidR="00BB265E" w:rsidRPr="001F2634">
                    <w:rPr>
                      <w:rStyle w:val="Hyperlink"/>
                      <w:i/>
                      <w:iCs/>
                      <w:noProof/>
                    </w:rPr>
                    <w:t>Zelfevaluatie voor indeling</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_Toc113564356 \h </w:instrText>
                  </w:r>
                  <w:r w:rsidR="00BB265E" w:rsidRPr="001F2634">
                    <w:rPr>
                      <w:i/>
                      <w:iCs/>
                      <w:noProof/>
                      <w:webHidden/>
                    </w:rPr>
                  </w:r>
                  <w:r w:rsidR="00BB265E" w:rsidRPr="001F2634">
                    <w:rPr>
                      <w:i/>
                      <w:iCs/>
                      <w:noProof/>
                      <w:webHidden/>
                    </w:rPr>
                    <w:fldChar w:fldCharType="separate"/>
                  </w:r>
                  <w:r w:rsidR="001F2634" w:rsidRPr="001F2634">
                    <w:rPr>
                      <w:i/>
                      <w:iCs/>
                      <w:noProof/>
                      <w:webHidden/>
                    </w:rPr>
                    <w:t>12</w:t>
                  </w:r>
                  <w:r w:rsidR="00BB265E" w:rsidRPr="001F2634">
                    <w:rPr>
                      <w:i/>
                      <w:iCs/>
                      <w:noProof/>
                      <w:webHidden/>
                    </w:rPr>
                    <w:fldChar w:fldCharType="end"/>
                  </w:r>
                </w:hyperlink>
              </w:p>
              <w:p w14:paraId="3C899D1F" w14:textId="6A673C7C" w:rsidR="00BB265E" w:rsidRPr="001F2634" w:rsidRDefault="00BB265E" w:rsidP="00CE7D42">
                <w:pPr>
                  <w:pStyle w:val="Inhopg3"/>
                  <w:rPr>
                    <w:rFonts w:ascii="Calibri" w:eastAsiaTheme="minorEastAsia" w:hAnsi="Calibri" w:cstheme="minorBidi"/>
                    <w:lang w:eastAsia="nl-BE"/>
                  </w:rPr>
                </w:pPr>
                <w:r w:rsidRPr="001F2634">
                  <w:rPr>
                    <w:rStyle w:val="Hyperlink"/>
                    <w:rFonts w:ascii="Calibri" w:hAnsi="Calibri"/>
                    <w:color w:val="auto"/>
                    <w:u w:val="none"/>
                  </w:rPr>
                  <w:t>Deel 2: zakelijke werking</w:t>
                </w:r>
              </w:p>
              <w:p w14:paraId="161B3D1C" w14:textId="14DF6414" w:rsidR="00BB265E" w:rsidRPr="001F2634" w:rsidRDefault="00A46C26" w:rsidP="00CE7D42">
                <w:pPr>
                  <w:pStyle w:val="Inhopg1"/>
                  <w:tabs>
                    <w:tab w:val="left" w:pos="400"/>
                    <w:tab w:val="right" w:pos="9639"/>
                  </w:tabs>
                  <w:rPr>
                    <w:rFonts w:eastAsiaTheme="minorEastAsia" w:cstheme="minorBidi"/>
                    <w:i/>
                    <w:iCs/>
                    <w:noProof/>
                    <w:color w:val="auto"/>
                    <w:lang w:eastAsia="nl-BE"/>
                  </w:rPr>
                </w:pPr>
                <w:hyperlink w:anchor="_Toc113564362" w:history="1">
                  <w:r w:rsidR="00BB265E" w:rsidRPr="001F2634">
                    <w:rPr>
                      <w:rStyle w:val="Hyperlink"/>
                      <w:i/>
                      <w:iCs/>
                      <w:noProof/>
                    </w:rPr>
                    <w:t>1.</w:t>
                  </w:r>
                  <w:r w:rsidR="00BB265E" w:rsidRPr="001F2634">
                    <w:rPr>
                      <w:rFonts w:eastAsiaTheme="minorEastAsia" w:cstheme="minorBidi"/>
                      <w:i/>
                      <w:iCs/>
                      <w:noProof/>
                      <w:color w:val="auto"/>
                      <w:lang w:eastAsia="nl-BE"/>
                    </w:rPr>
                    <w:tab/>
                  </w:r>
                  <w:r w:rsidR="00BB265E" w:rsidRPr="001F2634">
                    <w:rPr>
                      <w:rStyle w:val="Hyperlink"/>
                      <w:i/>
                      <w:iCs/>
                      <w:noProof/>
                    </w:rPr>
                    <w:t>Planning en evaluatie van de werking</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_Toc113564362 \h </w:instrText>
                  </w:r>
                  <w:r w:rsidR="00BB265E" w:rsidRPr="001F2634">
                    <w:rPr>
                      <w:i/>
                      <w:iCs/>
                      <w:noProof/>
                      <w:webHidden/>
                    </w:rPr>
                  </w:r>
                  <w:r w:rsidR="00BB265E" w:rsidRPr="001F2634">
                    <w:rPr>
                      <w:i/>
                      <w:iCs/>
                      <w:noProof/>
                      <w:webHidden/>
                    </w:rPr>
                    <w:fldChar w:fldCharType="separate"/>
                  </w:r>
                  <w:r w:rsidR="001F2634" w:rsidRPr="001F2634">
                    <w:rPr>
                      <w:i/>
                      <w:iCs/>
                      <w:noProof/>
                      <w:webHidden/>
                    </w:rPr>
                    <w:t>14</w:t>
                  </w:r>
                  <w:r w:rsidR="00BB265E" w:rsidRPr="001F2634">
                    <w:rPr>
                      <w:i/>
                      <w:iCs/>
                      <w:noProof/>
                      <w:webHidden/>
                    </w:rPr>
                    <w:fldChar w:fldCharType="end"/>
                  </w:r>
                </w:hyperlink>
              </w:p>
              <w:p w14:paraId="2E04091B" w14:textId="3031FC51" w:rsidR="00BB265E" w:rsidRPr="001F2634" w:rsidRDefault="00A46C26" w:rsidP="00CE7D42">
                <w:pPr>
                  <w:pStyle w:val="Inhopg1"/>
                  <w:tabs>
                    <w:tab w:val="left" w:pos="400"/>
                    <w:tab w:val="right" w:pos="9639"/>
                  </w:tabs>
                  <w:rPr>
                    <w:rFonts w:eastAsiaTheme="minorEastAsia" w:cstheme="minorBidi"/>
                    <w:i/>
                    <w:iCs/>
                    <w:noProof/>
                    <w:color w:val="auto"/>
                    <w:lang w:eastAsia="nl-BE"/>
                  </w:rPr>
                </w:pPr>
                <w:hyperlink w:anchor="_Toc113564363" w:history="1">
                  <w:r w:rsidR="00BB265E" w:rsidRPr="001F2634">
                    <w:rPr>
                      <w:rStyle w:val="Hyperlink"/>
                      <w:i/>
                      <w:iCs/>
                      <w:noProof/>
                    </w:rPr>
                    <w:t>2.</w:t>
                  </w:r>
                  <w:r w:rsidR="00BB265E" w:rsidRPr="001F2634">
                    <w:rPr>
                      <w:rFonts w:eastAsiaTheme="minorEastAsia" w:cstheme="minorBidi"/>
                      <w:i/>
                      <w:iCs/>
                      <w:noProof/>
                      <w:color w:val="auto"/>
                      <w:lang w:eastAsia="nl-BE"/>
                    </w:rPr>
                    <w:tab/>
                  </w:r>
                  <w:r w:rsidR="00BB265E" w:rsidRPr="001F2634">
                    <w:rPr>
                      <w:rStyle w:val="Hyperlink"/>
                      <w:i/>
                      <w:iCs/>
                      <w:noProof/>
                    </w:rPr>
                    <w:t>Organisatie van de werking</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_Toc113564363 \h </w:instrText>
                  </w:r>
                  <w:r w:rsidR="00BB265E" w:rsidRPr="001F2634">
                    <w:rPr>
                      <w:i/>
                      <w:iCs/>
                      <w:noProof/>
                      <w:webHidden/>
                    </w:rPr>
                  </w:r>
                  <w:r w:rsidR="00BB265E" w:rsidRPr="001F2634">
                    <w:rPr>
                      <w:i/>
                      <w:iCs/>
                      <w:noProof/>
                      <w:webHidden/>
                    </w:rPr>
                    <w:fldChar w:fldCharType="separate"/>
                  </w:r>
                  <w:r w:rsidR="001F2634" w:rsidRPr="001F2634">
                    <w:rPr>
                      <w:i/>
                      <w:iCs/>
                      <w:noProof/>
                      <w:webHidden/>
                    </w:rPr>
                    <w:t>14</w:t>
                  </w:r>
                  <w:r w:rsidR="00BB265E" w:rsidRPr="001F2634">
                    <w:rPr>
                      <w:i/>
                      <w:iCs/>
                      <w:noProof/>
                      <w:webHidden/>
                    </w:rPr>
                    <w:fldChar w:fldCharType="end"/>
                  </w:r>
                </w:hyperlink>
              </w:p>
              <w:p w14:paraId="6BDE118B" w14:textId="6AFE07A2" w:rsidR="00BB265E" w:rsidRPr="001F2634" w:rsidRDefault="00A46C26" w:rsidP="00CE7D42">
                <w:pPr>
                  <w:pStyle w:val="Inhopg1"/>
                  <w:tabs>
                    <w:tab w:val="left" w:pos="400"/>
                    <w:tab w:val="right" w:pos="9639"/>
                  </w:tabs>
                  <w:rPr>
                    <w:rFonts w:eastAsiaTheme="minorEastAsia" w:cstheme="minorBidi"/>
                    <w:i/>
                    <w:iCs/>
                    <w:noProof/>
                    <w:color w:val="auto"/>
                    <w:lang w:eastAsia="nl-BE"/>
                  </w:rPr>
                </w:pPr>
                <w:hyperlink w:anchor="_Toc113564364" w:history="1">
                  <w:r w:rsidR="00BB265E" w:rsidRPr="001F2634">
                    <w:rPr>
                      <w:rStyle w:val="Hyperlink"/>
                      <w:i/>
                      <w:iCs/>
                      <w:noProof/>
                    </w:rPr>
                    <w:t>3.</w:t>
                  </w:r>
                  <w:r w:rsidR="00BB265E" w:rsidRPr="001F2634">
                    <w:rPr>
                      <w:rFonts w:eastAsiaTheme="minorEastAsia" w:cstheme="minorBidi"/>
                      <w:i/>
                      <w:iCs/>
                      <w:noProof/>
                      <w:color w:val="auto"/>
                      <w:lang w:eastAsia="nl-BE"/>
                    </w:rPr>
                    <w:tab/>
                  </w:r>
                  <w:r w:rsidR="00BB265E" w:rsidRPr="001F2634">
                    <w:rPr>
                      <w:rStyle w:val="Hyperlink"/>
                      <w:i/>
                      <w:iCs/>
                      <w:noProof/>
                    </w:rPr>
                    <w:t>Personeels- en verloningsbeleid</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_Toc113564364 \h </w:instrText>
                  </w:r>
                  <w:r w:rsidR="00BB265E" w:rsidRPr="001F2634">
                    <w:rPr>
                      <w:i/>
                      <w:iCs/>
                      <w:noProof/>
                      <w:webHidden/>
                    </w:rPr>
                  </w:r>
                  <w:r w:rsidR="00BB265E" w:rsidRPr="001F2634">
                    <w:rPr>
                      <w:i/>
                      <w:iCs/>
                      <w:noProof/>
                      <w:webHidden/>
                    </w:rPr>
                    <w:fldChar w:fldCharType="separate"/>
                  </w:r>
                  <w:r w:rsidR="001F2634" w:rsidRPr="001F2634">
                    <w:rPr>
                      <w:i/>
                      <w:iCs/>
                      <w:noProof/>
                      <w:webHidden/>
                    </w:rPr>
                    <w:t>14</w:t>
                  </w:r>
                  <w:r w:rsidR="00BB265E" w:rsidRPr="001F2634">
                    <w:rPr>
                      <w:i/>
                      <w:iCs/>
                      <w:noProof/>
                      <w:webHidden/>
                    </w:rPr>
                    <w:fldChar w:fldCharType="end"/>
                  </w:r>
                </w:hyperlink>
              </w:p>
              <w:p w14:paraId="4153FF4D" w14:textId="412D6999" w:rsidR="00BB265E" w:rsidRPr="001F2634" w:rsidRDefault="00A46C26" w:rsidP="00CE7D42">
                <w:pPr>
                  <w:pStyle w:val="Inhopg1"/>
                  <w:tabs>
                    <w:tab w:val="left" w:pos="400"/>
                    <w:tab w:val="right" w:pos="9639"/>
                  </w:tabs>
                  <w:rPr>
                    <w:rFonts w:eastAsiaTheme="minorEastAsia" w:cstheme="minorBidi"/>
                    <w:i/>
                    <w:iCs/>
                    <w:noProof/>
                    <w:color w:val="auto"/>
                    <w:lang w:eastAsia="nl-BE"/>
                  </w:rPr>
                </w:pPr>
                <w:hyperlink w:anchor="_Toc113564365" w:history="1">
                  <w:r w:rsidR="00BB265E" w:rsidRPr="001F2634">
                    <w:rPr>
                      <w:rStyle w:val="Hyperlink"/>
                      <w:i/>
                      <w:iCs/>
                      <w:noProof/>
                    </w:rPr>
                    <w:t>4.</w:t>
                  </w:r>
                  <w:r w:rsidR="00BB265E" w:rsidRPr="001F2634">
                    <w:rPr>
                      <w:rFonts w:eastAsiaTheme="minorEastAsia" w:cstheme="minorBidi"/>
                      <w:i/>
                      <w:iCs/>
                      <w:noProof/>
                      <w:color w:val="auto"/>
                      <w:lang w:eastAsia="nl-BE"/>
                    </w:rPr>
                    <w:tab/>
                  </w:r>
                  <w:r w:rsidR="00BB265E" w:rsidRPr="001F2634">
                    <w:rPr>
                      <w:rStyle w:val="Hyperlink"/>
                      <w:i/>
                      <w:iCs/>
                      <w:noProof/>
                    </w:rPr>
                    <w:t>Financieel beleid</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_Toc113564365 \h </w:instrText>
                  </w:r>
                  <w:r w:rsidR="00BB265E" w:rsidRPr="001F2634">
                    <w:rPr>
                      <w:i/>
                      <w:iCs/>
                      <w:noProof/>
                      <w:webHidden/>
                    </w:rPr>
                  </w:r>
                  <w:r w:rsidR="00BB265E" w:rsidRPr="001F2634">
                    <w:rPr>
                      <w:i/>
                      <w:iCs/>
                      <w:noProof/>
                      <w:webHidden/>
                    </w:rPr>
                    <w:fldChar w:fldCharType="separate"/>
                  </w:r>
                  <w:r w:rsidR="001F2634" w:rsidRPr="001F2634">
                    <w:rPr>
                      <w:i/>
                      <w:iCs/>
                      <w:noProof/>
                      <w:webHidden/>
                    </w:rPr>
                    <w:t>16</w:t>
                  </w:r>
                  <w:r w:rsidR="00BB265E" w:rsidRPr="001F2634">
                    <w:rPr>
                      <w:i/>
                      <w:iCs/>
                      <w:noProof/>
                      <w:webHidden/>
                    </w:rPr>
                    <w:fldChar w:fldCharType="end"/>
                  </w:r>
                </w:hyperlink>
              </w:p>
              <w:p w14:paraId="4E7605E9" w14:textId="50CFDD09" w:rsidR="00BB265E" w:rsidRPr="001F2634" w:rsidRDefault="00A46C26" w:rsidP="00CE7D42">
                <w:pPr>
                  <w:pStyle w:val="Inhopg1"/>
                  <w:tabs>
                    <w:tab w:val="left" w:pos="400"/>
                    <w:tab w:val="right" w:pos="9639"/>
                  </w:tabs>
                  <w:rPr>
                    <w:rFonts w:eastAsiaTheme="minorEastAsia" w:cstheme="minorBidi"/>
                    <w:i/>
                    <w:iCs/>
                    <w:noProof/>
                    <w:color w:val="auto"/>
                    <w:lang w:eastAsia="nl-BE"/>
                  </w:rPr>
                </w:pPr>
                <w:hyperlink w:anchor="_Toc113564366" w:history="1">
                  <w:r w:rsidR="00BB265E" w:rsidRPr="001F2634">
                    <w:rPr>
                      <w:rStyle w:val="Hyperlink"/>
                      <w:i/>
                      <w:iCs/>
                      <w:noProof/>
                    </w:rPr>
                    <w:t>5.</w:t>
                  </w:r>
                  <w:r w:rsidR="00BB265E" w:rsidRPr="001F2634">
                    <w:rPr>
                      <w:rFonts w:eastAsiaTheme="minorEastAsia" w:cstheme="minorBidi"/>
                      <w:i/>
                      <w:iCs/>
                      <w:noProof/>
                      <w:color w:val="auto"/>
                      <w:lang w:eastAsia="nl-BE"/>
                    </w:rPr>
                    <w:tab/>
                  </w:r>
                  <w:r w:rsidR="00BB265E" w:rsidRPr="001F2634">
                    <w:rPr>
                      <w:rStyle w:val="Hyperlink"/>
                      <w:i/>
                      <w:iCs/>
                      <w:noProof/>
                    </w:rPr>
                    <w:t>Aanvullende financiering</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_Toc113564366 \h </w:instrText>
                  </w:r>
                  <w:r w:rsidR="00BB265E" w:rsidRPr="001F2634">
                    <w:rPr>
                      <w:i/>
                      <w:iCs/>
                      <w:noProof/>
                      <w:webHidden/>
                    </w:rPr>
                  </w:r>
                  <w:r w:rsidR="00BB265E" w:rsidRPr="001F2634">
                    <w:rPr>
                      <w:i/>
                      <w:iCs/>
                      <w:noProof/>
                      <w:webHidden/>
                    </w:rPr>
                    <w:fldChar w:fldCharType="separate"/>
                  </w:r>
                  <w:r w:rsidR="001F2634" w:rsidRPr="001F2634">
                    <w:rPr>
                      <w:i/>
                      <w:iCs/>
                      <w:noProof/>
                      <w:webHidden/>
                    </w:rPr>
                    <w:t>16</w:t>
                  </w:r>
                  <w:r w:rsidR="00BB265E" w:rsidRPr="001F2634">
                    <w:rPr>
                      <w:i/>
                      <w:iCs/>
                      <w:noProof/>
                      <w:webHidden/>
                    </w:rPr>
                    <w:fldChar w:fldCharType="end"/>
                  </w:r>
                </w:hyperlink>
              </w:p>
              <w:p w14:paraId="20CDACCA" w14:textId="57B5E981" w:rsidR="00BB265E" w:rsidRPr="00CE7D42" w:rsidRDefault="00A46C26" w:rsidP="00CE7D42">
                <w:pPr>
                  <w:pStyle w:val="Inhopg1"/>
                  <w:tabs>
                    <w:tab w:val="left" w:pos="400"/>
                    <w:tab w:val="right" w:pos="9639"/>
                  </w:tabs>
                  <w:rPr>
                    <w:rFonts w:asciiTheme="minorHAnsi" w:eastAsiaTheme="minorEastAsia" w:hAnsiTheme="minorHAnsi" w:cstheme="minorBidi"/>
                    <w:i/>
                    <w:iCs/>
                    <w:noProof/>
                    <w:color w:val="auto"/>
                    <w:lang w:eastAsia="nl-BE"/>
                  </w:rPr>
                </w:pPr>
                <w:hyperlink w:anchor="_Toc113564367" w:history="1">
                  <w:r w:rsidR="00BB265E" w:rsidRPr="001F2634">
                    <w:rPr>
                      <w:rStyle w:val="Hyperlink"/>
                      <w:i/>
                      <w:iCs/>
                      <w:noProof/>
                    </w:rPr>
                    <w:t>6.</w:t>
                  </w:r>
                  <w:r w:rsidR="00BB265E" w:rsidRPr="001F2634">
                    <w:rPr>
                      <w:rFonts w:eastAsiaTheme="minorEastAsia" w:cstheme="minorBidi"/>
                      <w:i/>
                      <w:iCs/>
                      <w:noProof/>
                      <w:color w:val="auto"/>
                      <w:lang w:eastAsia="nl-BE"/>
                    </w:rPr>
                    <w:tab/>
                  </w:r>
                  <w:r w:rsidR="00BB265E" w:rsidRPr="001F2634">
                    <w:rPr>
                      <w:rStyle w:val="Hyperlink"/>
                      <w:i/>
                      <w:iCs/>
                      <w:noProof/>
                    </w:rPr>
                    <w:t>Zorg voor eigen archief</w:t>
                  </w:r>
                  <w:r w:rsidR="00BB265E" w:rsidRPr="001F2634">
                    <w:rPr>
                      <w:i/>
                      <w:iCs/>
                      <w:noProof/>
                      <w:webHidden/>
                    </w:rPr>
                    <w:tab/>
                  </w:r>
                  <w:r w:rsidR="00BB265E" w:rsidRPr="001F2634">
                    <w:rPr>
                      <w:i/>
                      <w:iCs/>
                      <w:noProof/>
                      <w:webHidden/>
                    </w:rPr>
                    <w:fldChar w:fldCharType="begin"/>
                  </w:r>
                  <w:r w:rsidR="00BB265E" w:rsidRPr="001F2634">
                    <w:rPr>
                      <w:i/>
                      <w:iCs/>
                      <w:noProof/>
                      <w:webHidden/>
                    </w:rPr>
                    <w:instrText xml:space="preserve"> PAGEREF _Toc113564367 \h </w:instrText>
                  </w:r>
                  <w:r w:rsidR="00BB265E" w:rsidRPr="001F2634">
                    <w:rPr>
                      <w:i/>
                      <w:iCs/>
                      <w:noProof/>
                      <w:webHidden/>
                    </w:rPr>
                  </w:r>
                  <w:r w:rsidR="00BB265E" w:rsidRPr="001F2634">
                    <w:rPr>
                      <w:i/>
                      <w:iCs/>
                      <w:noProof/>
                      <w:webHidden/>
                    </w:rPr>
                    <w:fldChar w:fldCharType="separate"/>
                  </w:r>
                  <w:r w:rsidR="001F2634" w:rsidRPr="001F2634">
                    <w:rPr>
                      <w:i/>
                      <w:iCs/>
                      <w:noProof/>
                      <w:webHidden/>
                    </w:rPr>
                    <w:t>16</w:t>
                  </w:r>
                  <w:r w:rsidR="00BB265E" w:rsidRPr="001F2634">
                    <w:rPr>
                      <w:i/>
                      <w:iCs/>
                      <w:noProof/>
                      <w:webHidden/>
                    </w:rPr>
                    <w:fldChar w:fldCharType="end"/>
                  </w:r>
                </w:hyperlink>
              </w:p>
              <w:p w14:paraId="31F4D98E" w14:textId="342E85EE" w:rsidR="00FF5FAA" w:rsidRPr="00BD0FA6" w:rsidRDefault="00BB265E" w:rsidP="00BD0FA6">
                <w:pPr>
                  <w:rPr>
                    <w:rStyle w:val="Zwaar"/>
                    <w:b w:val="0"/>
                    <w:bCs w:val="0"/>
                  </w:rPr>
                </w:pPr>
                <w:r w:rsidRPr="00BB265E">
                  <w:rPr>
                    <w:rFonts w:asciiTheme="minorHAnsi" w:hAnsiTheme="minorHAnsi"/>
                    <w:b/>
                    <w:bCs/>
                    <w:lang w:val="nl-NL"/>
                  </w:rPr>
                  <w:fldChar w:fldCharType="end"/>
                </w:r>
              </w:p>
            </w:sdtContent>
          </w:sdt>
        </w:tc>
      </w:tr>
    </w:tbl>
    <w:p w14:paraId="383CD8ED" w14:textId="77777777" w:rsidR="00FF5FAA" w:rsidRDefault="00FF5FAA">
      <w:r>
        <w:lastRenderedPageBreak/>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1640"/>
        <w:gridCol w:w="7947"/>
      </w:tblGrid>
      <w:tr w:rsidR="00DA2AA3" w:rsidRPr="003D114E" w14:paraId="3FBA8B03" w14:textId="77777777" w:rsidTr="005B6DB0">
        <w:trPr>
          <w:trHeight w:val="340"/>
        </w:trPr>
        <w:tc>
          <w:tcPr>
            <w:tcW w:w="396" w:type="dxa"/>
            <w:tcBorders>
              <w:top w:val="nil"/>
              <w:left w:val="nil"/>
              <w:bottom w:val="nil"/>
              <w:right w:val="nil"/>
            </w:tcBorders>
            <w:shd w:val="clear" w:color="auto" w:fill="auto"/>
          </w:tcPr>
          <w:p w14:paraId="28612370" w14:textId="77777777" w:rsidR="00DA2AA3" w:rsidRPr="00D3255C" w:rsidRDefault="00DA2AA3" w:rsidP="00887AD9">
            <w:pPr>
              <w:pStyle w:val="leeg"/>
            </w:pPr>
          </w:p>
        </w:tc>
        <w:tc>
          <w:tcPr>
            <w:tcW w:w="9867" w:type="dxa"/>
            <w:gridSpan w:val="3"/>
            <w:tcBorders>
              <w:top w:val="nil"/>
              <w:left w:val="nil"/>
              <w:bottom w:val="nil"/>
              <w:right w:val="nil"/>
            </w:tcBorders>
            <w:shd w:val="clear" w:color="auto" w:fill="auto"/>
          </w:tcPr>
          <w:p w14:paraId="633D3F84" w14:textId="586101B5" w:rsidR="00DA2AA3" w:rsidRPr="00DA2AA3" w:rsidRDefault="00DA2AA3" w:rsidP="00DA2AA3">
            <w:pPr>
              <w:pStyle w:val="rechts"/>
              <w:ind w:left="29"/>
              <w:jc w:val="left"/>
              <w:rPr>
                <w:b/>
                <w:bCs/>
                <w:sz w:val="12"/>
                <w:szCs w:val="12"/>
              </w:rPr>
            </w:pPr>
            <w:r>
              <w:rPr>
                <w:b/>
                <w:bCs/>
                <w:color w:val="auto"/>
                <w:sz w:val="36"/>
                <w:szCs w:val="36"/>
              </w:rPr>
              <w:t xml:space="preserve">Deel 1: </w:t>
            </w:r>
            <w:r w:rsidR="0001539F">
              <w:rPr>
                <w:b/>
                <w:bCs/>
                <w:color w:val="auto"/>
                <w:sz w:val="36"/>
                <w:szCs w:val="36"/>
              </w:rPr>
              <w:t>i</w:t>
            </w:r>
            <w:r>
              <w:rPr>
                <w:b/>
                <w:bCs/>
                <w:color w:val="auto"/>
                <w:sz w:val="36"/>
                <w:szCs w:val="36"/>
              </w:rPr>
              <w:t>nhoudelijke werking</w:t>
            </w:r>
          </w:p>
        </w:tc>
      </w:tr>
      <w:tr w:rsidR="00DA2AA3" w:rsidRPr="003D114E" w14:paraId="3AEB5BFB" w14:textId="77777777" w:rsidTr="00887AD9">
        <w:trPr>
          <w:trHeight w:hRule="exact" w:val="340"/>
        </w:trPr>
        <w:tc>
          <w:tcPr>
            <w:tcW w:w="10263" w:type="dxa"/>
            <w:gridSpan w:val="4"/>
            <w:tcBorders>
              <w:top w:val="nil"/>
              <w:left w:val="nil"/>
              <w:bottom w:val="nil"/>
              <w:right w:val="nil"/>
            </w:tcBorders>
            <w:shd w:val="clear" w:color="auto" w:fill="auto"/>
          </w:tcPr>
          <w:p w14:paraId="606918DA" w14:textId="77777777" w:rsidR="00DA2AA3" w:rsidRPr="003D114E" w:rsidRDefault="00DA2AA3" w:rsidP="00887AD9">
            <w:pPr>
              <w:pStyle w:val="leeg"/>
            </w:pPr>
          </w:p>
        </w:tc>
      </w:tr>
      <w:tr w:rsidR="00666F4B" w:rsidRPr="003D114E" w14:paraId="50FCD8AB" w14:textId="77777777" w:rsidTr="005B6DB0">
        <w:trPr>
          <w:trHeight w:hRule="exact" w:val="397"/>
        </w:trPr>
        <w:tc>
          <w:tcPr>
            <w:tcW w:w="396" w:type="dxa"/>
            <w:tcBorders>
              <w:top w:val="nil"/>
              <w:left w:val="nil"/>
              <w:bottom w:val="nil"/>
              <w:right w:val="nil"/>
            </w:tcBorders>
          </w:tcPr>
          <w:p w14:paraId="72347E87" w14:textId="77777777" w:rsidR="00DA2AA3" w:rsidRPr="003D114E" w:rsidRDefault="00DA2AA3" w:rsidP="00887AD9">
            <w:pPr>
              <w:pStyle w:val="leeg"/>
            </w:pPr>
          </w:p>
        </w:tc>
        <w:tc>
          <w:tcPr>
            <w:tcW w:w="9867" w:type="dxa"/>
            <w:gridSpan w:val="3"/>
            <w:tcBorders>
              <w:top w:val="nil"/>
              <w:left w:val="nil"/>
              <w:bottom w:val="nil"/>
              <w:right w:val="nil"/>
            </w:tcBorders>
            <w:shd w:val="solid" w:color="7F7F7F" w:themeColor="text1" w:themeTint="80" w:fill="auto"/>
          </w:tcPr>
          <w:p w14:paraId="62E6F2C8" w14:textId="181BB75E" w:rsidR="00DA2AA3" w:rsidRPr="003D114E" w:rsidRDefault="00DA2AA3" w:rsidP="00DA2AA3">
            <w:pPr>
              <w:pStyle w:val="Kop1"/>
              <w:numPr>
                <w:ilvl w:val="0"/>
                <w:numId w:val="22"/>
              </w:numPr>
              <w:spacing w:before="0"/>
              <w:rPr>
                <w:rFonts w:cs="Calibri"/>
              </w:rPr>
            </w:pPr>
            <w:bookmarkStart w:id="0" w:name="_Toc113564296"/>
            <w:bookmarkStart w:id="1" w:name="_Toc113564335"/>
            <w:r>
              <w:rPr>
                <w:rFonts w:cs="Calibri"/>
              </w:rPr>
              <w:t>De collectie cultureel erfgoed</w:t>
            </w:r>
            <w:bookmarkEnd w:id="0"/>
            <w:bookmarkEnd w:id="1"/>
          </w:p>
        </w:tc>
      </w:tr>
      <w:tr w:rsidR="00DA2AA3" w:rsidRPr="003D114E" w14:paraId="7B49C4F5" w14:textId="77777777" w:rsidTr="00887AD9">
        <w:trPr>
          <w:trHeight w:hRule="exact" w:val="113"/>
        </w:trPr>
        <w:tc>
          <w:tcPr>
            <w:tcW w:w="10263" w:type="dxa"/>
            <w:gridSpan w:val="4"/>
            <w:tcBorders>
              <w:top w:val="nil"/>
              <w:left w:val="nil"/>
              <w:bottom w:val="nil"/>
              <w:right w:val="nil"/>
            </w:tcBorders>
            <w:shd w:val="clear" w:color="auto" w:fill="auto"/>
          </w:tcPr>
          <w:p w14:paraId="5EA501FA" w14:textId="77777777" w:rsidR="00DA2AA3" w:rsidRPr="004D213B" w:rsidRDefault="00DA2AA3" w:rsidP="00887AD9">
            <w:pPr>
              <w:pStyle w:val="leeg"/>
            </w:pPr>
          </w:p>
        </w:tc>
      </w:tr>
      <w:tr w:rsidR="00666F4B" w:rsidRPr="003D114E" w14:paraId="5E4CF6D5" w14:textId="77777777" w:rsidTr="005B6DB0">
        <w:trPr>
          <w:trHeight w:val="340"/>
        </w:trPr>
        <w:tc>
          <w:tcPr>
            <w:tcW w:w="396" w:type="dxa"/>
            <w:tcBorders>
              <w:top w:val="nil"/>
              <w:left w:val="nil"/>
              <w:bottom w:val="nil"/>
              <w:right w:val="nil"/>
            </w:tcBorders>
            <w:shd w:val="clear" w:color="auto" w:fill="auto"/>
          </w:tcPr>
          <w:p w14:paraId="5815F5D8" w14:textId="70C7585F" w:rsidR="00DA2AA3" w:rsidRPr="003D114E" w:rsidRDefault="00CE7D42" w:rsidP="00887AD9">
            <w:pPr>
              <w:pStyle w:val="nummersvragen"/>
              <w:framePr w:hSpace="0" w:wrap="auto" w:vAnchor="margin" w:xAlign="left" w:yAlign="inline"/>
              <w:suppressOverlap w:val="0"/>
            </w:pPr>
            <w:r>
              <w:t>3</w:t>
            </w:r>
          </w:p>
        </w:tc>
        <w:tc>
          <w:tcPr>
            <w:tcW w:w="9867" w:type="dxa"/>
            <w:gridSpan w:val="3"/>
            <w:tcBorders>
              <w:top w:val="nil"/>
              <w:left w:val="nil"/>
              <w:bottom w:val="nil"/>
              <w:right w:val="nil"/>
            </w:tcBorders>
            <w:shd w:val="clear" w:color="auto" w:fill="auto"/>
          </w:tcPr>
          <w:p w14:paraId="5D854FA3" w14:textId="3B89E500" w:rsidR="00DA2AA3" w:rsidRPr="00FF630A" w:rsidRDefault="00DA2AA3" w:rsidP="00887AD9">
            <w:pPr>
              <w:pStyle w:val="Vraag"/>
            </w:pPr>
            <w:r w:rsidRPr="00DA2AA3">
              <w:t>Geef een korte beschrijving van de collectie cultureel erfgoed.</w:t>
            </w:r>
          </w:p>
        </w:tc>
      </w:tr>
      <w:tr w:rsidR="00666F4B" w:rsidRPr="003D114E" w14:paraId="3C7F8926" w14:textId="77777777" w:rsidTr="005B6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68A7F24A" w14:textId="77777777" w:rsidR="00DA2AA3" w:rsidRPr="00463023" w:rsidRDefault="00DA2AA3" w:rsidP="00887AD9">
            <w:pPr>
              <w:pStyle w:val="leeg"/>
            </w:pPr>
          </w:p>
        </w:tc>
        <w:tc>
          <w:tcPr>
            <w:tcW w:w="9867" w:type="dxa"/>
            <w:gridSpan w:val="3"/>
            <w:tcBorders>
              <w:bottom w:val="dotted" w:sz="6" w:space="0" w:color="auto"/>
            </w:tcBorders>
            <w:shd w:val="clear" w:color="auto" w:fill="auto"/>
          </w:tcPr>
          <w:p w14:paraId="0E06F8B2" w14:textId="77777777" w:rsidR="00DA2AA3" w:rsidRPr="00A76FCD" w:rsidRDefault="00DA2AA3"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AA3" w:rsidRPr="003D114E" w14:paraId="040BFC6B" w14:textId="77777777" w:rsidTr="00887AD9">
        <w:trPr>
          <w:trHeight w:hRule="exact" w:val="113"/>
        </w:trPr>
        <w:tc>
          <w:tcPr>
            <w:tcW w:w="10263" w:type="dxa"/>
            <w:gridSpan w:val="4"/>
            <w:tcBorders>
              <w:top w:val="nil"/>
              <w:left w:val="nil"/>
              <w:bottom w:val="nil"/>
              <w:right w:val="nil"/>
            </w:tcBorders>
            <w:shd w:val="clear" w:color="auto" w:fill="auto"/>
          </w:tcPr>
          <w:p w14:paraId="4D605790" w14:textId="77777777" w:rsidR="00DA2AA3" w:rsidRPr="004D213B" w:rsidRDefault="00DA2AA3" w:rsidP="00887AD9">
            <w:pPr>
              <w:pStyle w:val="leeg"/>
            </w:pPr>
          </w:p>
        </w:tc>
      </w:tr>
      <w:tr w:rsidR="00666F4B" w:rsidRPr="003D114E" w14:paraId="00079EE5" w14:textId="77777777" w:rsidTr="005B6DB0">
        <w:trPr>
          <w:trHeight w:val="340"/>
        </w:trPr>
        <w:tc>
          <w:tcPr>
            <w:tcW w:w="396" w:type="dxa"/>
            <w:tcBorders>
              <w:top w:val="nil"/>
              <w:left w:val="nil"/>
              <w:bottom w:val="nil"/>
              <w:right w:val="nil"/>
            </w:tcBorders>
            <w:shd w:val="clear" w:color="auto" w:fill="auto"/>
          </w:tcPr>
          <w:p w14:paraId="5ADF44D3" w14:textId="60235A35" w:rsidR="00DA2AA3" w:rsidRPr="003D114E" w:rsidRDefault="00CE7D42" w:rsidP="00887AD9">
            <w:pPr>
              <w:pStyle w:val="nummersvragen"/>
              <w:framePr w:hSpace="0" w:wrap="auto" w:vAnchor="margin" w:xAlign="left" w:yAlign="inline"/>
              <w:suppressOverlap w:val="0"/>
            </w:pPr>
            <w:r>
              <w:t>4</w:t>
            </w:r>
          </w:p>
        </w:tc>
        <w:tc>
          <w:tcPr>
            <w:tcW w:w="9867" w:type="dxa"/>
            <w:gridSpan w:val="3"/>
            <w:tcBorders>
              <w:top w:val="nil"/>
              <w:left w:val="nil"/>
              <w:bottom w:val="nil"/>
              <w:right w:val="nil"/>
            </w:tcBorders>
            <w:shd w:val="clear" w:color="auto" w:fill="auto"/>
          </w:tcPr>
          <w:p w14:paraId="71620563" w14:textId="77777777" w:rsidR="00DA2AA3" w:rsidRDefault="00DA2AA3" w:rsidP="00DA2AA3">
            <w:pPr>
              <w:pStyle w:val="Aanwijzing"/>
              <w:rPr>
                <w:b/>
                <w:bCs w:val="0"/>
                <w:i w:val="0"/>
              </w:rPr>
            </w:pPr>
            <w:r w:rsidRPr="00F17EFA">
              <w:rPr>
                <w:b/>
                <w:bCs w:val="0"/>
                <w:i w:val="0"/>
              </w:rPr>
              <w:t>Situeer het belang van</w:t>
            </w:r>
            <w:r>
              <w:rPr>
                <w:b/>
                <w:bCs w:val="0"/>
                <w:i w:val="0"/>
              </w:rPr>
              <w:t xml:space="preserve"> de collectie cultureel erfgoed.</w:t>
            </w:r>
          </w:p>
          <w:p w14:paraId="5875AE0F" w14:textId="77777777" w:rsidR="00DA2AA3" w:rsidRDefault="00DA2AA3" w:rsidP="00DA2AA3">
            <w:pPr>
              <w:pStyle w:val="Aanwijzing"/>
            </w:pPr>
            <w:r>
              <w:t>Het belang van de collectie kunt u situeren aan de hand van de oorsprong, de samenstelling, de omvang, de samenhang, het profiel en de waarde ervan.</w:t>
            </w:r>
          </w:p>
          <w:p w14:paraId="42603615" w14:textId="4B5973A7" w:rsidR="00DA2AA3" w:rsidRPr="00DA2AA3" w:rsidRDefault="00DA2AA3" w:rsidP="00DA2AA3">
            <w:pPr>
              <w:pStyle w:val="Vraag"/>
              <w:rPr>
                <w:b w:val="0"/>
                <w:bCs/>
                <w:i/>
                <w:iCs/>
              </w:rPr>
            </w:pPr>
            <w:r w:rsidRPr="00DA2AA3">
              <w:rPr>
                <w:b w:val="0"/>
                <w:bCs/>
                <w:i/>
                <w:iCs/>
              </w:rPr>
              <w:t>Beargumenteer waarom het belang van de collectie beantwoordt aan het door uw organisatie beoogde indelingsniveau.</w:t>
            </w:r>
          </w:p>
        </w:tc>
      </w:tr>
      <w:tr w:rsidR="00666F4B" w:rsidRPr="003D114E" w14:paraId="1783B653" w14:textId="77777777" w:rsidTr="005B6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E5A2592" w14:textId="77777777" w:rsidR="00DA2AA3" w:rsidRPr="00463023" w:rsidRDefault="00DA2AA3" w:rsidP="00887AD9">
            <w:pPr>
              <w:pStyle w:val="leeg"/>
            </w:pPr>
          </w:p>
        </w:tc>
        <w:tc>
          <w:tcPr>
            <w:tcW w:w="9867" w:type="dxa"/>
            <w:gridSpan w:val="3"/>
            <w:tcBorders>
              <w:bottom w:val="dotted" w:sz="6" w:space="0" w:color="auto"/>
            </w:tcBorders>
            <w:shd w:val="clear" w:color="auto" w:fill="auto"/>
          </w:tcPr>
          <w:p w14:paraId="03601148" w14:textId="77777777" w:rsidR="00DA2AA3" w:rsidRPr="00A76FCD" w:rsidRDefault="00DA2AA3"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AA3" w:rsidRPr="003D114E" w14:paraId="0E03764E" w14:textId="77777777" w:rsidTr="00887AD9">
        <w:trPr>
          <w:trHeight w:hRule="exact" w:val="113"/>
        </w:trPr>
        <w:tc>
          <w:tcPr>
            <w:tcW w:w="10263" w:type="dxa"/>
            <w:gridSpan w:val="4"/>
            <w:tcBorders>
              <w:top w:val="nil"/>
              <w:left w:val="nil"/>
              <w:bottom w:val="nil"/>
              <w:right w:val="nil"/>
            </w:tcBorders>
            <w:shd w:val="clear" w:color="auto" w:fill="auto"/>
          </w:tcPr>
          <w:p w14:paraId="5F1399E3" w14:textId="77777777" w:rsidR="00DA2AA3" w:rsidRPr="004D213B" w:rsidRDefault="00DA2AA3" w:rsidP="00887AD9">
            <w:pPr>
              <w:pStyle w:val="leeg"/>
            </w:pPr>
          </w:p>
        </w:tc>
      </w:tr>
      <w:tr w:rsidR="00666F4B" w:rsidRPr="003D114E" w14:paraId="0389F43D" w14:textId="77777777" w:rsidTr="005B6DB0">
        <w:trPr>
          <w:trHeight w:val="340"/>
        </w:trPr>
        <w:tc>
          <w:tcPr>
            <w:tcW w:w="396" w:type="dxa"/>
            <w:tcBorders>
              <w:top w:val="nil"/>
              <w:left w:val="nil"/>
              <w:bottom w:val="nil"/>
              <w:right w:val="nil"/>
            </w:tcBorders>
            <w:shd w:val="clear" w:color="auto" w:fill="auto"/>
          </w:tcPr>
          <w:p w14:paraId="35DE43D6" w14:textId="45E211A3" w:rsidR="00DA2AA3" w:rsidRPr="003D114E" w:rsidRDefault="00CE7D42" w:rsidP="00887AD9">
            <w:pPr>
              <w:pStyle w:val="nummersvragen"/>
              <w:framePr w:hSpace="0" w:wrap="auto" w:vAnchor="margin" w:xAlign="left" w:yAlign="inline"/>
              <w:suppressOverlap w:val="0"/>
            </w:pPr>
            <w:r>
              <w:t>5</w:t>
            </w:r>
          </w:p>
        </w:tc>
        <w:tc>
          <w:tcPr>
            <w:tcW w:w="9867" w:type="dxa"/>
            <w:gridSpan w:val="3"/>
            <w:tcBorders>
              <w:top w:val="nil"/>
              <w:left w:val="nil"/>
              <w:bottom w:val="nil"/>
              <w:right w:val="nil"/>
            </w:tcBorders>
            <w:shd w:val="clear" w:color="auto" w:fill="auto"/>
          </w:tcPr>
          <w:p w14:paraId="1952A979" w14:textId="77777777" w:rsidR="00DA2AA3" w:rsidRPr="00232277" w:rsidRDefault="00DA2AA3" w:rsidP="00DA2AA3">
            <w:pPr>
              <w:pStyle w:val="Vraag"/>
            </w:pPr>
            <w:r w:rsidRPr="00F17EFA">
              <w:t>Geef aan hoe de collectie zich positioneert ten opzichte van andere relevante spelers in binnen- en buitenland.</w:t>
            </w:r>
          </w:p>
          <w:p w14:paraId="2ADD36BF" w14:textId="0FC4EFF9" w:rsidR="00DA2AA3" w:rsidRPr="00DA2AA3" w:rsidRDefault="00DA2AA3" w:rsidP="00DA2AA3">
            <w:pPr>
              <w:pStyle w:val="Vraag"/>
              <w:rPr>
                <w:b w:val="0"/>
                <w:bCs/>
                <w:i/>
                <w:iCs/>
              </w:rPr>
            </w:pPr>
            <w:r w:rsidRPr="00DA2AA3">
              <w:rPr>
                <w:b w:val="0"/>
                <w:bCs/>
                <w:i/>
                <w:iCs/>
              </w:rPr>
              <w:t xml:space="preserve">Specificeer welke collecties en organisaties </w:t>
            </w:r>
            <w:r w:rsidR="00E40BE3">
              <w:rPr>
                <w:b w:val="0"/>
                <w:bCs/>
                <w:i/>
                <w:iCs/>
              </w:rPr>
              <w:t>u</w:t>
            </w:r>
            <w:r w:rsidRPr="00DA2AA3">
              <w:rPr>
                <w:b w:val="0"/>
                <w:bCs/>
                <w:i/>
                <w:iCs/>
              </w:rPr>
              <w:t xml:space="preserve"> zelf beschouwt als een relevant referentiekader, in overeenstemming met het beoogde indelingsniveau.</w:t>
            </w:r>
          </w:p>
        </w:tc>
      </w:tr>
      <w:tr w:rsidR="00666F4B" w:rsidRPr="003D114E" w14:paraId="3299C9C4" w14:textId="77777777" w:rsidTr="005B6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9CBBDC5" w14:textId="77777777" w:rsidR="00DA2AA3" w:rsidRPr="00463023" w:rsidRDefault="00DA2AA3" w:rsidP="00887AD9">
            <w:pPr>
              <w:pStyle w:val="leeg"/>
            </w:pPr>
          </w:p>
        </w:tc>
        <w:tc>
          <w:tcPr>
            <w:tcW w:w="9867" w:type="dxa"/>
            <w:gridSpan w:val="3"/>
            <w:tcBorders>
              <w:bottom w:val="dotted" w:sz="6" w:space="0" w:color="auto"/>
            </w:tcBorders>
            <w:shd w:val="clear" w:color="auto" w:fill="auto"/>
          </w:tcPr>
          <w:p w14:paraId="783C0BB3" w14:textId="77777777" w:rsidR="00DA2AA3" w:rsidRPr="00A76FCD" w:rsidRDefault="00DA2AA3"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2AA3" w:rsidRPr="003D114E" w14:paraId="2A4009DC" w14:textId="77777777" w:rsidTr="00887AD9">
        <w:trPr>
          <w:trHeight w:hRule="exact" w:val="340"/>
        </w:trPr>
        <w:tc>
          <w:tcPr>
            <w:tcW w:w="10263" w:type="dxa"/>
            <w:gridSpan w:val="4"/>
            <w:tcBorders>
              <w:top w:val="nil"/>
              <w:left w:val="nil"/>
              <w:bottom w:val="nil"/>
              <w:right w:val="nil"/>
            </w:tcBorders>
            <w:shd w:val="clear" w:color="auto" w:fill="auto"/>
          </w:tcPr>
          <w:p w14:paraId="47F8AE35" w14:textId="77777777" w:rsidR="00DA2AA3" w:rsidRPr="003D114E" w:rsidRDefault="00DA2AA3" w:rsidP="00887AD9">
            <w:pPr>
              <w:pStyle w:val="leeg"/>
            </w:pPr>
          </w:p>
        </w:tc>
      </w:tr>
      <w:tr w:rsidR="00666F4B" w:rsidRPr="003D114E" w14:paraId="32F0A8F2" w14:textId="77777777" w:rsidTr="005B6DB0">
        <w:trPr>
          <w:trHeight w:hRule="exact" w:val="397"/>
        </w:trPr>
        <w:tc>
          <w:tcPr>
            <w:tcW w:w="396" w:type="dxa"/>
            <w:tcBorders>
              <w:top w:val="nil"/>
              <w:left w:val="nil"/>
              <w:bottom w:val="nil"/>
              <w:right w:val="nil"/>
            </w:tcBorders>
          </w:tcPr>
          <w:p w14:paraId="75C71842" w14:textId="77777777" w:rsidR="00DA2AA3" w:rsidRPr="003D114E" w:rsidRDefault="00DA2AA3" w:rsidP="00887AD9">
            <w:pPr>
              <w:pStyle w:val="leeg"/>
            </w:pPr>
          </w:p>
        </w:tc>
        <w:tc>
          <w:tcPr>
            <w:tcW w:w="9867" w:type="dxa"/>
            <w:gridSpan w:val="3"/>
            <w:tcBorders>
              <w:top w:val="nil"/>
              <w:left w:val="nil"/>
              <w:bottom w:val="nil"/>
              <w:right w:val="nil"/>
            </w:tcBorders>
            <w:shd w:val="solid" w:color="7F7F7F" w:themeColor="text1" w:themeTint="80" w:fill="auto"/>
          </w:tcPr>
          <w:p w14:paraId="71FA85EC" w14:textId="60A9ECF9" w:rsidR="00DA2AA3" w:rsidRPr="003D114E" w:rsidRDefault="00DA2AA3" w:rsidP="00DA2AA3">
            <w:pPr>
              <w:pStyle w:val="Kop1"/>
              <w:numPr>
                <w:ilvl w:val="0"/>
                <w:numId w:val="22"/>
              </w:numPr>
              <w:spacing w:before="0"/>
              <w:rPr>
                <w:rFonts w:cs="Calibri"/>
              </w:rPr>
            </w:pPr>
            <w:bookmarkStart w:id="2" w:name="_Toc113564297"/>
            <w:bookmarkStart w:id="3" w:name="_Toc113564336"/>
            <w:r>
              <w:rPr>
                <w:rFonts w:cs="Calibri"/>
              </w:rPr>
              <w:t>Uitvoering van de functies</w:t>
            </w:r>
            <w:bookmarkEnd w:id="2"/>
            <w:bookmarkEnd w:id="3"/>
          </w:p>
        </w:tc>
      </w:tr>
      <w:tr w:rsidR="00DA2AA3" w:rsidRPr="003D114E" w14:paraId="09793CD2" w14:textId="77777777" w:rsidTr="00887AD9">
        <w:trPr>
          <w:trHeight w:hRule="exact" w:val="227"/>
        </w:trPr>
        <w:tc>
          <w:tcPr>
            <w:tcW w:w="10263" w:type="dxa"/>
            <w:gridSpan w:val="4"/>
            <w:tcBorders>
              <w:top w:val="nil"/>
              <w:left w:val="nil"/>
              <w:bottom w:val="nil"/>
              <w:right w:val="nil"/>
            </w:tcBorders>
            <w:shd w:val="clear" w:color="auto" w:fill="auto"/>
          </w:tcPr>
          <w:p w14:paraId="2A5B3E7E" w14:textId="77777777" w:rsidR="00DA2AA3" w:rsidRPr="003D114E" w:rsidRDefault="00DA2AA3" w:rsidP="00887AD9">
            <w:pPr>
              <w:pStyle w:val="leeg"/>
            </w:pPr>
          </w:p>
        </w:tc>
      </w:tr>
      <w:tr w:rsidR="00666F4B" w:rsidRPr="003D114E" w14:paraId="5E211EB0" w14:textId="77777777" w:rsidTr="005B6DB0">
        <w:trPr>
          <w:trHeight w:hRule="exact" w:val="397"/>
        </w:trPr>
        <w:tc>
          <w:tcPr>
            <w:tcW w:w="396" w:type="dxa"/>
            <w:tcBorders>
              <w:top w:val="nil"/>
              <w:left w:val="nil"/>
              <w:bottom w:val="nil"/>
              <w:right w:val="nil"/>
            </w:tcBorders>
          </w:tcPr>
          <w:p w14:paraId="0B1EFDFD" w14:textId="77777777" w:rsidR="00DA2AA3" w:rsidRPr="003D114E" w:rsidRDefault="00DA2AA3" w:rsidP="00887AD9">
            <w:pPr>
              <w:pStyle w:val="leeg"/>
            </w:pPr>
          </w:p>
        </w:tc>
        <w:tc>
          <w:tcPr>
            <w:tcW w:w="9867" w:type="dxa"/>
            <w:gridSpan w:val="3"/>
            <w:tcBorders>
              <w:top w:val="nil"/>
              <w:left w:val="nil"/>
              <w:bottom w:val="nil"/>
              <w:right w:val="nil"/>
            </w:tcBorders>
            <w:shd w:val="solid" w:color="BFBFBF" w:themeColor="background1" w:themeShade="BF" w:fill="auto"/>
          </w:tcPr>
          <w:p w14:paraId="3F028124" w14:textId="0901FE84" w:rsidR="00DA2AA3" w:rsidRPr="003D114E" w:rsidRDefault="00DA2AA3" w:rsidP="00DA2AA3">
            <w:pPr>
              <w:pStyle w:val="Kop2"/>
              <w:numPr>
                <w:ilvl w:val="1"/>
                <w:numId w:val="22"/>
              </w:numPr>
              <w:spacing w:before="0"/>
              <w:ind w:hanging="792"/>
              <w:rPr>
                <w:rFonts w:cs="Calibri"/>
              </w:rPr>
            </w:pPr>
            <w:bookmarkStart w:id="4" w:name="_Toc113564298"/>
            <w:bookmarkStart w:id="5" w:name="_Toc113564337"/>
            <w:r>
              <w:rPr>
                <w:rFonts w:cs="Calibri"/>
              </w:rPr>
              <w:t>Functie herkennen en verzamelen</w:t>
            </w:r>
            <w:bookmarkEnd w:id="4"/>
            <w:bookmarkEnd w:id="5"/>
          </w:p>
        </w:tc>
      </w:tr>
      <w:tr w:rsidR="003E0E1C" w:rsidRPr="003D114E" w14:paraId="76726AC2" w14:textId="77777777" w:rsidTr="00887AD9">
        <w:trPr>
          <w:trHeight w:hRule="exact" w:val="113"/>
        </w:trPr>
        <w:tc>
          <w:tcPr>
            <w:tcW w:w="10263" w:type="dxa"/>
            <w:gridSpan w:val="4"/>
            <w:tcBorders>
              <w:top w:val="nil"/>
              <w:left w:val="nil"/>
              <w:bottom w:val="nil"/>
              <w:right w:val="nil"/>
            </w:tcBorders>
            <w:shd w:val="clear" w:color="auto" w:fill="auto"/>
          </w:tcPr>
          <w:p w14:paraId="1D879BD8"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0F70441E" w14:textId="77777777" w:rsidTr="005B6DB0">
        <w:trPr>
          <w:trHeight w:val="340"/>
        </w:trPr>
        <w:tc>
          <w:tcPr>
            <w:tcW w:w="396" w:type="dxa"/>
            <w:tcBorders>
              <w:top w:val="nil"/>
              <w:left w:val="nil"/>
              <w:bottom w:val="nil"/>
              <w:right w:val="nil"/>
            </w:tcBorders>
            <w:shd w:val="clear" w:color="auto" w:fill="auto"/>
          </w:tcPr>
          <w:p w14:paraId="11FEDE3A" w14:textId="0CCB722F" w:rsidR="00DA2AA3" w:rsidRPr="00CE7D42" w:rsidRDefault="00CE7D42" w:rsidP="00887AD9">
            <w:pPr>
              <w:pStyle w:val="leeg"/>
              <w:rPr>
                <w:rStyle w:val="Zwaar"/>
              </w:rPr>
            </w:pPr>
            <w:r w:rsidRPr="00CE7D42">
              <w:rPr>
                <w:rStyle w:val="Zwaar"/>
              </w:rPr>
              <w:t>6</w:t>
            </w:r>
          </w:p>
        </w:tc>
        <w:tc>
          <w:tcPr>
            <w:tcW w:w="9867" w:type="dxa"/>
            <w:gridSpan w:val="3"/>
            <w:tcBorders>
              <w:top w:val="nil"/>
              <w:left w:val="nil"/>
              <w:bottom w:val="nil"/>
              <w:right w:val="nil"/>
            </w:tcBorders>
            <w:shd w:val="clear" w:color="auto" w:fill="auto"/>
          </w:tcPr>
          <w:p w14:paraId="79A0231F" w14:textId="3A7C01F1" w:rsidR="00DA2AA3" w:rsidRPr="00DA2AA3" w:rsidRDefault="00DA2AA3" w:rsidP="00B10EBF">
            <w:pPr>
              <w:pStyle w:val="Verklaring"/>
              <w:spacing w:before="0"/>
              <w:rPr>
                <w:rStyle w:val="Zwaar"/>
                <w:b/>
                <w:bCs w:val="0"/>
                <w:i/>
                <w:iCs/>
              </w:rPr>
            </w:pPr>
            <w:r>
              <w:rPr>
                <w:b w:val="0"/>
                <w:bCs/>
                <w:i/>
                <w:iCs/>
              </w:rPr>
              <w:t>H</w:t>
            </w:r>
            <w:r w:rsidRPr="00DA2AA3">
              <w:rPr>
                <w:b w:val="0"/>
                <w:bCs/>
                <w:i/>
                <w:iCs/>
              </w:rPr>
              <w:t>et benoemen, in kaart brengen, registreren, documenteren, waarderen, verwerven, selecteren en herbestemmen van cultureel erfgoed</w:t>
            </w:r>
          </w:p>
        </w:tc>
      </w:tr>
      <w:tr w:rsidR="00DA2AA3" w:rsidRPr="003D114E" w14:paraId="3CAF7840" w14:textId="77777777" w:rsidTr="00887AD9">
        <w:trPr>
          <w:trHeight w:hRule="exact" w:val="227"/>
        </w:trPr>
        <w:tc>
          <w:tcPr>
            <w:tcW w:w="10263" w:type="dxa"/>
            <w:gridSpan w:val="4"/>
            <w:tcBorders>
              <w:top w:val="nil"/>
              <w:left w:val="nil"/>
              <w:bottom w:val="nil"/>
              <w:right w:val="nil"/>
            </w:tcBorders>
            <w:shd w:val="clear" w:color="auto" w:fill="auto"/>
          </w:tcPr>
          <w:p w14:paraId="194D11C5" w14:textId="77777777" w:rsidR="00DA2AA3" w:rsidRPr="003D114E" w:rsidRDefault="00DA2AA3" w:rsidP="00887AD9">
            <w:pPr>
              <w:pStyle w:val="leeg"/>
            </w:pPr>
          </w:p>
        </w:tc>
      </w:tr>
      <w:tr w:rsidR="00666F4B" w:rsidRPr="003D114E" w14:paraId="4DD3F316" w14:textId="77777777" w:rsidTr="005B6DB0">
        <w:trPr>
          <w:trHeight w:hRule="exact" w:val="397"/>
        </w:trPr>
        <w:tc>
          <w:tcPr>
            <w:tcW w:w="396" w:type="dxa"/>
            <w:tcBorders>
              <w:top w:val="nil"/>
              <w:left w:val="nil"/>
              <w:bottom w:val="nil"/>
              <w:right w:val="nil"/>
            </w:tcBorders>
          </w:tcPr>
          <w:p w14:paraId="32A5063E" w14:textId="77777777" w:rsidR="00DA2AA3" w:rsidRPr="003D114E" w:rsidRDefault="00DA2AA3" w:rsidP="00887AD9">
            <w:pPr>
              <w:pStyle w:val="leeg"/>
            </w:pPr>
          </w:p>
        </w:tc>
        <w:tc>
          <w:tcPr>
            <w:tcW w:w="9867" w:type="dxa"/>
            <w:gridSpan w:val="3"/>
            <w:tcBorders>
              <w:top w:val="nil"/>
              <w:left w:val="nil"/>
              <w:bottom w:val="nil"/>
              <w:right w:val="nil"/>
            </w:tcBorders>
            <w:shd w:val="solid" w:color="E0E0E0" w:fill="auto"/>
          </w:tcPr>
          <w:p w14:paraId="7FED4DF0" w14:textId="35D336F3" w:rsidR="00DA2AA3" w:rsidRPr="00DE6DF9" w:rsidRDefault="00DE6DF9" w:rsidP="00DE6DF9">
            <w:pPr>
              <w:pStyle w:val="Kop2"/>
              <w:numPr>
                <w:ilvl w:val="2"/>
                <w:numId w:val="27"/>
              </w:numPr>
              <w:spacing w:before="0"/>
              <w:rPr>
                <w:rFonts w:cs="Calibri"/>
                <w:b w:val="0"/>
                <w:bCs w:val="0"/>
              </w:rPr>
            </w:pPr>
            <w:bookmarkStart w:id="6" w:name="_Toc113564299"/>
            <w:bookmarkStart w:id="7" w:name="_Toc113564338"/>
            <w:r w:rsidRPr="00DE6DF9">
              <w:rPr>
                <w:rFonts w:cs="Calibri"/>
                <w:b w:val="0"/>
                <w:bCs w:val="0"/>
              </w:rPr>
              <w:t>Collectiebeleid</w:t>
            </w:r>
            <w:bookmarkEnd w:id="6"/>
            <w:bookmarkEnd w:id="7"/>
          </w:p>
        </w:tc>
      </w:tr>
      <w:tr w:rsidR="00DE6DF9" w:rsidRPr="003D114E" w14:paraId="4E218EBE" w14:textId="77777777" w:rsidTr="00887AD9">
        <w:trPr>
          <w:trHeight w:hRule="exact" w:val="113"/>
        </w:trPr>
        <w:tc>
          <w:tcPr>
            <w:tcW w:w="10263" w:type="dxa"/>
            <w:gridSpan w:val="4"/>
            <w:tcBorders>
              <w:top w:val="nil"/>
              <w:left w:val="nil"/>
              <w:bottom w:val="nil"/>
              <w:right w:val="nil"/>
            </w:tcBorders>
            <w:shd w:val="clear" w:color="auto" w:fill="auto"/>
          </w:tcPr>
          <w:p w14:paraId="6A72B89F"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7F5CDA4F" w14:textId="77777777" w:rsidTr="005B6DB0">
        <w:trPr>
          <w:trHeight w:val="340"/>
        </w:trPr>
        <w:tc>
          <w:tcPr>
            <w:tcW w:w="396" w:type="dxa"/>
            <w:tcBorders>
              <w:top w:val="nil"/>
              <w:left w:val="nil"/>
              <w:bottom w:val="nil"/>
              <w:right w:val="nil"/>
            </w:tcBorders>
            <w:shd w:val="clear" w:color="auto" w:fill="auto"/>
          </w:tcPr>
          <w:p w14:paraId="786DE6D6" w14:textId="473C3885" w:rsidR="00DE6DF9" w:rsidRPr="003D114E" w:rsidRDefault="00CE7D42" w:rsidP="00887AD9">
            <w:pPr>
              <w:pStyle w:val="nummersvragen"/>
              <w:framePr w:hSpace="0" w:wrap="auto" w:vAnchor="margin" w:xAlign="left" w:yAlign="inline"/>
              <w:suppressOverlap w:val="0"/>
            </w:pPr>
            <w:r>
              <w:t>7</w:t>
            </w:r>
          </w:p>
        </w:tc>
        <w:tc>
          <w:tcPr>
            <w:tcW w:w="9867" w:type="dxa"/>
            <w:gridSpan w:val="3"/>
            <w:tcBorders>
              <w:top w:val="nil"/>
              <w:left w:val="nil"/>
              <w:bottom w:val="nil"/>
              <w:right w:val="nil"/>
            </w:tcBorders>
            <w:shd w:val="clear" w:color="auto" w:fill="auto"/>
          </w:tcPr>
          <w:p w14:paraId="5DDBEDEE" w14:textId="6E327290" w:rsidR="00DE6DF9" w:rsidRDefault="00DE6DF9" w:rsidP="00DE6DF9">
            <w:pPr>
              <w:pStyle w:val="Vraag"/>
            </w:pPr>
            <w:r>
              <w:t xml:space="preserve">Beschikt </w:t>
            </w:r>
            <w:r w:rsidR="00DD216D">
              <w:t>uw</w:t>
            </w:r>
            <w:r>
              <w:t xml:space="preserve"> organisatie over een collectieplan?</w:t>
            </w:r>
          </w:p>
          <w:p w14:paraId="7581606B" w14:textId="61A27E5F" w:rsidR="00DE6DF9" w:rsidRPr="00B90884" w:rsidRDefault="00DE6DF9" w:rsidP="00DE6DF9">
            <w:pPr>
              <w:pStyle w:val="Aanwijzing"/>
              <w:rPr>
                <w:rStyle w:val="Zwaar"/>
                <w:b w:val="0"/>
              </w:rPr>
            </w:pPr>
            <w:r>
              <w:t>Het collectieplan is gebaseerd op het profiel en de samenhang van de collectie en beschrijft minstens het verwervings-, waarderings- en bestemmingsbeleid.</w:t>
            </w:r>
          </w:p>
        </w:tc>
      </w:tr>
      <w:tr w:rsidR="00666F4B" w:rsidRPr="003D114E" w14:paraId="1A6EB889" w14:textId="77777777" w:rsidTr="005B6DB0">
        <w:trPr>
          <w:trHeight w:val="340"/>
        </w:trPr>
        <w:tc>
          <w:tcPr>
            <w:tcW w:w="396" w:type="dxa"/>
            <w:tcBorders>
              <w:top w:val="nil"/>
              <w:left w:val="nil"/>
              <w:bottom w:val="nil"/>
              <w:right w:val="nil"/>
            </w:tcBorders>
            <w:shd w:val="clear" w:color="auto" w:fill="auto"/>
          </w:tcPr>
          <w:p w14:paraId="3211053B" w14:textId="77777777" w:rsidR="00DE6DF9" w:rsidRPr="00463023" w:rsidRDefault="00DE6DF9" w:rsidP="00887AD9">
            <w:pPr>
              <w:pStyle w:val="leeg"/>
            </w:pPr>
          </w:p>
        </w:tc>
        <w:tc>
          <w:tcPr>
            <w:tcW w:w="280" w:type="dxa"/>
            <w:tcBorders>
              <w:top w:val="nil"/>
              <w:left w:val="nil"/>
              <w:bottom w:val="nil"/>
              <w:right w:val="nil"/>
            </w:tcBorders>
            <w:shd w:val="clear" w:color="auto" w:fill="auto"/>
          </w:tcPr>
          <w:p w14:paraId="5202711D" w14:textId="77777777" w:rsidR="00DE6DF9" w:rsidRPr="001D4C9A" w:rsidRDefault="00DE6DF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7" w:type="dxa"/>
            <w:gridSpan w:val="2"/>
            <w:tcBorders>
              <w:top w:val="nil"/>
              <w:left w:val="nil"/>
              <w:bottom w:val="nil"/>
              <w:right w:val="nil"/>
            </w:tcBorders>
            <w:shd w:val="clear" w:color="auto" w:fill="auto"/>
          </w:tcPr>
          <w:p w14:paraId="42BA46B8" w14:textId="617F09A9" w:rsidR="00DE6DF9" w:rsidRPr="003D114E" w:rsidRDefault="00DE6DF9" w:rsidP="00887AD9">
            <w:pPr>
              <w:rPr>
                <w:rStyle w:val="Zwaar"/>
              </w:rPr>
            </w:pPr>
            <w:r>
              <w:t>ja</w:t>
            </w:r>
            <w:r w:rsidRPr="003D114E">
              <w:t xml:space="preserve">. </w:t>
            </w:r>
            <w:r w:rsidRPr="00DE6DF9">
              <w:rPr>
                <w:rStyle w:val="VraagChar"/>
              </w:rPr>
              <w:t>Beschrijf kort de onderdelen van dat collectieplan.</w:t>
            </w:r>
          </w:p>
          <w:p w14:paraId="7F37CADF" w14:textId="4714B764" w:rsidR="00DE6DF9" w:rsidRPr="00232277" w:rsidRDefault="00DE6DF9" w:rsidP="00887AD9">
            <w:pPr>
              <w:pStyle w:val="Aanwijzing"/>
            </w:pPr>
            <w:r w:rsidRPr="00DE6DF9">
              <w:t xml:space="preserve">Voeg </w:t>
            </w:r>
            <w:r>
              <w:t>het</w:t>
            </w:r>
            <w:r w:rsidRPr="00DE6DF9">
              <w:t xml:space="preserve"> collectieplan toe bij de aanvraag.</w:t>
            </w:r>
          </w:p>
        </w:tc>
      </w:tr>
      <w:tr w:rsidR="005B6DB0" w:rsidRPr="003D114E" w14:paraId="63517FE8" w14:textId="77777777" w:rsidTr="005B6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06303373" w14:textId="77777777" w:rsidR="005B6DB0" w:rsidRPr="004C6E93" w:rsidRDefault="005B6DB0" w:rsidP="00A257B9">
            <w:pPr>
              <w:pStyle w:val="leeg"/>
            </w:pPr>
          </w:p>
        </w:tc>
        <w:tc>
          <w:tcPr>
            <w:tcW w:w="9587" w:type="dxa"/>
            <w:gridSpan w:val="2"/>
            <w:tcBorders>
              <w:bottom w:val="dotted" w:sz="6" w:space="0" w:color="auto"/>
            </w:tcBorders>
            <w:shd w:val="clear" w:color="auto" w:fill="auto"/>
          </w:tcPr>
          <w:p w14:paraId="02326B78"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2D6099F3" w14:textId="77777777" w:rsidTr="005B6DB0">
        <w:trPr>
          <w:trHeight w:val="340"/>
        </w:trPr>
        <w:tc>
          <w:tcPr>
            <w:tcW w:w="396" w:type="dxa"/>
            <w:tcBorders>
              <w:top w:val="nil"/>
              <w:left w:val="nil"/>
              <w:bottom w:val="nil"/>
              <w:right w:val="nil"/>
            </w:tcBorders>
            <w:shd w:val="clear" w:color="auto" w:fill="auto"/>
          </w:tcPr>
          <w:p w14:paraId="3D96BADD" w14:textId="77777777" w:rsidR="00DE6DF9" w:rsidRPr="00463023" w:rsidRDefault="00DE6DF9" w:rsidP="00887AD9">
            <w:pPr>
              <w:pStyle w:val="leeg"/>
            </w:pPr>
          </w:p>
        </w:tc>
        <w:tc>
          <w:tcPr>
            <w:tcW w:w="280" w:type="dxa"/>
            <w:tcBorders>
              <w:top w:val="nil"/>
              <w:left w:val="nil"/>
              <w:bottom w:val="nil"/>
              <w:right w:val="nil"/>
            </w:tcBorders>
            <w:shd w:val="clear" w:color="auto" w:fill="auto"/>
          </w:tcPr>
          <w:p w14:paraId="5A8B82A1" w14:textId="77777777" w:rsidR="00DE6DF9" w:rsidRPr="001D4C9A" w:rsidRDefault="00DE6DF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7" w:type="dxa"/>
            <w:gridSpan w:val="2"/>
            <w:tcBorders>
              <w:top w:val="nil"/>
              <w:left w:val="nil"/>
              <w:bottom w:val="nil"/>
              <w:right w:val="nil"/>
            </w:tcBorders>
            <w:shd w:val="clear" w:color="auto" w:fill="auto"/>
          </w:tcPr>
          <w:p w14:paraId="0CBC42F0" w14:textId="5146F14A" w:rsidR="00DE6DF9" w:rsidRPr="005B6DB0" w:rsidRDefault="00DE6DF9" w:rsidP="005B6DB0">
            <w:pPr>
              <w:rPr>
                <w:b/>
                <w:bCs/>
              </w:rPr>
            </w:pPr>
            <w:r>
              <w:t>nee</w:t>
            </w:r>
            <w:r w:rsidRPr="003D114E">
              <w:t xml:space="preserve">. </w:t>
            </w:r>
            <w:r w:rsidRPr="00DE6DF9">
              <w:rPr>
                <w:rStyle w:val="VraagChar"/>
              </w:rPr>
              <w:t xml:space="preserve">Licht toe op basis waarvan </w:t>
            </w:r>
            <w:r w:rsidR="00CE7D42">
              <w:rPr>
                <w:rStyle w:val="VraagChar"/>
              </w:rPr>
              <w:t>uw</w:t>
            </w:r>
            <w:r w:rsidRPr="00DE6DF9">
              <w:rPr>
                <w:rStyle w:val="VraagChar"/>
              </w:rPr>
              <w:t xml:space="preserve"> organisatie haar collectiebeleid voert.</w:t>
            </w:r>
          </w:p>
        </w:tc>
      </w:tr>
      <w:tr w:rsidR="005B6DB0" w:rsidRPr="003D114E" w14:paraId="13F47099" w14:textId="77777777" w:rsidTr="00A2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18E830B1" w14:textId="77777777" w:rsidR="005B6DB0" w:rsidRPr="004C6E93" w:rsidRDefault="005B6DB0" w:rsidP="00A257B9">
            <w:pPr>
              <w:pStyle w:val="leeg"/>
            </w:pPr>
          </w:p>
        </w:tc>
        <w:tc>
          <w:tcPr>
            <w:tcW w:w="9587" w:type="dxa"/>
            <w:gridSpan w:val="2"/>
            <w:tcBorders>
              <w:bottom w:val="dotted" w:sz="6" w:space="0" w:color="auto"/>
            </w:tcBorders>
            <w:shd w:val="clear" w:color="auto" w:fill="auto"/>
          </w:tcPr>
          <w:p w14:paraId="1EA0A55C"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DF9" w:rsidRPr="003D114E" w14:paraId="1ED211B9" w14:textId="77777777" w:rsidTr="00887AD9">
        <w:trPr>
          <w:trHeight w:hRule="exact" w:val="113"/>
        </w:trPr>
        <w:tc>
          <w:tcPr>
            <w:tcW w:w="10263" w:type="dxa"/>
            <w:gridSpan w:val="4"/>
            <w:tcBorders>
              <w:top w:val="nil"/>
              <w:left w:val="nil"/>
              <w:bottom w:val="nil"/>
              <w:right w:val="nil"/>
            </w:tcBorders>
            <w:shd w:val="clear" w:color="auto" w:fill="auto"/>
          </w:tcPr>
          <w:p w14:paraId="61128701"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6D7A9153" w14:textId="77777777" w:rsidTr="005B6DB0">
        <w:trPr>
          <w:trHeight w:val="340"/>
        </w:trPr>
        <w:tc>
          <w:tcPr>
            <w:tcW w:w="396" w:type="dxa"/>
            <w:tcBorders>
              <w:top w:val="nil"/>
              <w:left w:val="nil"/>
              <w:bottom w:val="nil"/>
              <w:right w:val="nil"/>
            </w:tcBorders>
            <w:shd w:val="clear" w:color="auto" w:fill="auto"/>
          </w:tcPr>
          <w:p w14:paraId="7BFEB04F" w14:textId="016D97A3" w:rsidR="00DE6DF9" w:rsidRPr="003D114E" w:rsidRDefault="00CE7D42" w:rsidP="00887AD9">
            <w:pPr>
              <w:pStyle w:val="nummersvragen"/>
              <w:framePr w:hSpace="0" w:wrap="auto" w:vAnchor="margin" w:xAlign="left" w:yAlign="inline"/>
              <w:suppressOverlap w:val="0"/>
            </w:pPr>
            <w:r>
              <w:t>8</w:t>
            </w:r>
          </w:p>
        </w:tc>
        <w:tc>
          <w:tcPr>
            <w:tcW w:w="9867" w:type="dxa"/>
            <w:gridSpan w:val="3"/>
            <w:tcBorders>
              <w:top w:val="nil"/>
              <w:left w:val="nil"/>
              <w:bottom w:val="nil"/>
              <w:right w:val="nil"/>
            </w:tcBorders>
            <w:shd w:val="clear" w:color="auto" w:fill="auto"/>
          </w:tcPr>
          <w:p w14:paraId="55427F28" w14:textId="77777777" w:rsidR="00DE6DF9" w:rsidRPr="00F01041" w:rsidRDefault="00DE6DF9" w:rsidP="00DE6DF9">
            <w:pPr>
              <w:pStyle w:val="Aanwijzing"/>
              <w:rPr>
                <w:b/>
                <w:bCs w:val="0"/>
                <w:i w:val="0"/>
              </w:rPr>
            </w:pPr>
            <w:r w:rsidRPr="00F01041">
              <w:rPr>
                <w:b/>
                <w:bCs w:val="0"/>
                <w:i w:val="0"/>
              </w:rPr>
              <w:t>Beschrijf de hoofdlijnen van het verwervings-, afstotings- en (her)bestemmingsbeleid.</w:t>
            </w:r>
          </w:p>
          <w:p w14:paraId="7315112C" w14:textId="62FD7D71" w:rsidR="00DE6DF9" w:rsidRPr="00F01041" w:rsidRDefault="00DE6DF9" w:rsidP="00DE6DF9">
            <w:pPr>
              <w:pStyle w:val="Aanwijzing"/>
              <w:rPr>
                <w:bCs w:val="0"/>
              </w:rPr>
            </w:pPr>
            <w:r w:rsidRPr="00F01041">
              <w:rPr>
                <w:bCs w:val="0"/>
              </w:rPr>
              <w:t>Vermeld:</w:t>
            </w:r>
          </w:p>
          <w:p w14:paraId="0A40B78E" w14:textId="77777777" w:rsidR="00DE6DF9" w:rsidRDefault="00DE6DF9" w:rsidP="00DE6DF9">
            <w:pPr>
              <w:pStyle w:val="Aanwijzing"/>
              <w:numPr>
                <w:ilvl w:val="0"/>
                <w:numId w:val="28"/>
              </w:numPr>
              <w:rPr>
                <w:bCs w:val="0"/>
              </w:rPr>
            </w:pPr>
            <w:r w:rsidRPr="00F01041">
              <w:rPr>
                <w:bCs w:val="0"/>
              </w:rPr>
              <w:t>hoe dat beleid afgestemd is op de hiaten in de collectie of het collectieprofiel;</w:t>
            </w:r>
          </w:p>
          <w:p w14:paraId="735C3F64" w14:textId="77777777" w:rsidR="00DE6DF9" w:rsidRDefault="00DE6DF9" w:rsidP="00DE6DF9">
            <w:pPr>
              <w:pStyle w:val="Aanwijzing"/>
              <w:numPr>
                <w:ilvl w:val="0"/>
                <w:numId w:val="28"/>
              </w:numPr>
              <w:rPr>
                <w:strike/>
              </w:rPr>
            </w:pPr>
            <w:r w:rsidRPr="00F01041">
              <w:rPr>
                <w:bCs w:val="0"/>
              </w:rPr>
              <w:t>hoe dat beleid afgestemd is met andere actoren, zoals andere collectiebeherende organisaties;</w:t>
            </w:r>
          </w:p>
          <w:p w14:paraId="53D35541" w14:textId="264D0241" w:rsidR="00DE6DF9" w:rsidRPr="00DE6DF9" w:rsidRDefault="00DE6DF9" w:rsidP="00DE6DF9">
            <w:pPr>
              <w:pStyle w:val="Aanwijzing"/>
              <w:numPr>
                <w:ilvl w:val="0"/>
                <w:numId w:val="28"/>
              </w:numPr>
              <w:rPr>
                <w:rStyle w:val="Zwaar"/>
                <w:b w:val="0"/>
                <w:bCs/>
                <w:strike/>
              </w:rPr>
            </w:pPr>
            <w:r w:rsidRPr="00DE6DF9">
              <w:rPr>
                <w:bCs w:val="0"/>
              </w:rPr>
              <w:t>het geografische bereik van het verzamelbeleid.</w:t>
            </w:r>
          </w:p>
        </w:tc>
      </w:tr>
      <w:tr w:rsidR="00666F4B" w:rsidRPr="003D114E" w14:paraId="2EC47C10" w14:textId="77777777" w:rsidTr="005B6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C55FAAB" w14:textId="77777777" w:rsidR="006424DC" w:rsidRPr="00463023" w:rsidRDefault="006424DC" w:rsidP="00887AD9">
            <w:pPr>
              <w:pStyle w:val="leeg"/>
            </w:pPr>
          </w:p>
        </w:tc>
        <w:tc>
          <w:tcPr>
            <w:tcW w:w="9867" w:type="dxa"/>
            <w:gridSpan w:val="3"/>
            <w:tcBorders>
              <w:bottom w:val="dotted" w:sz="6" w:space="0" w:color="auto"/>
            </w:tcBorders>
            <w:shd w:val="clear" w:color="auto" w:fill="auto"/>
          </w:tcPr>
          <w:p w14:paraId="697E565F" w14:textId="77777777" w:rsidR="006424DC" w:rsidRPr="00A76FCD" w:rsidRDefault="006424DC"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DF9" w:rsidRPr="003D114E" w14:paraId="33AE77F1" w14:textId="77777777" w:rsidTr="00887AD9">
        <w:trPr>
          <w:trHeight w:hRule="exact" w:val="113"/>
        </w:trPr>
        <w:tc>
          <w:tcPr>
            <w:tcW w:w="10263" w:type="dxa"/>
            <w:gridSpan w:val="4"/>
            <w:tcBorders>
              <w:top w:val="nil"/>
              <w:left w:val="nil"/>
              <w:bottom w:val="nil"/>
              <w:right w:val="nil"/>
            </w:tcBorders>
            <w:shd w:val="clear" w:color="auto" w:fill="auto"/>
          </w:tcPr>
          <w:p w14:paraId="1E2CB1D2"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15F281A8" w14:textId="77777777" w:rsidTr="005B6DB0">
        <w:trPr>
          <w:trHeight w:val="340"/>
        </w:trPr>
        <w:tc>
          <w:tcPr>
            <w:tcW w:w="396" w:type="dxa"/>
            <w:tcBorders>
              <w:top w:val="nil"/>
              <w:left w:val="nil"/>
              <w:bottom w:val="nil"/>
              <w:right w:val="nil"/>
            </w:tcBorders>
            <w:shd w:val="clear" w:color="auto" w:fill="auto"/>
          </w:tcPr>
          <w:p w14:paraId="473C2A4C" w14:textId="287DA2E9" w:rsidR="00DE6DF9" w:rsidRPr="003D114E" w:rsidRDefault="00CE7D42" w:rsidP="00887AD9">
            <w:pPr>
              <w:pStyle w:val="nummersvragen"/>
              <w:framePr w:hSpace="0" w:wrap="auto" w:vAnchor="margin" w:xAlign="left" w:yAlign="inline"/>
              <w:suppressOverlap w:val="0"/>
            </w:pPr>
            <w:r>
              <w:t>9</w:t>
            </w:r>
          </w:p>
        </w:tc>
        <w:tc>
          <w:tcPr>
            <w:tcW w:w="9867" w:type="dxa"/>
            <w:gridSpan w:val="3"/>
            <w:tcBorders>
              <w:top w:val="nil"/>
              <w:left w:val="nil"/>
              <w:bottom w:val="nil"/>
              <w:right w:val="nil"/>
            </w:tcBorders>
            <w:shd w:val="clear" w:color="auto" w:fill="auto"/>
          </w:tcPr>
          <w:p w14:paraId="330E5CD4" w14:textId="0965C951" w:rsidR="00DE6DF9" w:rsidRPr="00DE6DF9" w:rsidRDefault="00DE6DF9" w:rsidP="00DE6DF9">
            <w:pPr>
              <w:pStyle w:val="Vraag"/>
            </w:pPr>
            <w:r w:rsidRPr="00DE6DF9">
              <w:t xml:space="preserve">Beschikt </w:t>
            </w:r>
            <w:r w:rsidR="00DD216D">
              <w:t>uw</w:t>
            </w:r>
            <w:r w:rsidRPr="00DE6DF9">
              <w:t xml:space="preserve"> organisatie over een jaarlijks budget voor verwervingen?</w:t>
            </w:r>
          </w:p>
          <w:p w14:paraId="3C334533" w14:textId="7508468E" w:rsidR="00A41E12" w:rsidRPr="00B90884" w:rsidRDefault="00A41E12" w:rsidP="00A41E12">
            <w:pPr>
              <w:pStyle w:val="Aanwijzing"/>
              <w:rPr>
                <w:rStyle w:val="Zwaar"/>
                <w:b w:val="0"/>
              </w:rPr>
            </w:pPr>
            <w:r>
              <w:t>Deze vraag is in eerste instantie informatief. De noodzaak van een verwervingsbudget hangt af van de specifieke context van de werking en het gevoerde collectiebeleid. Zo kan het dat bepaalde werkingen er principieel voor kiezen geen cultureel erfgoed aan te kopen</w:t>
            </w:r>
            <w:r w:rsidRPr="00B90884">
              <w:rPr>
                <w:rStyle w:val="Nadruk"/>
                <w:bCs w:val="0"/>
              </w:rPr>
              <w:t>.</w:t>
            </w:r>
          </w:p>
        </w:tc>
      </w:tr>
      <w:tr w:rsidR="00666F4B" w:rsidRPr="003D114E" w14:paraId="117E209F" w14:textId="77777777" w:rsidTr="005B6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80527EB" w14:textId="77777777" w:rsidR="00A41E12" w:rsidRPr="00463023" w:rsidRDefault="00A41E12" w:rsidP="00887AD9">
            <w:pPr>
              <w:pStyle w:val="leeg"/>
            </w:pPr>
          </w:p>
        </w:tc>
        <w:tc>
          <w:tcPr>
            <w:tcW w:w="280" w:type="dxa"/>
            <w:shd w:val="clear" w:color="auto" w:fill="auto"/>
          </w:tcPr>
          <w:p w14:paraId="18D90FDB" w14:textId="77777777" w:rsidR="00A41E12" w:rsidRPr="001D4C9A" w:rsidRDefault="00A41E1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1640" w:type="dxa"/>
            <w:shd w:val="clear" w:color="auto" w:fill="auto"/>
          </w:tcPr>
          <w:p w14:paraId="5A4201D9" w14:textId="470A3095" w:rsidR="00A41E12" w:rsidRPr="003D114E" w:rsidRDefault="00A41E12" w:rsidP="00887AD9">
            <w:r>
              <w:t>ja</w:t>
            </w:r>
          </w:p>
        </w:tc>
        <w:tc>
          <w:tcPr>
            <w:tcW w:w="7947" w:type="dxa"/>
            <w:tcBorders>
              <w:bottom w:val="dotted" w:sz="6" w:space="0" w:color="auto"/>
            </w:tcBorders>
            <w:shd w:val="clear" w:color="auto" w:fill="auto"/>
          </w:tcPr>
          <w:p w14:paraId="314DD200" w14:textId="4EC3C1C8" w:rsidR="00A41E12" w:rsidRPr="00A41E12" w:rsidRDefault="00A41E12" w:rsidP="00887AD9">
            <w:pPr>
              <w:pStyle w:val="invulveld"/>
              <w:framePr w:hSpace="0" w:wrap="auto" w:vAnchor="margin" w:xAlign="left" w:yAlign="inline"/>
              <w:suppressOverlap w:val="0"/>
              <w:rPr>
                <w:b/>
                <w:bCs/>
              </w:rPr>
            </w:pPr>
            <w:r>
              <w:rPr>
                <w:b/>
                <w:bCs/>
              </w:rPr>
              <w:t>Het bedrag bedraagt gemiddeld</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euro per jaar.</w:t>
            </w:r>
          </w:p>
        </w:tc>
      </w:tr>
      <w:tr w:rsidR="00666F4B" w:rsidRPr="003D114E" w14:paraId="5623CAC0" w14:textId="77777777" w:rsidTr="005B6DB0">
        <w:trPr>
          <w:trHeight w:val="340"/>
        </w:trPr>
        <w:tc>
          <w:tcPr>
            <w:tcW w:w="396" w:type="dxa"/>
            <w:tcBorders>
              <w:top w:val="nil"/>
              <w:left w:val="nil"/>
              <w:bottom w:val="nil"/>
              <w:right w:val="nil"/>
            </w:tcBorders>
            <w:shd w:val="clear" w:color="auto" w:fill="auto"/>
          </w:tcPr>
          <w:p w14:paraId="123C507F" w14:textId="77777777" w:rsidR="00A41E12" w:rsidRPr="00463023" w:rsidRDefault="00A41E12" w:rsidP="00887AD9">
            <w:pPr>
              <w:pStyle w:val="leeg"/>
            </w:pPr>
          </w:p>
        </w:tc>
        <w:tc>
          <w:tcPr>
            <w:tcW w:w="280" w:type="dxa"/>
            <w:tcBorders>
              <w:top w:val="nil"/>
              <w:left w:val="nil"/>
              <w:bottom w:val="nil"/>
              <w:right w:val="nil"/>
            </w:tcBorders>
            <w:shd w:val="clear" w:color="auto" w:fill="auto"/>
          </w:tcPr>
          <w:p w14:paraId="2EE8E53D" w14:textId="77777777" w:rsidR="00A41E12" w:rsidRPr="001D4C9A" w:rsidRDefault="00A41E1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7" w:type="dxa"/>
            <w:gridSpan w:val="2"/>
            <w:tcBorders>
              <w:top w:val="nil"/>
              <w:left w:val="nil"/>
              <w:bottom w:val="nil"/>
              <w:right w:val="nil"/>
            </w:tcBorders>
            <w:shd w:val="clear" w:color="auto" w:fill="auto"/>
          </w:tcPr>
          <w:p w14:paraId="37AF2B7A" w14:textId="38E6ECBD" w:rsidR="00A41E12" w:rsidRPr="003D114E" w:rsidRDefault="00A41E12" w:rsidP="00887AD9">
            <w:r>
              <w:t>nee</w:t>
            </w:r>
            <w:r w:rsidRPr="003D114E">
              <w:t xml:space="preserve">. </w:t>
            </w:r>
            <w:r>
              <w:rPr>
                <w:rStyle w:val="VraagChar"/>
              </w:rPr>
              <w:t>Geef eventueel toelichting bij uw antwoord.</w:t>
            </w:r>
          </w:p>
        </w:tc>
      </w:tr>
    </w:tbl>
    <w:p w14:paraId="15F1B7A8" w14:textId="751F76B4" w:rsidR="005B6DB0" w:rsidRDefault="005B6DB0"/>
    <w:tbl>
      <w:tblPr>
        <w:tblW w:w="10263" w:type="dxa"/>
        <w:tblLayout w:type="fixed"/>
        <w:tblCellMar>
          <w:top w:w="57" w:type="dxa"/>
          <w:left w:w="57" w:type="dxa"/>
          <w:right w:w="57" w:type="dxa"/>
        </w:tblCellMar>
        <w:tblLook w:val="0000" w:firstRow="0" w:lastRow="0" w:firstColumn="0" w:lastColumn="0" w:noHBand="0" w:noVBand="0"/>
      </w:tblPr>
      <w:tblGrid>
        <w:gridCol w:w="397"/>
        <w:gridCol w:w="274"/>
        <w:gridCol w:w="6"/>
        <w:gridCol w:w="270"/>
        <w:gridCol w:w="6"/>
        <w:gridCol w:w="1569"/>
        <w:gridCol w:w="67"/>
        <w:gridCol w:w="84"/>
        <w:gridCol w:w="67"/>
        <w:gridCol w:w="393"/>
        <w:gridCol w:w="813"/>
        <w:gridCol w:w="75"/>
        <w:gridCol w:w="71"/>
        <w:gridCol w:w="75"/>
        <w:gridCol w:w="1183"/>
        <w:gridCol w:w="91"/>
        <w:gridCol w:w="53"/>
        <w:gridCol w:w="91"/>
        <w:gridCol w:w="1166"/>
        <w:gridCol w:w="107"/>
        <w:gridCol w:w="35"/>
        <w:gridCol w:w="107"/>
        <w:gridCol w:w="1292"/>
        <w:gridCol w:w="124"/>
        <w:gridCol w:w="17"/>
        <w:gridCol w:w="124"/>
        <w:gridCol w:w="1706"/>
      </w:tblGrid>
      <w:tr w:rsidR="005B6DB0" w:rsidRPr="003D114E" w14:paraId="45D3E761" w14:textId="77777777" w:rsidTr="00DD216D">
        <w:trPr>
          <w:trHeight w:val="340"/>
        </w:trPr>
        <w:tc>
          <w:tcPr>
            <w:tcW w:w="678" w:type="dxa"/>
            <w:gridSpan w:val="3"/>
            <w:shd w:val="clear" w:color="auto" w:fill="auto"/>
          </w:tcPr>
          <w:p w14:paraId="12571EAB"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33405399"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DF9" w:rsidRPr="003D114E" w14:paraId="79C48E39"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417327A4"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452234A7"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4912423" w14:textId="002392D9" w:rsidR="00DE6DF9" w:rsidRPr="003D114E" w:rsidRDefault="00CE7D42" w:rsidP="00887AD9">
            <w:pPr>
              <w:pStyle w:val="nummersvragen"/>
              <w:framePr w:hSpace="0" w:wrap="auto" w:vAnchor="margin" w:xAlign="left" w:yAlign="inline"/>
              <w:suppressOverlap w:val="0"/>
            </w:pPr>
            <w:r>
              <w:t>10</w:t>
            </w:r>
          </w:p>
        </w:tc>
        <w:tc>
          <w:tcPr>
            <w:tcW w:w="9865" w:type="dxa"/>
            <w:gridSpan w:val="26"/>
            <w:tcBorders>
              <w:top w:val="nil"/>
              <w:left w:val="nil"/>
              <w:bottom w:val="nil"/>
              <w:right w:val="nil"/>
            </w:tcBorders>
            <w:shd w:val="clear" w:color="auto" w:fill="auto"/>
          </w:tcPr>
          <w:p w14:paraId="31C3F1DB" w14:textId="50469C93" w:rsidR="00DE6DF9" w:rsidRPr="00F3507B" w:rsidRDefault="006424DC" w:rsidP="00F3507B">
            <w:pPr>
              <w:pStyle w:val="Vraag"/>
              <w:rPr>
                <w:rStyle w:val="Zwaar"/>
                <w:b/>
                <w:bCs w:val="0"/>
              </w:rPr>
            </w:pPr>
            <w:r>
              <w:t>Zet</w:t>
            </w:r>
            <w:r w:rsidR="00A41E12">
              <w:t xml:space="preserve"> uw organisatie in op waardering van de collectie</w:t>
            </w:r>
            <w:r>
              <w:t>?</w:t>
            </w:r>
          </w:p>
        </w:tc>
      </w:tr>
      <w:tr w:rsidR="00666F4B" w:rsidRPr="003D114E" w14:paraId="27C33C2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4E7013F" w14:textId="77777777" w:rsidR="006424DC" w:rsidRPr="00463023" w:rsidRDefault="006424DC" w:rsidP="00887AD9">
            <w:pPr>
              <w:pStyle w:val="leeg"/>
            </w:pPr>
          </w:p>
        </w:tc>
        <w:tc>
          <w:tcPr>
            <w:tcW w:w="280" w:type="dxa"/>
            <w:gridSpan w:val="2"/>
            <w:tcBorders>
              <w:top w:val="nil"/>
              <w:left w:val="nil"/>
              <w:bottom w:val="nil"/>
              <w:right w:val="nil"/>
            </w:tcBorders>
            <w:shd w:val="clear" w:color="auto" w:fill="auto"/>
          </w:tcPr>
          <w:p w14:paraId="3D279F56" w14:textId="77777777" w:rsidR="006424DC" w:rsidRPr="001D4C9A" w:rsidRDefault="006424DC"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60D55D2" w14:textId="77777777" w:rsidR="00F3507B" w:rsidRDefault="006424DC" w:rsidP="00887AD9">
            <w:pPr>
              <w:rPr>
                <w:rStyle w:val="VraagChar"/>
              </w:rPr>
            </w:pPr>
            <w:r>
              <w:t>ja</w:t>
            </w:r>
            <w:r w:rsidRPr="003D114E">
              <w:t xml:space="preserve">. </w:t>
            </w:r>
            <w:r>
              <w:rPr>
                <w:rStyle w:val="VraagChar"/>
              </w:rPr>
              <w:t>Beschrijf hoe dat gebeurt.</w:t>
            </w:r>
          </w:p>
          <w:p w14:paraId="34186ABA" w14:textId="2CE91D14" w:rsidR="006424DC" w:rsidRPr="006424DC" w:rsidRDefault="006424DC" w:rsidP="00887AD9">
            <w:pPr>
              <w:rPr>
                <w:b/>
              </w:rPr>
            </w:pPr>
            <w:r w:rsidRPr="00F3507B">
              <w:rPr>
                <w:i/>
                <w:iCs/>
              </w:rPr>
              <w:t>Geef aan of en op welke manier en met welk doel u de waarden van de collectie tracht te expliciteren. Vermeld de gebruikte methodieken en de manier waarop cultureel-erfgoedgemeenschappen en andere actoren betrokken worden</w:t>
            </w:r>
            <w:r w:rsidRPr="00F3507B">
              <w:rPr>
                <w:rStyle w:val="Nadruk"/>
                <w:i w:val="0"/>
                <w:iCs w:val="0"/>
              </w:rPr>
              <w:t>.</w:t>
            </w:r>
          </w:p>
        </w:tc>
      </w:tr>
      <w:tr w:rsidR="005B6DB0" w:rsidRPr="003D114E" w14:paraId="6AD72DF9" w14:textId="77777777" w:rsidTr="00DD216D">
        <w:trPr>
          <w:trHeight w:val="340"/>
        </w:trPr>
        <w:tc>
          <w:tcPr>
            <w:tcW w:w="678" w:type="dxa"/>
            <w:gridSpan w:val="3"/>
            <w:shd w:val="clear" w:color="auto" w:fill="auto"/>
          </w:tcPr>
          <w:p w14:paraId="67AD15FE"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7631AD6D"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4D0DC5E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5D81597" w14:textId="77777777" w:rsidR="006424DC" w:rsidRPr="00463023" w:rsidRDefault="006424DC" w:rsidP="00887AD9">
            <w:pPr>
              <w:pStyle w:val="leeg"/>
            </w:pPr>
          </w:p>
        </w:tc>
        <w:tc>
          <w:tcPr>
            <w:tcW w:w="280" w:type="dxa"/>
            <w:gridSpan w:val="2"/>
            <w:tcBorders>
              <w:top w:val="nil"/>
              <w:left w:val="nil"/>
              <w:bottom w:val="nil"/>
              <w:right w:val="nil"/>
            </w:tcBorders>
            <w:shd w:val="clear" w:color="auto" w:fill="auto"/>
          </w:tcPr>
          <w:p w14:paraId="5DC11E3E" w14:textId="77483E09" w:rsidR="006424DC" w:rsidRPr="001D4C9A" w:rsidRDefault="006424DC" w:rsidP="00887AD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54B208F0" w14:textId="77777777" w:rsidR="006424DC" w:rsidRPr="003D114E" w:rsidRDefault="006424DC" w:rsidP="00887AD9">
            <w:r>
              <w:t>nee</w:t>
            </w:r>
          </w:p>
        </w:tc>
      </w:tr>
      <w:tr w:rsidR="00DE6DF9" w:rsidRPr="003D114E" w14:paraId="51D4152C"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4C9D83BF"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0AB46A6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03D0A35" w14:textId="785D4FB2" w:rsidR="00DE6DF9" w:rsidRPr="003D114E" w:rsidRDefault="00CE7D42" w:rsidP="00887AD9">
            <w:pPr>
              <w:pStyle w:val="nummersvragen"/>
              <w:framePr w:hSpace="0" w:wrap="auto" w:vAnchor="margin" w:xAlign="left" w:yAlign="inline"/>
              <w:suppressOverlap w:val="0"/>
            </w:pPr>
            <w:r>
              <w:t>11</w:t>
            </w:r>
          </w:p>
        </w:tc>
        <w:tc>
          <w:tcPr>
            <w:tcW w:w="9865" w:type="dxa"/>
            <w:gridSpan w:val="26"/>
            <w:tcBorders>
              <w:top w:val="nil"/>
              <w:left w:val="nil"/>
              <w:bottom w:val="nil"/>
              <w:right w:val="nil"/>
            </w:tcBorders>
            <w:shd w:val="clear" w:color="auto" w:fill="auto"/>
          </w:tcPr>
          <w:p w14:paraId="08C26FDD" w14:textId="25BFE376" w:rsidR="00A41E12" w:rsidRDefault="00A41E12" w:rsidP="00A41E12">
            <w:pPr>
              <w:pStyle w:val="Vraag"/>
            </w:pPr>
            <w:r>
              <w:t xml:space="preserve">Geef een korte beschrijving van het bruikleenbeleid van </w:t>
            </w:r>
            <w:r w:rsidR="00DE7709">
              <w:t>uw</w:t>
            </w:r>
            <w:r>
              <w:t xml:space="preserve"> organisatie, zowel voor inkomende als uitgaande bruiklenen.</w:t>
            </w:r>
          </w:p>
          <w:p w14:paraId="264A1507" w14:textId="2529679B" w:rsidR="00A41E12" w:rsidRPr="00A41E12" w:rsidRDefault="00A41E12" w:rsidP="00A41E12">
            <w:pPr>
              <w:pStyle w:val="Vraag"/>
              <w:rPr>
                <w:b w:val="0"/>
                <w:bCs/>
                <w:i/>
                <w:iCs/>
              </w:rPr>
            </w:pPr>
            <w:r w:rsidRPr="00A41E12">
              <w:rPr>
                <w:b w:val="0"/>
                <w:bCs/>
                <w:i/>
                <w:iCs/>
              </w:rPr>
              <w:t>Licht toe wat het belang is van de objecten en het belang van bruikleennemers en -gevers.</w:t>
            </w:r>
          </w:p>
          <w:p w14:paraId="0D798A1E" w14:textId="3BF714C2" w:rsidR="00DE6DF9" w:rsidRPr="00B90884" w:rsidRDefault="00A41E12" w:rsidP="00A41E12">
            <w:pPr>
              <w:pStyle w:val="Aanwijzing"/>
              <w:rPr>
                <w:rStyle w:val="Zwaar"/>
                <w:b w:val="0"/>
              </w:rPr>
            </w:pPr>
            <w:r>
              <w:t>Het bruikleenbeleid geldt enkel als expliciet criterium voor de landelijke indeling.</w:t>
            </w:r>
          </w:p>
        </w:tc>
      </w:tr>
      <w:tr w:rsidR="00666F4B" w:rsidRPr="003D114E" w14:paraId="6A42465B" w14:textId="77777777" w:rsidTr="00DD216D">
        <w:trPr>
          <w:trHeight w:val="340"/>
        </w:trPr>
        <w:tc>
          <w:tcPr>
            <w:tcW w:w="398" w:type="dxa"/>
            <w:shd w:val="clear" w:color="auto" w:fill="auto"/>
          </w:tcPr>
          <w:p w14:paraId="5148CE67" w14:textId="77777777" w:rsidR="006424DC" w:rsidRPr="00463023" w:rsidRDefault="006424DC" w:rsidP="00887AD9">
            <w:pPr>
              <w:pStyle w:val="leeg"/>
            </w:pPr>
          </w:p>
        </w:tc>
        <w:tc>
          <w:tcPr>
            <w:tcW w:w="9865" w:type="dxa"/>
            <w:gridSpan w:val="26"/>
            <w:tcBorders>
              <w:bottom w:val="dotted" w:sz="6" w:space="0" w:color="auto"/>
            </w:tcBorders>
            <w:shd w:val="clear" w:color="auto" w:fill="auto"/>
          </w:tcPr>
          <w:p w14:paraId="71231750" w14:textId="77777777" w:rsidR="006424DC" w:rsidRPr="00A76FCD" w:rsidRDefault="006424DC"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DF9" w:rsidRPr="003D114E" w14:paraId="0CCD35F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5CDA204"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7783F22B"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79D1024" w14:textId="4FCC3AEE" w:rsidR="00DE6DF9" w:rsidRPr="003D114E" w:rsidRDefault="00CE7D42" w:rsidP="00887AD9">
            <w:pPr>
              <w:pStyle w:val="nummersvragen"/>
              <w:framePr w:hSpace="0" w:wrap="auto" w:vAnchor="margin" w:xAlign="left" w:yAlign="inline"/>
              <w:suppressOverlap w:val="0"/>
            </w:pPr>
            <w:r>
              <w:t>12</w:t>
            </w:r>
          </w:p>
        </w:tc>
        <w:tc>
          <w:tcPr>
            <w:tcW w:w="9865" w:type="dxa"/>
            <w:gridSpan w:val="26"/>
            <w:tcBorders>
              <w:top w:val="nil"/>
              <w:left w:val="nil"/>
              <w:bottom w:val="nil"/>
              <w:right w:val="nil"/>
            </w:tcBorders>
            <w:shd w:val="clear" w:color="auto" w:fill="auto"/>
          </w:tcPr>
          <w:p w14:paraId="532C525B" w14:textId="11ADAF84" w:rsidR="00E40BE3" w:rsidRDefault="006424DC" w:rsidP="00E40BE3">
            <w:pPr>
              <w:pStyle w:val="Vraag"/>
            </w:pPr>
            <w:r>
              <w:t>Zet</w:t>
            </w:r>
            <w:r w:rsidR="00E40BE3">
              <w:t xml:space="preserve"> uw organisatie in op het in kaart brengen en registreren van immaterieel erfgoed</w:t>
            </w:r>
            <w:r>
              <w:t>?</w:t>
            </w:r>
          </w:p>
          <w:p w14:paraId="044F48FD" w14:textId="03A8EC12" w:rsidR="00E40BE3" w:rsidRDefault="00E40BE3" w:rsidP="00E40BE3">
            <w:pPr>
              <w:pStyle w:val="Aanwijzing"/>
            </w:pPr>
            <w:r>
              <w:t xml:space="preserve">Met immaterieel erfgoed wordt specifiek bedoeld de niet-tastbare gewoontes of gebruiken van vroeger die men koestert en wil levend houden en doorgeven aan volgende generaties. Dat immaterieel erfgoed kan in strikte zin niet verzameld worden, maar kan in kaart gebracht en geregistreerd (onder meer via </w:t>
            </w:r>
            <w:hyperlink r:id="rId15" w:history="1">
              <w:r w:rsidRPr="00E40BE3">
                <w:rPr>
                  <w:rStyle w:val="Hyperlink"/>
                </w:rPr>
                <w:t>http://www.immaterieelerfgoed.be</w:t>
              </w:r>
            </w:hyperlink>
            <w:r>
              <w:t xml:space="preserve"> of in het collectieplan) worden. </w:t>
            </w:r>
          </w:p>
          <w:p w14:paraId="31ADE701" w14:textId="2F332451" w:rsidR="00DE6DF9" w:rsidRPr="00B90884" w:rsidRDefault="00E40BE3" w:rsidP="00E40BE3">
            <w:pPr>
              <w:pStyle w:val="Aanwijzing"/>
              <w:rPr>
                <w:rStyle w:val="Zwaar"/>
                <w:b w:val="0"/>
              </w:rPr>
            </w:pPr>
            <w:r w:rsidRPr="00E40BE3">
              <w:t>Collectiebeherende organisaties zijn niet verplicht in te zetten</w:t>
            </w:r>
            <w:r>
              <w:t xml:space="preserve"> op immaterieel erfgoed</w:t>
            </w:r>
            <w:r w:rsidRPr="00E40BE3">
              <w:t xml:space="preserve">. Deze vraag wil enkel organisaties die </w:t>
            </w:r>
            <w:r>
              <w:t>daa</w:t>
            </w:r>
            <w:r w:rsidRPr="00E40BE3">
              <w:t>r op inzetten de mogelijkheid geven d</w:t>
            </w:r>
            <w:r>
              <w:t>a</w:t>
            </w:r>
            <w:r w:rsidRPr="00E40BE3">
              <w:t>t te vermelden, omdat het een integraal onderdeel is van de cultureel-erfgoedwerking</w:t>
            </w:r>
            <w:r w:rsidR="00DE6DF9" w:rsidRPr="00B90884">
              <w:rPr>
                <w:rStyle w:val="Nadruk"/>
                <w:bCs w:val="0"/>
              </w:rPr>
              <w:t>.</w:t>
            </w:r>
          </w:p>
        </w:tc>
      </w:tr>
      <w:tr w:rsidR="00666F4B" w:rsidRPr="003D114E" w14:paraId="3514B1FD"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3EFD45F" w14:textId="77777777" w:rsidR="002F0031" w:rsidRPr="00463023" w:rsidRDefault="002F0031" w:rsidP="00887AD9">
            <w:pPr>
              <w:pStyle w:val="leeg"/>
            </w:pPr>
          </w:p>
        </w:tc>
        <w:tc>
          <w:tcPr>
            <w:tcW w:w="280" w:type="dxa"/>
            <w:gridSpan w:val="2"/>
            <w:tcBorders>
              <w:top w:val="nil"/>
              <w:left w:val="nil"/>
              <w:bottom w:val="nil"/>
              <w:right w:val="nil"/>
            </w:tcBorders>
            <w:shd w:val="clear" w:color="auto" w:fill="auto"/>
          </w:tcPr>
          <w:p w14:paraId="22B2F50A" w14:textId="77777777" w:rsidR="002F0031" w:rsidRPr="001D4C9A" w:rsidRDefault="002F0031"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66F40C5" w14:textId="288D6A64" w:rsidR="002F0031" w:rsidRPr="003D114E" w:rsidRDefault="006424DC" w:rsidP="00887AD9">
            <w:r>
              <w:t>ja</w:t>
            </w:r>
            <w:r w:rsidR="002F0031" w:rsidRPr="003D114E">
              <w:t xml:space="preserve">. </w:t>
            </w:r>
            <w:r>
              <w:rPr>
                <w:rStyle w:val="VraagChar"/>
              </w:rPr>
              <w:t>Beschrijf hoe dat gebeurt</w:t>
            </w:r>
            <w:r w:rsidR="002F0031">
              <w:rPr>
                <w:rStyle w:val="VraagChar"/>
              </w:rPr>
              <w:t>.</w:t>
            </w:r>
          </w:p>
        </w:tc>
      </w:tr>
      <w:tr w:rsidR="005B6DB0" w:rsidRPr="003D114E" w14:paraId="3E6B6105" w14:textId="77777777" w:rsidTr="00DD216D">
        <w:trPr>
          <w:trHeight w:val="340"/>
        </w:trPr>
        <w:tc>
          <w:tcPr>
            <w:tcW w:w="678" w:type="dxa"/>
            <w:gridSpan w:val="3"/>
            <w:shd w:val="clear" w:color="auto" w:fill="auto"/>
          </w:tcPr>
          <w:p w14:paraId="505708F9"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360023D5"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0CC98FE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0C34AFD" w14:textId="77777777" w:rsidR="002F0031" w:rsidRPr="00463023" w:rsidRDefault="002F0031" w:rsidP="00887AD9">
            <w:pPr>
              <w:pStyle w:val="leeg"/>
            </w:pPr>
          </w:p>
        </w:tc>
        <w:tc>
          <w:tcPr>
            <w:tcW w:w="280" w:type="dxa"/>
            <w:gridSpan w:val="2"/>
            <w:tcBorders>
              <w:top w:val="nil"/>
              <w:left w:val="nil"/>
              <w:bottom w:val="nil"/>
              <w:right w:val="nil"/>
            </w:tcBorders>
            <w:shd w:val="clear" w:color="auto" w:fill="auto"/>
          </w:tcPr>
          <w:p w14:paraId="0F20CDFD" w14:textId="77777777" w:rsidR="002F0031" w:rsidRPr="001D4C9A" w:rsidRDefault="002F0031"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788B22F9" w14:textId="09AB0BD6" w:rsidR="002F0031" w:rsidRPr="003D114E" w:rsidRDefault="002F0031" w:rsidP="00887AD9">
            <w:r>
              <w:t>nee</w:t>
            </w:r>
          </w:p>
        </w:tc>
      </w:tr>
      <w:tr w:rsidR="00DE6DF9" w:rsidRPr="003D114E" w14:paraId="297EDB1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CA5A383" w14:textId="77777777" w:rsidR="00DE6DF9" w:rsidRPr="003D114E" w:rsidRDefault="00DE6DF9" w:rsidP="00887AD9">
            <w:pPr>
              <w:pStyle w:val="nummersvragen"/>
              <w:framePr w:hSpace="0" w:wrap="auto" w:vAnchor="margin" w:xAlign="left" w:yAlign="inline"/>
              <w:suppressOverlap w:val="0"/>
              <w:jc w:val="left"/>
              <w:rPr>
                <w:b w:val="0"/>
                <w:color w:val="FFFFFF"/>
              </w:rPr>
            </w:pPr>
          </w:p>
        </w:tc>
      </w:tr>
      <w:tr w:rsidR="00666F4B" w:rsidRPr="003D114E" w14:paraId="650FC54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2A8D190" w14:textId="621D296C" w:rsidR="00DE6DF9" w:rsidRPr="003D114E" w:rsidRDefault="00DE6DF9" w:rsidP="00887AD9">
            <w:pPr>
              <w:pStyle w:val="nummersvragen"/>
              <w:framePr w:hSpace="0" w:wrap="auto" w:vAnchor="margin" w:xAlign="left" w:yAlign="inline"/>
              <w:suppressOverlap w:val="0"/>
            </w:pPr>
            <w:r w:rsidRPr="003D114E">
              <w:t>1</w:t>
            </w:r>
            <w:r w:rsidR="00CE7D42">
              <w:t>3</w:t>
            </w:r>
          </w:p>
        </w:tc>
        <w:tc>
          <w:tcPr>
            <w:tcW w:w="9865" w:type="dxa"/>
            <w:gridSpan w:val="26"/>
            <w:tcBorders>
              <w:top w:val="nil"/>
              <w:left w:val="nil"/>
              <w:bottom w:val="nil"/>
              <w:right w:val="nil"/>
            </w:tcBorders>
            <w:shd w:val="clear" w:color="auto" w:fill="auto"/>
          </w:tcPr>
          <w:p w14:paraId="4EFA49D0" w14:textId="35B3958F" w:rsidR="00E40BE3" w:rsidRDefault="006424DC" w:rsidP="00E40BE3">
            <w:pPr>
              <w:pStyle w:val="Vraag"/>
            </w:pPr>
            <w:r>
              <w:t>Brengt uw</w:t>
            </w:r>
            <w:r w:rsidR="00E40BE3">
              <w:t xml:space="preserve"> organisatie collecties die ze niet zelf beheert in kaart</w:t>
            </w:r>
            <w:r>
              <w:t>?</w:t>
            </w:r>
          </w:p>
          <w:p w14:paraId="352199A3" w14:textId="12AB21EF" w:rsidR="00DE6DF9" w:rsidRPr="00B90884" w:rsidRDefault="00E40BE3" w:rsidP="00E40BE3">
            <w:pPr>
              <w:pStyle w:val="Aanwijzing"/>
              <w:rPr>
                <w:rStyle w:val="Zwaar"/>
                <w:b w:val="0"/>
              </w:rPr>
            </w:pPr>
            <w:r>
              <w:t>Collectiebeherende organisaties zijn niet verplicht in te zetten op het in kaart brengen van collecties die ze niet zelf beheert, maar het Cultureelerfgoeddecreet voorziet in die mogelijkheid.</w:t>
            </w:r>
          </w:p>
        </w:tc>
      </w:tr>
      <w:tr w:rsidR="00666F4B" w:rsidRPr="003D114E" w14:paraId="6634C34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775B5C4" w14:textId="77777777" w:rsidR="006424DC" w:rsidRPr="00463023" w:rsidRDefault="006424DC" w:rsidP="00887AD9">
            <w:pPr>
              <w:pStyle w:val="leeg"/>
            </w:pPr>
          </w:p>
        </w:tc>
        <w:tc>
          <w:tcPr>
            <w:tcW w:w="280" w:type="dxa"/>
            <w:gridSpan w:val="2"/>
            <w:tcBorders>
              <w:top w:val="nil"/>
              <w:left w:val="nil"/>
              <w:bottom w:val="nil"/>
              <w:right w:val="nil"/>
            </w:tcBorders>
            <w:shd w:val="clear" w:color="auto" w:fill="auto"/>
          </w:tcPr>
          <w:p w14:paraId="19CAD481" w14:textId="77777777" w:rsidR="006424DC" w:rsidRPr="001D4C9A" w:rsidRDefault="006424DC"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15472A77" w14:textId="6EED33DE" w:rsidR="006424DC" w:rsidRPr="003D114E" w:rsidRDefault="006424DC" w:rsidP="00F3507B">
            <w:pPr>
              <w:pStyle w:val="Vraag"/>
            </w:pPr>
            <w:r w:rsidRPr="006424DC">
              <w:rPr>
                <w:b w:val="0"/>
                <w:bCs/>
              </w:rPr>
              <w:t>ja</w:t>
            </w:r>
            <w:r w:rsidRPr="003D114E">
              <w:t xml:space="preserve">. </w:t>
            </w:r>
            <w:r>
              <w:t>Beschrijf hoe de organisatie collecties die ze niet zelf beheert in kaart brengt.</w:t>
            </w:r>
          </w:p>
        </w:tc>
      </w:tr>
      <w:tr w:rsidR="005B6DB0" w:rsidRPr="003D114E" w14:paraId="607E3A99" w14:textId="77777777" w:rsidTr="00DD216D">
        <w:trPr>
          <w:trHeight w:val="340"/>
        </w:trPr>
        <w:tc>
          <w:tcPr>
            <w:tcW w:w="678" w:type="dxa"/>
            <w:gridSpan w:val="3"/>
            <w:shd w:val="clear" w:color="auto" w:fill="auto"/>
          </w:tcPr>
          <w:p w14:paraId="7F921C04"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2349C7AF"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7EB094A0"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C3E950F" w14:textId="77777777" w:rsidR="006424DC" w:rsidRPr="00463023" w:rsidRDefault="006424DC" w:rsidP="00887AD9">
            <w:pPr>
              <w:pStyle w:val="leeg"/>
            </w:pPr>
          </w:p>
        </w:tc>
        <w:tc>
          <w:tcPr>
            <w:tcW w:w="280" w:type="dxa"/>
            <w:gridSpan w:val="2"/>
            <w:tcBorders>
              <w:top w:val="nil"/>
              <w:left w:val="nil"/>
              <w:bottom w:val="nil"/>
              <w:right w:val="nil"/>
            </w:tcBorders>
            <w:shd w:val="clear" w:color="auto" w:fill="auto"/>
          </w:tcPr>
          <w:p w14:paraId="67E955EF" w14:textId="77777777" w:rsidR="006424DC" w:rsidRPr="001D4C9A" w:rsidRDefault="006424DC"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7D92AAD4" w14:textId="6D3696F2" w:rsidR="006424DC" w:rsidRPr="003D114E" w:rsidRDefault="006424DC" w:rsidP="00887AD9">
            <w:r>
              <w:t>nee</w:t>
            </w:r>
          </w:p>
        </w:tc>
      </w:tr>
      <w:tr w:rsidR="00E40BE3" w:rsidRPr="003D114E" w14:paraId="08CC4416"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56474FC6" w14:textId="77777777" w:rsidR="00E40BE3" w:rsidRPr="003D114E" w:rsidRDefault="00E40BE3" w:rsidP="00887AD9">
            <w:pPr>
              <w:pStyle w:val="leeg"/>
            </w:pPr>
          </w:p>
        </w:tc>
      </w:tr>
      <w:tr w:rsidR="00666F4B" w:rsidRPr="003D114E" w14:paraId="6EFBD75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1F5CC72D" w14:textId="77777777" w:rsidR="00E40BE3" w:rsidRPr="003D114E" w:rsidRDefault="00E40BE3" w:rsidP="00887AD9">
            <w:pPr>
              <w:pStyle w:val="leeg"/>
            </w:pPr>
          </w:p>
        </w:tc>
        <w:tc>
          <w:tcPr>
            <w:tcW w:w="9865" w:type="dxa"/>
            <w:gridSpan w:val="26"/>
            <w:tcBorders>
              <w:top w:val="nil"/>
              <w:left w:val="nil"/>
              <w:bottom w:val="nil"/>
              <w:right w:val="nil"/>
            </w:tcBorders>
            <w:shd w:val="solid" w:color="E0E0E0" w:fill="auto"/>
          </w:tcPr>
          <w:p w14:paraId="4551D241" w14:textId="42E89764" w:rsidR="00E40BE3" w:rsidRPr="00DE6DF9" w:rsidRDefault="00E40BE3" w:rsidP="00F3507B">
            <w:pPr>
              <w:pStyle w:val="Kop2"/>
              <w:numPr>
                <w:ilvl w:val="2"/>
                <w:numId w:val="27"/>
              </w:numPr>
              <w:spacing w:before="0"/>
              <w:rPr>
                <w:rFonts w:cs="Calibri"/>
                <w:b w:val="0"/>
                <w:bCs w:val="0"/>
              </w:rPr>
            </w:pPr>
            <w:bookmarkStart w:id="8" w:name="_Toc113564300"/>
            <w:bookmarkStart w:id="9" w:name="_Toc113564339"/>
            <w:r>
              <w:rPr>
                <w:rFonts w:cs="Calibri"/>
                <w:b w:val="0"/>
                <w:bCs w:val="0"/>
              </w:rPr>
              <w:t>Inventarisatie van de collectie</w:t>
            </w:r>
            <w:bookmarkEnd w:id="8"/>
            <w:bookmarkEnd w:id="9"/>
          </w:p>
        </w:tc>
      </w:tr>
      <w:tr w:rsidR="003E0E1C" w:rsidRPr="003D114E" w14:paraId="318CCB3D"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49A6120"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77D58DD0"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7984B57" w14:textId="5C7F56DC" w:rsidR="00E40BE3" w:rsidRPr="00DE7709" w:rsidRDefault="00DE7709" w:rsidP="00887AD9">
            <w:pPr>
              <w:pStyle w:val="leeg"/>
              <w:rPr>
                <w:rStyle w:val="Zwaar"/>
              </w:rPr>
            </w:pPr>
            <w:r w:rsidRPr="00DE7709">
              <w:rPr>
                <w:rStyle w:val="Zwaar"/>
              </w:rPr>
              <w:t>14</w:t>
            </w:r>
          </w:p>
        </w:tc>
        <w:tc>
          <w:tcPr>
            <w:tcW w:w="9865" w:type="dxa"/>
            <w:gridSpan w:val="26"/>
            <w:tcBorders>
              <w:top w:val="nil"/>
              <w:left w:val="nil"/>
              <w:bottom w:val="nil"/>
              <w:right w:val="nil"/>
            </w:tcBorders>
            <w:shd w:val="clear" w:color="auto" w:fill="auto"/>
          </w:tcPr>
          <w:p w14:paraId="088F2D9D" w14:textId="6C7167A4" w:rsidR="00E40BE3" w:rsidRPr="00DA2AA3" w:rsidRDefault="00E40BE3" w:rsidP="00B10EBF">
            <w:pPr>
              <w:pStyle w:val="Verklaring"/>
              <w:spacing w:before="0"/>
              <w:rPr>
                <w:rStyle w:val="Zwaar"/>
                <w:b/>
                <w:bCs w:val="0"/>
                <w:i/>
                <w:iCs/>
              </w:rPr>
            </w:pPr>
            <w:r w:rsidRPr="00E40BE3">
              <w:rPr>
                <w:b w:val="0"/>
                <w:bCs/>
                <w:i/>
                <w:iCs/>
              </w:rPr>
              <w:t>De termen inventarisatie en registratie worden binnen de deelsectoren en binnen individuele organisaties niet altijd op dezelfde manier ingevuld. In dit onderdeel wordt met inventarisatie elk gestandaardiseerd in kaart brengen van de collectie bedoeld. In het antwoord op de vragen k</w:t>
            </w:r>
            <w:r>
              <w:rPr>
                <w:b w:val="0"/>
                <w:bCs/>
                <w:i/>
                <w:iCs/>
              </w:rPr>
              <w:t>unt</w:t>
            </w:r>
            <w:r w:rsidRPr="00E40BE3">
              <w:rPr>
                <w:b w:val="0"/>
                <w:bCs/>
                <w:i/>
                <w:iCs/>
              </w:rPr>
              <w:t xml:space="preserve"> </w:t>
            </w:r>
            <w:r>
              <w:rPr>
                <w:b w:val="0"/>
                <w:bCs/>
                <w:i/>
                <w:iCs/>
              </w:rPr>
              <w:t xml:space="preserve">u </w:t>
            </w:r>
            <w:r w:rsidRPr="00E40BE3">
              <w:rPr>
                <w:b w:val="0"/>
                <w:bCs/>
                <w:i/>
                <w:iCs/>
              </w:rPr>
              <w:t xml:space="preserve">dieper ingaan op de verschillende vormen van in kaart brengen en de mate van diepgang die </w:t>
            </w:r>
            <w:r>
              <w:rPr>
                <w:b w:val="0"/>
                <w:bCs/>
                <w:i/>
                <w:iCs/>
              </w:rPr>
              <w:t>u</w:t>
            </w:r>
            <w:r w:rsidRPr="00E40BE3">
              <w:rPr>
                <w:b w:val="0"/>
                <w:bCs/>
                <w:i/>
                <w:iCs/>
              </w:rPr>
              <w:t xml:space="preserve"> beoogt in het beschrijven van de collectie</w:t>
            </w:r>
            <w:r>
              <w:rPr>
                <w:b w:val="0"/>
                <w:bCs/>
                <w:i/>
                <w:iCs/>
              </w:rPr>
              <w:t>.</w:t>
            </w:r>
          </w:p>
        </w:tc>
      </w:tr>
      <w:tr w:rsidR="00E40BE3" w:rsidRPr="003D114E" w14:paraId="151957C9"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D90BFC2" w14:textId="77777777" w:rsidR="00E40BE3" w:rsidRPr="003D114E" w:rsidRDefault="00E40BE3" w:rsidP="00887AD9">
            <w:pPr>
              <w:pStyle w:val="nummersvragen"/>
              <w:framePr w:hSpace="0" w:wrap="auto" w:vAnchor="margin" w:xAlign="left" w:yAlign="inline"/>
              <w:suppressOverlap w:val="0"/>
              <w:jc w:val="left"/>
              <w:rPr>
                <w:b w:val="0"/>
                <w:color w:val="FFFFFF"/>
              </w:rPr>
            </w:pPr>
          </w:p>
        </w:tc>
      </w:tr>
      <w:tr w:rsidR="00666F4B" w:rsidRPr="003D114E" w14:paraId="2086B787"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849797D" w14:textId="157B4FEF" w:rsidR="00E40BE3" w:rsidRPr="003D114E" w:rsidRDefault="00E40BE3" w:rsidP="00887AD9">
            <w:pPr>
              <w:pStyle w:val="nummersvragen"/>
              <w:framePr w:hSpace="0" w:wrap="auto" w:vAnchor="margin" w:xAlign="left" w:yAlign="inline"/>
              <w:suppressOverlap w:val="0"/>
            </w:pPr>
            <w:r w:rsidRPr="003D114E">
              <w:t>1</w:t>
            </w:r>
            <w:r w:rsidR="00DE7709">
              <w:t>5</w:t>
            </w:r>
          </w:p>
        </w:tc>
        <w:tc>
          <w:tcPr>
            <w:tcW w:w="9865" w:type="dxa"/>
            <w:gridSpan w:val="26"/>
            <w:tcBorders>
              <w:top w:val="nil"/>
              <w:left w:val="nil"/>
              <w:bottom w:val="nil"/>
              <w:right w:val="nil"/>
            </w:tcBorders>
            <w:shd w:val="clear" w:color="auto" w:fill="auto"/>
          </w:tcPr>
          <w:p w14:paraId="42847AE3" w14:textId="196E7708" w:rsidR="00E40BE3" w:rsidRDefault="00E40BE3" w:rsidP="00E40BE3">
            <w:pPr>
              <w:pStyle w:val="Vraag"/>
            </w:pPr>
            <w:r>
              <w:t>Welk systeem gebruikt uw organisatie voor de inventarisatie van de collectie?</w:t>
            </w:r>
          </w:p>
          <w:p w14:paraId="26157719" w14:textId="209D31B6" w:rsidR="00E40BE3" w:rsidRPr="00B90884" w:rsidRDefault="00E40BE3" w:rsidP="00E40BE3">
            <w:pPr>
              <w:pStyle w:val="Aanwijzing"/>
              <w:rPr>
                <w:rStyle w:val="Zwaar"/>
                <w:b w:val="0"/>
              </w:rPr>
            </w:pPr>
            <w:r>
              <w:t>Als verschillende systemen gebruikt worden, duidt aan welke delen van de collectie met welk systeem geïnventariseerd worden.</w:t>
            </w:r>
          </w:p>
        </w:tc>
      </w:tr>
      <w:tr w:rsidR="00666F4B" w:rsidRPr="003D114E" w14:paraId="5FAB4D63" w14:textId="77777777" w:rsidTr="00DD216D">
        <w:trPr>
          <w:trHeight w:val="340"/>
        </w:trPr>
        <w:tc>
          <w:tcPr>
            <w:tcW w:w="398" w:type="dxa"/>
            <w:shd w:val="clear" w:color="auto" w:fill="auto"/>
          </w:tcPr>
          <w:p w14:paraId="11E2EBFB" w14:textId="77777777" w:rsidR="006424DC" w:rsidRPr="00463023" w:rsidRDefault="006424DC" w:rsidP="00887AD9">
            <w:pPr>
              <w:pStyle w:val="leeg"/>
            </w:pPr>
          </w:p>
        </w:tc>
        <w:tc>
          <w:tcPr>
            <w:tcW w:w="9865" w:type="dxa"/>
            <w:gridSpan w:val="26"/>
            <w:tcBorders>
              <w:bottom w:val="dotted" w:sz="6" w:space="0" w:color="auto"/>
            </w:tcBorders>
            <w:shd w:val="clear" w:color="auto" w:fill="auto"/>
          </w:tcPr>
          <w:p w14:paraId="4983C863" w14:textId="77777777" w:rsidR="006424DC" w:rsidRPr="00A76FCD" w:rsidRDefault="006424DC"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E3" w:rsidRPr="003D114E" w14:paraId="31122D43"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7E90283" w14:textId="77777777" w:rsidR="00E40BE3" w:rsidRPr="003D114E" w:rsidRDefault="00E40BE3" w:rsidP="00887AD9">
            <w:pPr>
              <w:pStyle w:val="nummersvragen"/>
              <w:framePr w:hSpace="0" w:wrap="auto" w:vAnchor="margin" w:xAlign="left" w:yAlign="inline"/>
              <w:suppressOverlap w:val="0"/>
              <w:jc w:val="left"/>
              <w:rPr>
                <w:b w:val="0"/>
                <w:color w:val="FFFFFF"/>
              </w:rPr>
            </w:pPr>
          </w:p>
        </w:tc>
      </w:tr>
      <w:tr w:rsidR="00666F4B" w:rsidRPr="003D114E" w14:paraId="65F57C4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15F3CBB" w14:textId="21037233" w:rsidR="00E40BE3" w:rsidRPr="003D114E" w:rsidRDefault="00E40BE3" w:rsidP="00887AD9">
            <w:pPr>
              <w:pStyle w:val="nummersvragen"/>
              <w:framePr w:hSpace="0" w:wrap="auto" w:vAnchor="margin" w:xAlign="left" w:yAlign="inline"/>
              <w:suppressOverlap w:val="0"/>
            </w:pPr>
            <w:r w:rsidRPr="003D114E">
              <w:t>1</w:t>
            </w:r>
            <w:r w:rsidR="00DE7709">
              <w:t>6</w:t>
            </w:r>
          </w:p>
        </w:tc>
        <w:tc>
          <w:tcPr>
            <w:tcW w:w="9865" w:type="dxa"/>
            <w:gridSpan w:val="26"/>
            <w:tcBorders>
              <w:top w:val="nil"/>
              <w:left w:val="nil"/>
              <w:bottom w:val="nil"/>
              <w:right w:val="nil"/>
            </w:tcBorders>
            <w:shd w:val="clear" w:color="auto" w:fill="auto"/>
          </w:tcPr>
          <w:p w14:paraId="301DDD88" w14:textId="2B48AED8" w:rsidR="00E40BE3" w:rsidRDefault="00E40BE3" w:rsidP="00E40BE3">
            <w:pPr>
              <w:pStyle w:val="Vraag"/>
            </w:pPr>
            <w:r>
              <w:t>Welke beschrijvingsstandaarden gebruikt uw organisatie voor de inventarisatie van de collectie?</w:t>
            </w:r>
          </w:p>
          <w:p w14:paraId="4F7210A5" w14:textId="552855D0" w:rsidR="00E40BE3" w:rsidRPr="00B90884" w:rsidRDefault="00E40BE3" w:rsidP="00E40BE3">
            <w:pPr>
              <w:pStyle w:val="Aanwijzing"/>
              <w:rPr>
                <w:rStyle w:val="Zwaar"/>
                <w:b w:val="0"/>
              </w:rPr>
            </w:pPr>
            <w:r>
              <w:lastRenderedPageBreak/>
              <w:t xml:space="preserve">Benoem de standaarden die </w:t>
            </w:r>
            <w:r w:rsidR="002F0031">
              <w:t>uw</w:t>
            </w:r>
            <w:r>
              <w:t xml:space="preserve"> organisatie gebruikt en geef aan welke beschrijvingsgegevens in de inventaris worden genoteerd.</w:t>
            </w:r>
          </w:p>
        </w:tc>
      </w:tr>
      <w:tr w:rsidR="00666F4B" w:rsidRPr="003D114E" w14:paraId="4750009D" w14:textId="77777777" w:rsidTr="00DD216D">
        <w:trPr>
          <w:trHeight w:val="340"/>
        </w:trPr>
        <w:tc>
          <w:tcPr>
            <w:tcW w:w="398" w:type="dxa"/>
            <w:shd w:val="clear" w:color="auto" w:fill="auto"/>
          </w:tcPr>
          <w:p w14:paraId="2D2EAF99" w14:textId="77777777" w:rsidR="006424DC" w:rsidRPr="00463023" w:rsidRDefault="006424DC" w:rsidP="00887AD9">
            <w:pPr>
              <w:pStyle w:val="leeg"/>
            </w:pPr>
          </w:p>
        </w:tc>
        <w:tc>
          <w:tcPr>
            <w:tcW w:w="9865" w:type="dxa"/>
            <w:gridSpan w:val="26"/>
            <w:tcBorders>
              <w:bottom w:val="dotted" w:sz="6" w:space="0" w:color="auto"/>
            </w:tcBorders>
            <w:shd w:val="clear" w:color="auto" w:fill="auto"/>
          </w:tcPr>
          <w:p w14:paraId="7313527A" w14:textId="77777777" w:rsidR="006424DC" w:rsidRPr="00A76FCD" w:rsidRDefault="006424DC"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E3" w:rsidRPr="003D114E" w14:paraId="20C0CD2C"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DE1F6AB" w14:textId="77777777" w:rsidR="00E40BE3" w:rsidRPr="003D114E" w:rsidRDefault="00E40BE3" w:rsidP="00887AD9">
            <w:pPr>
              <w:pStyle w:val="nummersvragen"/>
              <w:framePr w:hSpace="0" w:wrap="auto" w:vAnchor="margin" w:xAlign="left" w:yAlign="inline"/>
              <w:suppressOverlap w:val="0"/>
              <w:jc w:val="left"/>
              <w:rPr>
                <w:b w:val="0"/>
                <w:color w:val="FFFFFF"/>
              </w:rPr>
            </w:pPr>
          </w:p>
        </w:tc>
      </w:tr>
      <w:tr w:rsidR="00666F4B" w:rsidRPr="003D114E" w14:paraId="43EF736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F8BDCAA" w14:textId="360D40D4" w:rsidR="00E40BE3" w:rsidRPr="003D114E" w:rsidRDefault="00E40BE3" w:rsidP="00887AD9">
            <w:pPr>
              <w:pStyle w:val="nummersvragen"/>
              <w:framePr w:hSpace="0" w:wrap="auto" w:vAnchor="margin" w:xAlign="left" w:yAlign="inline"/>
              <w:suppressOverlap w:val="0"/>
            </w:pPr>
            <w:r w:rsidRPr="003D114E">
              <w:t>1</w:t>
            </w:r>
            <w:r w:rsidR="00DE7709">
              <w:t>7</w:t>
            </w:r>
          </w:p>
        </w:tc>
        <w:tc>
          <w:tcPr>
            <w:tcW w:w="9865" w:type="dxa"/>
            <w:gridSpan w:val="26"/>
            <w:tcBorders>
              <w:top w:val="nil"/>
              <w:left w:val="nil"/>
              <w:bottom w:val="nil"/>
              <w:right w:val="nil"/>
            </w:tcBorders>
            <w:shd w:val="clear" w:color="auto" w:fill="auto"/>
          </w:tcPr>
          <w:p w14:paraId="4F7E8635" w14:textId="3141E20A" w:rsidR="00E40BE3" w:rsidRPr="00B90884" w:rsidRDefault="00BD0FA6" w:rsidP="00887AD9">
            <w:pPr>
              <w:pStyle w:val="Aanwijzing"/>
              <w:rPr>
                <w:rStyle w:val="Zwaar"/>
                <w:b w:val="0"/>
              </w:rPr>
            </w:pPr>
            <w:r>
              <w:rPr>
                <w:b/>
                <w:bCs w:val="0"/>
                <w:i w:val="0"/>
              </w:rPr>
              <w:t>Licht</w:t>
            </w:r>
            <w:r w:rsidR="002F0031" w:rsidRPr="002F0031">
              <w:rPr>
                <w:b/>
                <w:bCs w:val="0"/>
                <w:i w:val="0"/>
              </w:rPr>
              <w:t xml:space="preserve"> de stand van zaken van de inventarisatie</w:t>
            </w:r>
            <w:r>
              <w:rPr>
                <w:b/>
                <w:bCs w:val="0"/>
                <w:i w:val="0"/>
              </w:rPr>
              <w:t xml:space="preserve"> toe</w:t>
            </w:r>
            <w:r w:rsidR="002F0031" w:rsidRPr="002F0031">
              <w:rPr>
                <w:b/>
                <w:bCs w:val="0"/>
                <w:i w:val="0"/>
              </w:rPr>
              <w:t>.</w:t>
            </w:r>
          </w:p>
        </w:tc>
      </w:tr>
      <w:tr w:rsidR="00666F4B" w:rsidRPr="003D114E" w14:paraId="60CD187B" w14:textId="77777777" w:rsidTr="00DD216D">
        <w:trPr>
          <w:trHeight w:val="340"/>
        </w:trPr>
        <w:tc>
          <w:tcPr>
            <w:tcW w:w="398" w:type="dxa"/>
            <w:shd w:val="clear" w:color="auto" w:fill="auto"/>
          </w:tcPr>
          <w:p w14:paraId="59BEEF66" w14:textId="77777777" w:rsidR="006424DC" w:rsidRPr="00463023" w:rsidRDefault="006424DC" w:rsidP="00887AD9">
            <w:pPr>
              <w:pStyle w:val="leeg"/>
            </w:pPr>
          </w:p>
        </w:tc>
        <w:tc>
          <w:tcPr>
            <w:tcW w:w="9865" w:type="dxa"/>
            <w:gridSpan w:val="26"/>
            <w:tcBorders>
              <w:bottom w:val="dotted" w:sz="6" w:space="0" w:color="auto"/>
            </w:tcBorders>
            <w:shd w:val="clear" w:color="auto" w:fill="auto"/>
          </w:tcPr>
          <w:p w14:paraId="0CF2FC7E" w14:textId="77777777" w:rsidR="006424DC" w:rsidRPr="00A76FCD" w:rsidRDefault="006424DC"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E3" w:rsidRPr="003D114E" w14:paraId="7B95F3E1"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E4C2E37" w14:textId="77777777" w:rsidR="00E40BE3" w:rsidRPr="003D114E" w:rsidRDefault="00E40BE3" w:rsidP="00887AD9">
            <w:pPr>
              <w:pStyle w:val="nummersvragen"/>
              <w:framePr w:hSpace="0" w:wrap="auto" w:vAnchor="margin" w:xAlign="left" w:yAlign="inline"/>
              <w:suppressOverlap w:val="0"/>
              <w:jc w:val="left"/>
              <w:rPr>
                <w:b w:val="0"/>
                <w:color w:val="FFFFFF"/>
              </w:rPr>
            </w:pPr>
          </w:p>
        </w:tc>
      </w:tr>
      <w:tr w:rsidR="00666F4B" w:rsidRPr="003D114E" w14:paraId="376EEED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2BA0157" w14:textId="0E5A3055" w:rsidR="00E40BE3" w:rsidRPr="003D114E" w:rsidRDefault="00E40BE3" w:rsidP="00887AD9">
            <w:pPr>
              <w:pStyle w:val="nummersvragen"/>
              <w:framePr w:hSpace="0" w:wrap="auto" w:vAnchor="margin" w:xAlign="left" w:yAlign="inline"/>
              <w:suppressOverlap w:val="0"/>
            </w:pPr>
            <w:r w:rsidRPr="003D114E">
              <w:t>1</w:t>
            </w:r>
            <w:r w:rsidR="00DE7709">
              <w:t>8</w:t>
            </w:r>
          </w:p>
        </w:tc>
        <w:tc>
          <w:tcPr>
            <w:tcW w:w="9865" w:type="dxa"/>
            <w:gridSpan w:val="26"/>
            <w:tcBorders>
              <w:top w:val="nil"/>
              <w:left w:val="nil"/>
              <w:bottom w:val="nil"/>
              <w:right w:val="nil"/>
            </w:tcBorders>
            <w:shd w:val="clear" w:color="auto" w:fill="auto"/>
          </w:tcPr>
          <w:p w14:paraId="459D017A" w14:textId="77777777" w:rsidR="002F0031" w:rsidRDefault="002F0031" w:rsidP="00887AD9">
            <w:pPr>
              <w:pStyle w:val="Aanwijzing"/>
              <w:rPr>
                <w:b/>
                <w:bCs w:val="0"/>
                <w:i w:val="0"/>
              </w:rPr>
            </w:pPr>
            <w:r w:rsidRPr="002F0031">
              <w:rPr>
                <w:b/>
                <w:bCs w:val="0"/>
                <w:i w:val="0"/>
              </w:rPr>
              <w:t>Wordt het collectie-beheerssysteem ook gebruikt voor collectieadministratie</w:t>
            </w:r>
            <w:r>
              <w:rPr>
                <w:b/>
                <w:bCs w:val="0"/>
                <w:i w:val="0"/>
              </w:rPr>
              <w:t>?</w:t>
            </w:r>
          </w:p>
          <w:p w14:paraId="3EB4C178" w14:textId="54DD0E37" w:rsidR="00E40BE3" w:rsidRPr="002F0031" w:rsidRDefault="002F0031" w:rsidP="00887AD9">
            <w:pPr>
              <w:pStyle w:val="Aanwijzing"/>
              <w:rPr>
                <w:rStyle w:val="Zwaar"/>
                <w:iCs/>
              </w:rPr>
            </w:pPr>
            <w:r w:rsidRPr="002F0031">
              <w:rPr>
                <w:iCs/>
              </w:rPr>
              <w:t>Bijvoorbeeld voor het opvolgen van de toestand van de collectie, bruikleenbeheer of standplaatsbehee</w:t>
            </w:r>
            <w:r>
              <w:rPr>
                <w:iCs/>
              </w:rPr>
              <w:t>r.</w:t>
            </w:r>
          </w:p>
        </w:tc>
      </w:tr>
      <w:tr w:rsidR="00666F4B" w:rsidRPr="003D114E" w14:paraId="1C7FFFB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5777132" w14:textId="77777777" w:rsidR="002F0031" w:rsidRPr="00463023" w:rsidRDefault="002F0031" w:rsidP="00887AD9">
            <w:pPr>
              <w:pStyle w:val="leeg"/>
            </w:pPr>
          </w:p>
        </w:tc>
        <w:tc>
          <w:tcPr>
            <w:tcW w:w="280" w:type="dxa"/>
            <w:gridSpan w:val="2"/>
            <w:tcBorders>
              <w:top w:val="nil"/>
              <w:left w:val="nil"/>
              <w:bottom w:val="nil"/>
              <w:right w:val="nil"/>
            </w:tcBorders>
            <w:shd w:val="clear" w:color="auto" w:fill="auto"/>
          </w:tcPr>
          <w:p w14:paraId="223E36D9" w14:textId="77777777" w:rsidR="002F0031" w:rsidRPr="001D4C9A" w:rsidRDefault="002F0031"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50B3CB03" w14:textId="05F2BE0F" w:rsidR="002F0031" w:rsidRPr="002F0031" w:rsidRDefault="002F0031" w:rsidP="002F0031">
            <w:pPr>
              <w:rPr>
                <w:b/>
                <w:bCs/>
              </w:rPr>
            </w:pPr>
            <w:r>
              <w:t>ja</w:t>
            </w:r>
            <w:r w:rsidRPr="003D114E">
              <w:t xml:space="preserve">. </w:t>
            </w:r>
            <w:r w:rsidRPr="002F0031">
              <w:rPr>
                <w:rStyle w:val="VraagChar"/>
              </w:rPr>
              <w:t>Geef een korte beschrijving van de gebruikte werkwijze.</w:t>
            </w:r>
          </w:p>
        </w:tc>
      </w:tr>
      <w:tr w:rsidR="005B6DB0" w:rsidRPr="003D114E" w14:paraId="6A011E2C" w14:textId="77777777" w:rsidTr="00DD216D">
        <w:trPr>
          <w:trHeight w:val="340"/>
        </w:trPr>
        <w:tc>
          <w:tcPr>
            <w:tcW w:w="678" w:type="dxa"/>
            <w:gridSpan w:val="3"/>
            <w:shd w:val="clear" w:color="auto" w:fill="auto"/>
          </w:tcPr>
          <w:p w14:paraId="5B9C4923"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15AEB276"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7AEB187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0C05E9D" w14:textId="62E49C79" w:rsidR="002F0031" w:rsidRPr="00463023" w:rsidRDefault="002F0031" w:rsidP="00887AD9">
            <w:pPr>
              <w:pStyle w:val="leeg"/>
            </w:pPr>
          </w:p>
        </w:tc>
        <w:tc>
          <w:tcPr>
            <w:tcW w:w="280" w:type="dxa"/>
            <w:gridSpan w:val="2"/>
            <w:tcBorders>
              <w:top w:val="nil"/>
              <w:left w:val="nil"/>
              <w:bottom w:val="nil"/>
              <w:right w:val="nil"/>
            </w:tcBorders>
            <w:shd w:val="clear" w:color="auto" w:fill="auto"/>
          </w:tcPr>
          <w:p w14:paraId="4EFA9C74" w14:textId="77777777" w:rsidR="002F0031" w:rsidRPr="001D4C9A" w:rsidRDefault="002F0031"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5E72F342" w14:textId="55F24147" w:rsidR="002F0031" w:rsidRPr="002F0031" w:rsidRDefault="002F0031" w:rsidP="002F0031">
            <w:pPr>
              <w:rPr>
                <w:b/>
                <w:bCs/>
              </w:rPr>
            </w:pPr>
            <w:r>
              <w:t>nee</w:t>
            </w:r>
            <w:r w:rsidRPr="003D114E">
              <w:t xml:space="preserve">. </w:t>
            </w:r>
            <w:r w:rsidRPr="002F0031">
              <w:rPr>
                <w:rStyle w:val="VraagChar"/>
              </w:rPr>
              <w:t>Hoe worden de collectieadministratie en de conditierapportering uitgevoerd?</w:t>
            </w:r>
          </w:p>
        </w:tc>
      </w:tr>
      <w:tr w:rsidR="005B6DB0" w:rsidRPr="003D114E" w14:paraId="16E423B0" w14:textId="77777777" w:rsidTr="00DD216D">
        <w:trPr>
          <w:trHeight w:val="340"/>
        </w:trPr>
        <w:tc>
          <w:tcPr>
            <w:tcW w:w="678" w:type="dxa"/>
            <w:gridSpan w:val="3"/>
            <w:shd w:val="clear" w:color="auto" w:fill="auto"/>
          </w:tcPr>
          <w:p w14:paraId="16CE803F"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0B1A9C20"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BE3" w:rsidRPr="003D114E" w14:paraId="12D71E25"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CB04F17" w14:textId="77777777" w:rsidR="00E40BE3" w:rsidRPr="003D114E" w:rsidRDefault="00E40BE3" w:rsidP="00887AD9">
            <w:pPr>
              <w:pStyle w:val="nummersvragen"/>
              <w:framePr w:hSpace="0" w:wrap="auto" w:vAnchor="margin" w:xAlign="left" w:yAlign="inline"/>
              <w:suppressOverlap w:val="0"/>
              <w:jc w:val="left"/>
              <w:rPr>
                <w:b w:val="0"/>
                <w:color w:val="FFFFFF"/>
              </w:rPr>
            </w:pPr>
          </w:p>
        </w:tc>
      </w:tr>
      <w:tr w:rsidR="00666F4B" w:rsidRPr="003D114E" w14:paraId="634337E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1AC1D6C" w14:textId="22B2F6F7" w:rsidR="00E40BE3" w:rsidRPr="003D114E" w:rsidRDefault="00E40BE3" w:rsidP="00887AD9">
            <w:pPr>
              <w:pStyle w:val="nummersvragen"/>
              <w:framePr w:hSpace="0" w:wrap="auto" w:vAnchor="margin" w:xAlign="left" w:yAlign="inline"/>
              <w:suppressOverlap w:val="0"/>
            </w:pPr>
            <w:r w:rsidRPr="003D114E">
              <w:t>1</w:t>
            </w:r>
            <w:r w:rsidR="00DE7709">
              <w:t>9</w:t>
            </w:r>
          </w:p>
        </w:tc>
        <w:tc>
          <w:tcPr>
            <w:tcW w:w="9865" w:type="dxa"/>
            <w:gridSpan w:val="26"/>
            <w:tcBorders>
              <w:top w:val="nil"/>
              <w:left w:val="nil"/>
              <w:bottom w:val="nil"/>
              <w:right w:val="nil"/>
            </w:tcBorders>
            <w:shd w:val="clear" w:color="auto" w:fill="auto"/>
          </w:tcPr>
          <w:p w14:paraId="5F223B74" w14:textId="77777777" w:rsidR="002F0031" w:rsidRDefault="002F0031" w:rsidP="002F0031">
            <w:pPr>
              <w:pStyle w:val="Vraag"/>
            </w:pPr>
            <w:r>
              <w:t>Kan de informatie uit de inventaris geraadpleegd worden door externen?</w:t>
            </w:r>
          </w:p>
          <w:p w14:paraId="2C12AB52" w14:textId="7C31E447" w:rsidR="00E40BE3" w:rsidRPr="00B90884" w:rsidRDefault="002F0031" w:rsidP="002F0031">
            <w:pPr>
              <w:pStyle w:val="Aanwijzing"/>
              <w:rPr>
                <w:rStyle w:val="Zwaar"/>
                <w:b w:val="0"/>
              </w:rPr>
            </w:pPr>
            <w:r>
              <w:t>Beschrijf welke informatie beschikbaar is en hoe d</w:t>
            </w:r>
            <w:r w:rsidR="00DB53B8">
              <w:t>i</w:t>
            </w:r>
            <w:r>
              <w:t>e geraadpleegd kan worden.</w:t>
            </w:r>
          </w:p>
        </w:tc>
      </w:tr>
      <w:tr w:rsidR="00666F4B" w:rsidRPr="003D114E" w14:paraId="3E59661F" w14:textId="77777777" w:rsidTr="00DD216D">
        <w:trPr>
          <w:trHeight w:val="340"/>
        </w:trPr>
        <w:tc>
          <w:tcPr>
            <w:tcW w:w="398" w:type="dxa"/>
            <w:shd w:val="clear" w:color="auto" w:fill="auto"/>
          </w:tcPr>
          <w:p w14:paraId="694BC845" w14:textId="77777777" w:rsidR="002F0031" w:rsidRPr="00463023" w:rsidRDefault="002F0031" w:rsidP="00887AD9">
            <w:pPr>
              <w:pStyle w:val="leeg"/>
            </w:pPr>
          </w:p>
        </w:tc>
        <w:tc>
          <w:tcPr>
            <w:tcW w:w="9865" w:type="dxa"/>
            <w:gridSpan w:val="26"/>
            <w:tcBorders>
              <w:bottom w:val="dotted" w:sz="6" w:space="0" w:color="auto"/>
            </w:tcBorders>
            <w:shd w:val="clear" w:color="auto" w:fill="auto"/>
          </w:tcPr>
          <w:p w14:paraId="1B4EEFFC" w14:textId="77777777" w:rsidR="002F0031" w:rsidRPr="00A76FCD" w:rsidRDefault="002F0031"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0031" w:rsidRPr="003D114E" w14:paraId="6F828A2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1A37F36E" w14:textId="77777777" w:rsidR="002F0031" w:rsidRPr="003D114E" w:rsidRDefault="002F0031" w:rsidP="00887AD9">
            <w:pPr>
              <w:pStyle w:val="leeg"/>
            </w:pPr>
          </w:p>
        </w:tc>
      </w:tr>
      <w:tr w:rsidR="00666F4B" w:rsidRPr="003D114E" w14:paraId="31FA5110"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7DFA7658" w14:textId="77777777" w:rsidR="002F0031" w:rsidRPr="003D114E" w:rsidRDefault="002F0031" w:rsidP="00887AD9">
            <w:pPr>
              <w:pStyle w:val="leeg"/>
            </w:pPr>
          </w:p>
        </w:tc>
        <w:tc>
          <w:tcPr>
            <w:tcW w:w="9865" w:type="dxa"/>
            <w:gridSpan w:val="26"/>
            <w:tcBorders>
              <w:top w:val="nil"/>
              <w:left w:val="nil"/>
              <w:bottom w:val="nil"/>
              <w:right w:val="nil"/>
            </w:tcBorders>
            <w:shd w:val="solid" w:color="BFBFBF" w:themeColor="background1" w:themeShade="BF" w:fill="auto"/>
          </w:tcPr>
          <w:p w14:paraId="0C9B0422" w14:textId="1BA5B136" w:rsidR="002F0031" w:rsidRPr="003D114E" w:rsidRDefault="002F0031" w:rsidP="00F3507B">
            <w:pPr>
              <w:pStyle w:val="Kop2"/>
              <w:numPr>
                <w:ilvl w:val="1"/>
                <w:numId w:val="22"/>
              </w:numPr>
              <w:spacing w:before="0"/>
              <w:rPr>
                <w:rFonts w:cs="Calibri"/>
              </w:rPr>
            </w:pPr>
            <w:bookmarkStart w:id="10" w:name="_Toc113564301"/>
            <w:bookmarkStart w:id="11" w:name="_Toc113564340"/>
            <w:r>
              <w:rPr>
                <w:rFonts w:cs="Calibri"/>
              </w:rPr>
              <w:t>Functie behouden en borgen</w:t>
            </w:r>
            <w:bookmarkEnd w:id="10"/>
            <w:bookmarkEnd w:id="11"/>
          </w:p>
        </w:tc>
      </w:tr>
      <w:tr w:rsidR="003E0E1C" w:rsidRPr="003D114E" w14:paraId="47D0E0D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CA38277"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0ACE7E6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BEF701E" w14:textId="6983E311" w:rsidR="002F0031" w:rsidRPr="003D114E" w:rsidRDefault="00DB53B8" w:rsidP="00887AD9">
            <w:pPr>
              <w:pStyle w:val="leeg"/>
              <w:rPr>
                <w:rStyle w:val="Zwaar"/>
                <w:b w:val="0"/>
                <w:bCs w:val="0"/>
              </w:rPr>
            </w:pPr>
            <w:r w:rsidRPr="00DB53B8">
              <w:rPr>
                <w:rStyle w:val="Zwaar"/>
              </w:rPr>
              <w:t>20</w:t>
            </w:r>
          </w:p>
        </w:tc>
        <w:tc>
          <w:tcPr>
            <w:tcW w:w="9865" w:type="dxa"/>
            <w:gridSpan w:val="26"/>
            <w:tcBorders>
              <w:top w:val="nil"/>
              <w:left w:val="nil"/>
              <w:bottom w:val="nil"/>
              <w:right w:val="nil"/>
            </w:tcBorders>
            <w:shd w:val="clear" w:color="auto" w:fill="auto"/>
          </w:tcPr>
          <w:p w14:paraId="0BAD1A16" w14:textId="046B1323" w:rsidR="002F0031" w:rsidRPr="00DA2AA3" w:rsidRDefault="002F0031" w:rsidP="00B10EBF">
            <w:pPr>
              <w:pStyle w:val="Verklaring"/>
              <w:spacing w:before="0"/>
              <w:rPr>
                <w:rStyle w:val="Zwaar"/>
                <w:b/>
                <w:bCs w:val="0"/>
                <w:i/>
                <w:iCs/>
              </w:rPr>
            </w:pPr>
            <w:r>
              <w:rPr>
                <w:b w:val="0"/>
                <w:bCs/>
                <w:i/>
                <w:iCs/>
              </w:rPr>
              <w:t>H</w:t>
            </w:r>
            <w:r w:rsidRPr="002F0031">
              <w:rPr>
                <w:b w:val="0"/>
                <w:bCs/>
                <w:i/>
                <w:iCs/>
              </w:rPr>
              <w:t>et verzekeren van het voortbestaan van cultureel erfgoed door het in adequate omstandigheden te bewaren, te conserveren, te restaureren, te actualiseren, te borgen en door te geven</w:t>
            </w:r>
          </w:p>
        </w:tc>
      </w:tr>
      <w:tr w:rsidR="002F0031" w:rsidRPr="003D114E" w14:paraId="5AF3FA63"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F83B642" w14:textId="77777777" w:rsidR="002F0031" w:rsidRPr="003D114E" w:rsidRDefault="002F0031" w:rsidP="00887AD9">
            <w:pPr>
              <w:pStyle w:val="nummersvragen"/>
              <w:framePr w:hSpace="0" w:wrap="auto" w:vAnchor="margin" w:xAlign="left" w:yAlign="inline"/>
              <w:suppressOverlap w:val="0"/>
              <w:jc w:val="left"/>
              <w:rPr>
                <w:b w:val="0"/>
                <w:color w:val="FFFFFF"/>
              </w:rPr>
            </w:pPr>
          </w:p>
        </w:tc>
      </w:tr>
      <w:tr w:rsidR="00666F4B" w:rsidRPr="003D114E" w14:paraId="09D319E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CD97DD5" w14:textId="055AB66E" w:rsidR="002F0031" w:rsidRPr="003D114E" w:rsidRDefault="00DB53B8" w:rsidP="00887AD9">
            <w:pPr>
              <w:pStyle w:val="nummersvragen"/>
              <w:framePr w:hSpace="0" w:wrap="auto" w:vAnchor="margin" w:xAlign="left" w:yAlign="inline"/>
              <w:suppressOverlap w:val="0"/>
            </w:pPr>
            <w:r>
              <w:t>21</w:t>
            </w:r>
          </w:p>
        </w:tc>
        <w:tc>
          <w:tcPr>
            <w:tcW w:w="9865" w:type="dxa"/>
            <w:gridSpan w:val="26"/>
            <w:tcBorders>
              <w:top w:val="nil"/>
              <w:left w:val="nil"/>
              <w:bottom w:val="nil"/>
              <w:right w:val="nil"/>
            </w:tcBorders>
            <w:shd w:val="clear" w:color="auto" w:fill="auto"/>
          </w:tcPr>
          <w:p w14:paraId="5B8EA169" w14:textId="0F4794DA" w:rsidR="002F0031" w:rsidRPr="00B90884" w:rsidRDefault="002F0031" w:rsidP="00887AD9">
            <w:pPr>
              <w:pStyle w:val="Aanwijzing"/>
              <w:rPr>
                <w:rStyle w:val="Zwaar"/>
                <w:b w:val="0"/>
              </w:rPr>
            </w:pPr>
            <w:r w:rsidRPr="002F0031">
              <w:rPr>
                <w:b/>
                <w:bCs w:val="0"/>
                <w:i w:val="0"/>
              </w:rPr>
              <w:t>Geef een beschrijving van de huidige materiële toestand van de collectie en hoe d</w:t>
            </w:r>
            <w:r>
              <w:rPr>
                <w:b/>
                <w:bCs w:val="0"/>
                <w:i w:val="0"/>
              </w:rPr>
              <w:t>i</w:t>
            </w:r>
            <w:r w:rsidRPr="002F0031">
              <w:rPr>
                <w:b/>
                <w:bCs w:val="0"/>
                <w:i w:val="0"/>
              </w:rPr>
              <w:t>e opgevolgd wordt.</w:t>
            </w:r>
          </w:p>
        </w:tc>
      </w:tr>
      <w:tr w:rsidR="00666F4B" w:rsidRPr="003D114E" w14:paraId="14C95563" w14:textId="77777777" w:rsidTr="00DD216D">
        <w:trPr>
          <w:trHeight w:val="340"/>
        </w:trPr>
        <w:tc>
          <w:tcPr>
            <w:tcW w:w="398" w:type="dxa"/>
            <w:shd w:val="clear" w:color="auto" w:fill="auto"/>
          </w:tcPr>
          <w:p w14:paraId="71224BCE" w14:textId="77777777" w:rsidR="002F0031" w:rsidRPr="00463023" w:rsidRDefault="002F0031" w:rsidP="00887AD9">
            <w:pPr>
              <w:pStyle w:val="leeg"/>
            </w:pPr>
          </w:p>
        </w:tc>
        <w:tc>
          <w:tcPr>
            <w:tcW w:w="9865" w:type="dxa"/>
            <w:gridSpan w:val="26"/>
            <w:tcBorders>
              <w:bottom w:val="dotted" w:sz="6" w:space="0" w:color="auto"/>
            </w:tcBorders>
            <w:shd w:val="clear" w:color="auto" w:fill="auto"/>
          </w:tcPr>
          <w:p w14:paraId="4BC30CA8" w14:textId="77777777" w:rsidR="002F0031" w:rsidRPr="00A76FCD" w:rsidRDefault="002F0031"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0031" w:rsidRPr="003D114E" w14:paraId="7197AF61"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3424D2F" w14:textId="77777777" w:rsidR="002F0031" w:rsidRPr="003D114E" w:rsidRDefault="002F0031" w:rsidP="00887AD9">
            <w:pPr>
              <w:pStyle w:val="nummersvragen"/>
              <w:framePr w:hSpace="0" w:wrap="auto" w:vAnchor="margin" w:xAlign="left" w:yAlign="inline"/>
              <w:suppressOverlap w:val="0"/>
              <w:jc w:val="left"/>
              <w:rPr>
                <w:b w:val="0"/>
                <w:color w:val="FFFFFF"/>
              </w:rPr>
            </w:pPr>
          </w:p>
        </w:tc>
      </w:tr>
      <w:tr w:rsidR="00666F4B" w:rsidRPr="003D114E" w14:paraId="73F59A7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3301BFD" w14:textId="0C6D8536" w:rsidR="002F0031" w:rsidRPr="003D114E" w:rsidRDefault="00DB53B8" w:rsidP="00887AD9">
            <w:pPr>
              <w:pStyle w:val="nummersvragen"/>
              <w:framePr w:hSpace="0" w:wrap="auto" w:vAnchor="margin" w:xAlign="left" w:yAlign="inline"/>
              <w:suppressOverlap w:val="0"/>
            </w:pPr>
            <w:r>
              <w:t>22</w:t>
            </w:r>
          </w:p>
        </w:tc>
        <w:tc>
          <w:tcPr>
            <w:tcW w:w="9865" w:type="dxa"/>
            <w:gridSpan w:val="26"/>
            <w:tcBorders>
              <w:top w:val="nil"/>
              <w:left w:val="nil"/>
              <w:bottom w:val="nil"/>
              <w:right w:val="nil"/>
            </w:tcBorders>
            <w:shd w:val="clear" w:color="auto" w:fill="auto"/>
          </w:tcPr>
          <w:p w14:paraId="1345B320" w14:textId="2771F03C" w:rsidR="002F0031" w:rsidRPr="00B90884" w:rsidRDefault="002F0031" w:rsidP="00887AD9">
            <w:pPr>
              <w:pStyle w:val="Aanwijzing"/>
              <w:rPr>
                <w:rStyle w:val="Zwaar"/>
                <w:b w:val="0"/>
              </w:rPr>
            </w:pPr>
            <w:r w:rsidRPr="002F0031">
              <w:rPr>
                <w:b/>
                <w:bCs w:val="0"/>
                <w:i w:val="0"/>
              </w:rPr>
              <w:t>Geef een beschrijving van de voornaamste maatregelen gericht op het bewaren, conserveren of restaureren van de collectie.</w:t>
            </w:r>
          </w:p>
        </w:tc>
      </w:tr>
      <w:tr w:rsidR="00666F4B" w:rsidRPr="003D114E" w14:paraId="42555C34" w14:textId="77777777" w:rsidTr="00DD216D">
        <w:trPr>
          <w:trHeight w:val="340"/>
        </w:trPr>
        <w:tc>
          <w:tcPr>
            <w:tcW w:w="398" w:type="dxa"/>
            <w:shd w:val="clear" w:color="auto" w:fill="auto"/>
          </w:tcPr>
          <w:p w14:paraId="497D7672" w14:textId="77777777" w:rsidR="002F0031" w:rsidRPr="00463023" w:rsidRDefault="002F0031" w:rsidP="00887AD9">
            <w:pPr>
              <w:pStyle w:val="leeg"/>
            </w:pPr>
          </w:p>
        </w:tc>
        <w:tc>
          <w:tcPr>
            <w:tcW w:w="9865" w:type="dxa"/>
            <w:gridSpan w:val="26"/>
            <w:tcBorders>
              <w:bottom w:val="dotted" w:sz="6" w:space="0" w:color="auto"/>
            </w:tcBorders>
            <w:shd w:val="clear" w:color="auto" w:fill="auto"/>
          </w:tcPr>
          <w:p w14:paraId="6D35C1B6" w14:textId="77777777" w:rsidR="002F0031" w:rsidRPr="00A76FCD" w:rsidRDefault="002F0031"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4DC" w:rsidRPr="003D114E" w14:paraId="169CC02F"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27B1336" w14:textId="77777777" w:rsidR="006424DC" w:rsidRPr="003D114E" w:rsidRDefault="006424DC" w:rsidP="00887AD9">
            <w:pPr>
              <w:pStyle w:val="nummersvragen"/>
              <w:framePr w:hSpace="0" w:wrap="auto" w:vAnchor="margin" w:xAlign="left" w:yAlign="inline"/>
              <w:suppressOverlap w:val="0"/>
              <w:jc w:val="left"/>
              <w:rPr>
                <w:b w:val="0"/>
                <w:color w:val="FFFFFF"/>
              </w:rPr>
            </w:pPr>
          </w:p>
        </w:tc>
      </w:tr>
      <w:tr w:rsidR="00666F4B" w:rsidRPr="003D114E" w14:paraId="0F0785AB"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6857C15" w14:textId="5696F7B6" w:rsidR="006424DC" w:rsidRPr="003D114E" w:rsidRDefault="00DB53B8" w:rsidP="00887AD9">
            <w:pPr>
              <w:pStyle w:val="nummersvragen"/>
              <w:framePr w:hSpace="0" w:wrap="auto" w:vAnchor="margin" w:xAlign="left" w:yAlign="inline"/>
              <w:suppressOverlap w:val="0"/>
            </w:pPr>
            <w:r>
              <w:t>23</w:t>
            </w:r>
          </w:p>
        </w:tc>
        <w:tc>
          <w:tcPr>
            <w:tcW w:w="9865" w:type="dxa"/>
            <w:gridSpan w:val="26"/>
            <w:tcBorders>
              <w:top w:val="nil"/>
              <w:left w:val="nil"/>
              <w:bottom w:val="nil"/>
              <w:right w:val="nil"/>
            </w:tcBorders>
            <w:shd w:val="clear" w:color="auto" w:fill="auto"/>
          </w:tcPr>
          <w:p w14:paraId="08325C31" w14:textId="28D1B3C6" w:rsidR="006424DC" w:rsidRPr="002F0031" w:rsidRDefault="006424DC" w:rsidP="006424DC">
            <w:pPr>
              <w:pStyle w:val="Vraag"/>
              <w:rPr>
                <w:rStyle w:val="Zwaar"/>
                <w:iCs/>
              </w:rPr>
            </w:pPr>
            <w:r>
              <w:t>Beschikt uw organisatie over een veiligheids- en calamiteitenplan?</w:t>
            </w:r>
          </w:p>
        </w:tc>
      </w:tr>
      <w:tr w:rsidR="00666F4B" w:rsidRPr="003D114E" w14:paraId="0C66856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2223494" w14:textId="77777777" w:rsidR="006424DC" w:rsidRPr="00463023" w:rsidRDefault="006424DC" w:rsidP="00887AD9">
            <w:pPr>
              <w:pStyle w:val="leeg"/>
            </w:pPr>
          </w:p>
        </w:tc>
        <w:tc>
          <w:tcPr>
            <w:tcW w:w="280" w:type="dxa"/>
            <w:gridSpan w:val="2"/>
            <w:tcBorders>
              <w:top w:val="nil"/>
              <w:left w:val="nil"/>
              <w:bottom w:val="nil"/>
              <w:right w:val="nil"/>
            </w:tcBorders>
            <w:shd w:val="clear" w:color="auto" w:fill="auto"/>
          </w:tcPr>
          <w:p w14:paraId="3547DBF2" w14:textId="77777777" w:rsidR="006424DC" w:rsidRPr="001D4C9A" w:rsidRDefault="006424DC"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5731F3E" w14:textId="77777777" w:rsidR="006424DC" w:rsidRDefault="006424DC" w:rsidP="00887AD9">
            <w:pPr>
              <w:rPr>
                <w:rStyle w:val="VraagChar"/>
              </w:rPr>
            </w:pPr>
            <w:r>
              <w:t>ja</w:t>
            </w:r>
            <w:r w:rsidRPr="003D114E">
              <w:t xml:space="preserve">. </w:t>
            </w:r>
            <w:r w:rsidRPr="002F0031">
              <w:rPr>
                <w:rStyle w:val="VraagChar"/>
              </w:rPr>
              <w:t xml:space="preserve">Geef een korte </w:t>
            </w:r>
            <w:r>
              <w:rPr>
                <w:rStyle w:val="VraagChar"/>
              </w:rPr>
              <w:t>toelichting</w:t>
            </w:r>
            <w:r w:rsidRPr="002F0031">
              <w:rPr>
                <w:rStyle w:val="VraagChar"/>
              </w:rPr>
              <w:t>.</w:t>
            </w:r>
          </w:p>
          <w:p w14:paraId="6C825BE5" w14:textId="2A9A5B38" w:rsidR="006424DC" w:rsidRPr="002F0031" w:rsidRDefault="006424DC" w:rsidP="006424DC">
            <w:pPr>
              <w:pStyle w:val="Vraag"/>
              <w:rPr>
                <w:b w:val="0"/>
                <w:bCs/>
                <w:i/>
                <w:iCs/>
              </w:rPr>
            </w:pPr>
            <w:r w:rsidRPr="002F0031">
              <w:rPr>
                <w:b w:val="0"/>
                <w:bCs/>
                <w:i/>
                <w:iCs/>
              </w:rPr>
              <w:t>Omschrijf kort met welke risico’s er rekening wordt gehouden.</w:t>
            </w:r>
          </w:p>
          <w:p w14:paraId="600C603E" w14:textId="77777777" w:rsidR="006424DC" w:rsidRPr="006424DC" w:rsidRDefault="006424DC" w:rsidP="006424DC">
            <w:pPr>
              <w:pStyle w:val="Vraag"/>
              <w:rPr>
                <w:b w:val="0"/>
                <w:bCs/>
                <w:i/>
                <w:iCs/>
              </w:rPr>
            </w:pPr>
            <w:r w:rsidRPr="002F0031">
              <w:rPr>
                <w:b w:val="0"/>
                <w:bCs/>
                <w:i/>
                <w:iCs/>
              </w:rPr>
              <w:t>Leg het veiligheids- en calamiteitenplan ter beschikking bij het plaatsbezoek.</w:t>
            </w:r>
          </w:p>
          <w:p w14:paraId="20CDA603" w14:textId="55D514B2" w:rsidR="006424DC" w:rsidRPr="002F0031" w:rsidRDefault="006424DC" w:rsidP="006424DC">
            <w:pPr>
              <w:rPr>
                <w:b/>
                <w:bCs/>
              </w:rPr>
            </w:pPr>
            <w:r w:rsidRPr="006424DC">
              <w:rPr>
                <w:i/>
                <w:iCs/>
              </w:rPr>
              <w:t>Voor de bovenlokale indeling is het beschikken over een veiligheids- en calamiteitenplan geen afzonderlijk criterium</w:t>
            </w:r>
            <w:r w:rsidRPr="00B90884">
              <w:rPr>
                <w:rStyle w:val="Nadruk"/>
              </w:rPr>
              <w:t>.</w:t>
            </w:r>
          </w:p>
        </w:tc>
      </w:tr>
      <w:tr w:rsidR="005B6DB0" w:rsidRPr="003D114E" w14:paraId="2102DB3A" w14:textId="77777777" w:rsidTr="00DD216D">
        <w:trPr>
          <w:trHeight w:val="340"/>
        </w:trPr>
        <w:tc>
          <w:tcPr>
            <w:tcW w:w="678" w:type="dxa"/>
            <w:gridSpan w:val="3"/>
            <w:shd w:val="clear" w:color="auto" w:fill="auto"/>
          </w:tcPr>
          <w:p w14:paraId="73FBF607"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241A5385"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52BDF19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D758F53" w14:textId="77777777" w:rsidR="006424DC" w:rsidRPr="00463023" w:rsidRDefault="006424DC" w:rsidP="00887AD9">
            <w:pPr>
              <w:pStyle w:val="leeg"/>
            </w:pPr>
          </w:p>
        </w:tc>
        <w:tc>
          <w:tcPr>
            <w:tcW w:w="280" w:type="dxa"/>
            <w:gridSpan w:val="2"/>
            <w:tcBorders>
              <w:top w:val="nil"/>
              <w:left w:val="nil"/>
              <w:bottom w:val="nil"/>
              <w:right w:val="nil"/>
            </w:tcBorders>
            <w:shd w:val="clear" w:color="auto" w:fill="auto"/>
          </w:tcPr>
          <w:p w14:paraId="620845AE" w14:textId="77777777" w:rsidR="006424DC" w:rsidRPr="001D4C9A" w:rsidRDefault="006424DC"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72661EF1" w14:textId="270A0761" w:rsidR="006424DC" w:rsidRPr="002F0031" w:rsidRDefault="006424DC" w:rsidP="00887AD9">
            <w:pPr>
              <w:rPr>
                <w:b/>
                <w:bCs/>
              </w:rPr>
            </w:pPr>
            <w:r>
              <w:t>nee</w:t>
            </w:r>
            <w:r w:rsidRPr="003D114E">
              <w:t xml:space="preserve">. </w:t>
            </w:r>
            <w:r w:rsidR="00F3507B" w:rsidRPr="00F3507B">
              <w:rPr>
                <w:rStyle w:val="VraagChar"/>
              </w:rPr>
              <w:t>Geef eventueel toelichting bij uw antwoord.</w:t>
            </w:r>
          </w:p>
        </w:tc>
      </w:tr>
      <w:tr w:rsidR="005B6DB0" w:rsidRPr="003D114E" w14:paraId="474A8300" w14:textId="77777777" w:rsidTr="00DD216D">
        <w:trPr>
          <w:trHeight w:val="340"/>
        </w:trPr>
        <w:tc>
          <w:tcPr>
            <w:tcW w:w="678" w:type="dxa"/>
            <w:gridSpan w:val="3"/>
            <w:shd w:val="clear" w:color="auto" w:fill="auto"/>
          </w:tcPr>
          <w:p w14:paraId="35C93C54"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041C2881"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507B" w:rsidRPr="003D114E" w14:paraId="4F6E1881"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30B3146" w14:textId="77777777" w:rsidR="00F3507B" w:rsidRPr="003D114E" w:rsidRDefault="00F3507B" w:rsidP="00887AD9">
            <w:pPr>
              <w:pStyle w:val="nummersvragen"/>
              <w:framePr w:hSpace="0" w:wrap="auto" w:vAnchor="margin" w:xAlign="left" w:yAlign="inline"/>
              <w:suppressOverlap w:val="0"/>
              <w:jc w:val="left"/>
              <w:rPr>
                <w:b w:val="0"/>
                <w:color w:val="FFFFFF"/>
              </w:rPr>
            </w:pPr>
          </w:p>
        </w:tc>
      </w:tr>
      <w:tr w:rsidR="00666F4B" w:rsidRPr="003D114E" w14:paraId="0ABBA91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DAEF10B" w14:textId="170EDF47" w:rsidR="00F3507B" w:rsidRPr="003D114E" w:rsidRDefault="00DB53B8" w:rsidP="00887AD9">
            <w:pPr>
              <w:pStyle w:val="nummersvragen"/>
              <w:framePr w:hSpace="0" w:wrap="auto" w:vAnchor="margin" w:xAlign="left" w:yAlign="inline"/>
              <w:suppressOverlap w:val="0"/>
            </w:pPr>
            <w:r>
              <w:t>24</w:t>
            </w:r>
          </w:p>
        </w:tc>
        <w:tc>
          <w:tcPr>
            <w:tcW w:w="9865" w:type="dxa"/>
            <w:gridSpan w:val="26"/>
            <w:tcBorders>
              <w:top w:val="nil"/>
              <w:left w:val="nil"/>
              <w:bottom w:val="nil"/>
              <w:right w:val="nil"/>
            </w:tcBorders>
            <w:shd w:val="clear" w:color="auto" w:fill="auto"/>
          </w:tcPr>
          <w:p w14:paraId="4B620737" w14:textId="7CF9C6F1" w:rsidR="00F3507B" w:rsidRPr="00B90884" w:rsidRDefault="00F3507B" w:rsidP="00F3507B">
            <w:pPr>
              <w:pStyle w:val="Aanwijzing"/>
              <w:ind w:left="0"/>
              <w:rPr>
                <w:rStyle w:val="Zwaar"/>
                <w:b w:val="0"/>
              </w:rPr>
            </w:pPr>
            <w:r w:rsidRPr="00F24F7E">
              <w:rPr>
                <w:b/>
                <w:i w:val="0"/>
              </w:rPr>
              <w:t xml:space="preserve">Zet </w:t>
            </w:r>
            <w:r>
              <w:rPr>
                <w:b/>
                <w:i w:val="0"/>
              </w:rPr>
              <w:t>uw</w:t>
            </w:r>
            <w:r w:rsidRPr="00F24F7E">
              <w:rPr>
                <w:b/>
                <w:i w:val="0"/>
              </w:rPr>
              <w:t xml:space="preserve"> organisatie </w:t>
            </w:r>
            <w:r>
              <w:rPr>
                <w:b/>
                <w:i w:val="0"/>
              </w:rPr>
              <w:t>actief</w:t>
            </w:r>
            <w:r w:rsidRPr="00F24F7E">
              <w:rPr>
                <w:b/>
                <w:i w:val="0"/>
              </w:rPr>
              <w:t xml:space="preserve"> in op het borgen van imm</w:t>
            </w:r>
            <w:r>
              <w:rPr>
                <w:b/>
                <w:i w:val="0"/>
              </w:rPr>
              <w:t>aterieel erfgoed?</w:t>
            </w:r>
          </w:p>
        </w:tc>
      </w:tr>
      <w:tr w:rsidR="00666F4B" w:rsidRPr="003D114E" w14:paraId="385A2EA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F06C04B" w14:textId="77777777" w:rsidR="00F3507B" w:rsidRPr="00463023" w:rsidRDefault="00F3507B" w:rsidP="00887AD9">
            <w:pPr>
              <w:pStyle w:val="leeg"/>
            </w:pPr>
          </w:p>
        </w:tc>
        <w:tc>
          <w:tcPr>
            <w:tcW w:w="280" w:type="dxa"/>
            <w:gridSpan w:val="2"/>
            <w:tcBorders>
              <w:top w:val="nil"/>
              <w:left w:val="nil"/>
              <w:bottom w:val="nil"/>
              <w:right w:val="nil"/>
            </w:tcBorders>
            <w:shd w:val="clear" w:color="auto" w:fill="auto"/>
          </w:tcPr>
          <w:p w14:paraId="010BDCF0" w14:textId="77777777" w:rsidR="00F3507B" w:rsidRPr="001D4C9A" w:rsidRDefault="00F3507B"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F278594" w14:textId="563652CB" w:rsidR="00F3507B" w:rsidRDefault="00F3507B" w:rsidP="00887AD9">
            <w:pPr>
              <w:rPr>
                <w:rStyle w:val="VraagChar"/>
              </w:rPr>
            </w:pPr>
            <w:r>
              <w:t>ja</w:t>
            </w:r>
            <w:r w:rsidRPr="003D114E">
              <w:t xml:space="preserve">. </w:t>
            </w:r>
            <w:r>
              <w:rPr>
                <w:rStyle w:val="VraagChar"/>
              </w:rPr>
              <w:t>Beschrijf hoe dat gebeurt</w:t>
            </w:r>
            <w:r w:rsidRPr="002F0031">
              <w:rPr>
                <w:rStyle w:val="VraagChar"/>
              </w:rPr>
              <w:t>.</w:t>
            </w:r>
          </w:p>
          <w:p w14:paraId="53CCA562" w14:textId="6422F49B" w:rsidR="00F3507B" w:rsidRPr="00F3507B" w:rsidRDefault="00F3507B" w:rsidP="00F3507B">
            <w:pPr>
              <w:pStyle w:val="Vraag"/>
              <w:rPr>
                <w:b w:val="0"/>
                <w:bCs/>
                <w:i/>
                <w:iCs/>
              </w:rPr>
            </w:pPr>
            <w:r w:rsidRPr="00F3507B">
              <w:rPr>
                <w:b w:val="0"/>
                <w:bCs/>
                <w:i/>
                <w:iCs/>
              </w:rPr>
              <w:t>Borgen betreft bewust actie ondernemen om immaterieel erfgoed levend te houden en door te geven aan volgende generaties. Erfgoedgemeenschappen, maar ook cultureel</w:t>
            </w:r>
            <w:r>
              <w:rPr>
                <w:b w:val="0"/>
                <w:bCs/>
                <w:i/>
                <w:iCs/>
              </w:rPr>
              <w:t>-</w:t>
            </w:r>
            <w:r w:rsidRPr="00F3507B">
              <w:rPr>
                <w:b w:val="0"/>
                <w:bCs/>
                <w:i/>
                <w:iCs/>
              </w:rPr>
              <w:t xml:space="preserve">erfgoedorganisaties kunnen </w:t>
            </w:r>
            <w:r>
              <w:rPr>
                <w:b w:val="0"/>
                <w:bCs/>
                <w:i/>
                <w:iCs/>
              </w:rPr>
              <w:t>daa</w:t>
            </w:r>
            <w:r w:rsidRPr="00F3507B">
              <w:rPr>
                <w:b w:val="0"/>
                <w:bCs/>
                <w:i/>
                <w:iCs/>
              </w:rPr>
              <w:t>rin een rol spelen. D</w:t>
            </w:r>
            <w:r>
              <w:rPr>
                <w:b w:val="0"/>
                <w:bCs/>
                <w:i/>
                <w:iCs/>
              </w:rPr>
              <w:t>a</w:t>
            </w:r>
            <w:r w:rsidRPr="00F3507B">
              <w:rPr>
                <w:b w:val="0"/>
                <w:bCs/>
                <w:i/>
                <w:iCs/>
              </w:rPr>
              <w:t>t kan bijvoorbeeld door als cultureel</w:t>
            </w:r>
            <w:r>
              <w:rPr>
                <w:b w:val="0"/>
                <w:bCs/>
                <w:i/>
                <w:iCs/>
              </w:rPr>
              <w:t>-</w:t>
            </w:r>
            <w:r w:rsidRPr="00F3507B">
              <w:rPr>
                <w:b w:val="0"/>
                <w:bCs/>
                <w:i/>
                <w:iCs/>
              </w:rPr>
              <w:t xml:space="preserve">erfgoedorganisatie </w:t>
            </w:r>
            <w:r>
              <w:rPr>
                <w:b w:val="0"/>
                <w:bCs/>
                <w:i/>
                <w:iCs/>
              </w:rPr>
              <w:t xml:space="preserve">er </w:t>
            </w:r>
            <w:r w:rsidRPr="00F3507B">
              <w:rPr>
                <w:b w:val="0"/>
                <w:bCs/>
                <w:i/>
                <w:iCs/>
              </w:rPr>
              <w:t>zelf mee aan de slag te gaan (</w:t>
            </w:r>
            <w:r>
              <w:rPr>
                <w:b w:val="0"/>
                <w:bCs/>
                <w:i/>
                <w:iCs/>
              </w:rPr>
              <w:t>bijvoorbeeld</w:t>
            </w:r>
            <w:r w:rsidRPr="00F3507B">
              <w:rPr>
                <w:b w:val="0"/>
                <w:bCs/>
                <w:i/>
                <w:iCs/>
              </w:rPr>
              <w:t xml:space="preserve"> bepaalde ambachten of vaardigheden méé levend te houden door ervoor te zorgen dat </w:t>
            </w:r>
            <w:r>
              <w:rPr>
                <w:b w:val="0"/>
                <w:bCs/>
                <w:i/>
                <w:iCs/>
              </w:rPr>
              <w:t xml:space="preserve">de </w:t>
            </w:r>
            <w:r w:rsidRPr="00F3507B">
              <w:rPr>
                <w:b w:val="0"/>
                <w:bCs/>
                <w:i/>
                <w:iCs/>
              </w:rPr>
              <w:t>kennis errond gedocumenteerd is en beschikbaar blijft); door cultureel-erfgoedgemeenschappen te begeleiden bij hun immaterieel-erfgoedactiviteiten (</w:t>
            </w:r>
            <w:r>
              <w:rPr>
                <w:b w:val="0"/>
                <w:bCs/>
                <w:i/>
                <w:iCs/>
              </w:rPr>
              <w:t>bijvoorbeeld</w:t>
            </w:r>
            <w:r w:rsidRPr="00F3507B">
              <w:rPr>
                <w:b w:val="0"/>
                <w:bCs/>
                <w:i/>
                <w:iCs/>
              </w:rPr>
              <w:t xml:space="preserve"> mee erkenningsdossiers opvolgen) of door zelf immaterieel-erfgoedactiviteiten mee te organiseren (</w:t>
            </w:r>
            <w:r>
              <w:rPr>
                <w:b w:val="0"/>
                <w:bCs/>
                <w:i/>
                <w:iCs/>
              </w:rPr>
              <w:t>bijvoorbeeld</w:t>
            </w:r>
            <w:r w:rsidRPr="00F3507B">
              <w:rPr>
                <w:b w:val="0"/>
                <w:bCs/>
                <w:i/>
                <w:iCs/>
              </w:rPr>
              <w:t xml:space="preserve"> reuzenstoeten) of te faciliteren (</w:t>
            </w:r>
            <w:r>
              <w:rPr>
                <w:b w:val="0"/>
                <w:bCs/>
                <w:i/>
                <w:iCs/>
              </w:rPr>
              <w:t>bijvoorbeeld</w:t>
            </w:r>
            <w:r w:rsidRPr="00F3507B">
              <w:rPr>
                <w:b w:val="0"/>
                <w:bCs/>
                <w:i/>
                <w:iCs/>
              </w:rPr>
              <w:t xml:space="preserve"> masterclasses instrumentenbouw inrichten).</w:t>
            </w:r>
          </w:p>
          <w:p w14:paraId="6CF17A97" w14:textId="6D9F4F98" w:rsidR="00F3507B" w:rsidRPr="00F3507B" w:rsidRDefault="00F3507B" w:rsidP="00F3507B">
            <w:pPr>
              <w:pStyle w:val="Vraag"/>
              <w:rPr>
                <w:b w:val="0"/>
                <w:bCs/>
                <w:i/>
                <w:iCs/>
              </w:rPr>
            </w:pPr>
            <w:r w:rsidRPr="00F3507B">
              <w:rPr>
                <w:b w:val="0"/>
                <w:bCs/>
                <w:i/>
                <w:iCs/>
              </w:rPr>
              <w:lastRenderedPageBreak/>
              <w:t>Collectiebeherende organisaties zijn niet verplicht in te zetten</w:t>
            </w:r>
            <w:r>
              <w:rPr>
                <w:b w:val="0"/>
                <w:bCs/>
                <w:i/>
                <w:iCs/>
              </w:rPr>
              <w:t xml:space="preserve"> op het borgen van immaterieel erfgoed</w:t>
            </w:r>
            <w:r w:rsidRPr="00F3507B">
              <w:rPr>
                <w:b w:val="0"/>
                <w:bCs/>
                <w:i/>
                <w:iCs/>
              </w:rPr>
              <w:t xml:space="preserve">. Deze vraag wil enkel organisaties die </w:t>
            </w:r>
            <w:r>
              <w:rPr>
                <w:b w:val="0"/>
                <w:bCs/>
                <w:i/>
                <w:iCs/>
              </w:rPr>
              <w:t>daa</w:t>
            </w:r>
            <w:r w:rsidRPr="00F3507B">
              <w:rPr>
                <w:b w:val="0"/>
                <w:bCs/>
                <w:i/>
                <w:iCs/>
              </w:rPr>
              <w:t>rop inzetten de mogelijkheid geven d</w:t>
            </w:r>
            <w:r>
              <w:rPr>
                <w:b w:val="0"/>
                <w:bCs/>
                <w:i/>
                <w:iCs/>
              </w:rPr>
              <w:t>a</w:t>
            </w:r>
            <w:r w:rsidRPr="00F3507B">
              <w:rPr>
                <w:b w:val="0"/>
                <w:bCs/>
                <w:i/>
                <w:iCs/>
              </w:rPr>
              <w:t>t te vermelden, omdat het een integraal onderdeel is van de cultureel-erfgoedwerking.</w:t>
            </w:r>
          </w:p>
          <w:p w14:paraId="37865AE7" w14:textId="307E9DD3" w:rsidR="00F3507B" w:rsidRPr="002F0031" w:rsidRDefault="00F3507B" w:rsidP="00F3507B">
            <w:pPr>
              <w:rPr>
                <w:b/>
                <w:bCs/>
              </w:rPr>
            </w:pPr>
            <w:r w:rsidRPr="00F3507B">
              <w:rPr>
                <w:bCs/>
                <w:i/>
                <w:iCs/>
              </w:rPr>
              <w:t>Deze vraag heeft geen betrekking op de andere immateriële aspecten die verbonden zijn met erfgoed. D</w:t>
            </w:r>
            <w:r>
              <w:rPr>
                <w:bCs/>
                <w:i/>
                <w:iCs/>
              </w:rPr>
              <w:t>i</w:t>
            </w:r>
            <w:r w:rsidRPr="00F3507B">
              <w:rPr>
                <w:bCs/>
                <w:i/>
                <w:iCs/>
              </w:rPr>
              <w:t>e immateriële aspecten zijn een integraal deel van de reguliere werking van collectiebeherende organisaties en komen aan bod in andere vragen.</w:t>
            </w:r>
          </w:p>
        </w:tc>
      </w:tr>
      <w:tr w:rsidR="005B6DB0" w:rsidRPr="003D114E" w14:paraId="4BF8AAD4" w14:textId="77777777" w:rsidTr="00DD216D">
        <w:trPr>
          <w:trHeight w:val="340"/>
        </w:trPr>
        <w:tc>
          <w:tcPr>
            <w:tcW w:w="678" w:type="dxa"/>
            <w:gridSpan w:val="3"/>
            <w:shd w:val="clear" w:color="auto" w:fill="auto"/>
          </w:tcPr>
          <w:p w14:paraId="67E8077E"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4B74694E"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702E73D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174072B" w14:textId="77777777" w:rsidR="00F3507B" w:rsidRPr="00463023" w:rsidRDefault="00F3507B" w:rsidP="00887AD9">
            <w:pPr>
              <w:pStyle w:val="leeg"/>
            </w:pPr>
          </w:p>
        </w:tc>
        <w:tc>
          <w:tcPr>
            <w:tcW w:w="280" w:type="dxa"/>
            <w:gridSpan w:val="2"/>
            <w:tcBorders>
              <w:top w:val="nil"/>
              <w:left w:val="nil"/>
              <w:bottom w:val="nil"/>
              <w:right w:val="nil"/>
            </w:tcBorders>
            <w:shd w:val="clear" w:color="auto" w:fill="auto"/>
          </w:tcPr>
          <w:p w14:paraId="3B43ED8A" w14:textId="77777777" w:rsidR="00F3507B" w:rsidRPr="001D4C9A" w:rsidRDefault="00F3507B"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7FC96B5" w14:textId="61E4A76E" w:rsidR="00F3507B" w:rsidRPr="002F0031" w:rsidRDefault="00F3507B" w:rsidP="00887AD9">
            <w:pPr>
              <w:rPr>
                <w:b/>
                <w:bCs/>
              </w:rPr>
            </w:pPr>
            <w:r>
              <w:t>nee</w:t>
            </w:r>
          </w:p>
        </w:tc>
      </w:tr>
      <w:tr w:rsidR="00F3507B" w:rsidRPr="003D114E" w14:paraId="67C22BE8"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326BAC6A" w14:textId="77777777" w:rsidR="00F3507B" w:rsidRPr="003D114E" w:rsidRDefault="00F3507B" w:rsidP="00887AD9">
            <w:pPr>
              <w:pStyle w:val="leeg"/>
            </w:pPr>
          </w:p>
        </w:tc>
      </w:tr>
      <w:tr w:rsidR="00666F4B" w:rsidRPr="003D114E" w14:paraId="12DCDBA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1F1B5579" w14:textId="77777777" w:rsidR="00F3507B" w:rsidRPr="003D114E" w:rsidRDefault="00F3507B" w:rsidP="00887AD9">
            <w:pPr>
              <w:pStyle w:val="leeg"/>
            </w:pPr>
          </w:p>
        </w:tc>
        <w:tc>
          <w:tcPr>
            <w:tcW w:w="9865" w:type="dxa"/>
            <w:gridSpan w:val="26"/>
            <w:tcBorders>
              <w:top w:val="nil"/>
              <w:left w:val="nil"/>
              <w:bottom w:val="nil"/>
              <w:right w:val="nil"/>
            </w:tcBorders>
            <w:shd w:val="solid" w:color="BFBFBF" w:themeColor="background1" w:themeShade="BF" w:fill="auto"/>
          </w:tcPr>
          <w:p w14:paraId="76AAD5E6" w14:textId="0F9EB779" w:rsidR="00F3507B" w:rsidRPr="003D114E" w:rsidRDefault="00F3507B" w:rsidP="00F3507B">
            <w:pPr>
              <w:pStyle w:val="Kop2"/>
              <w:numPr>
                <w:ilvl w:val="1"/>
                <w:numId w:val="22"/>
              </w:numPr>
              <w:spacing w:before="0"/>
              <w:rPr>
                <w:rFonts w:cs="Calibri"/>
              </w:rPr>
            </w:pPr>
            <w:bookmarkStart w:id="12" w:name="_Toc113564302"/>
            <w:bookmarkStart w:id="13" w:name="_Toc113564341"/>
            <w:r>
              <w:rPr>
                <w:rFonts w:cs="Calibri"/>
              </w:rPr>
              <w:t>Functie onderzoeken</w:t>
            </w:r>
            <w:bookmarkEnd w:id="12"/>
            <w:bookmarkEnd w:id="13"/>
          </w:p>
        </w:tc>
      </w:tr>
      <w:tr w:rsidR="003E0E1C" w:rsidRPr="003D114E" w14:paraId="588C154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9B0391E"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70C493D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01BFF40" w14:textId="6401CA3D" w:rsidR="00F3507B" w:rsidRDefault="00DB53B8" w:rsidP="00F3507B">
            <w:pPr>
              <w:pStyle w:val="leeg"/>
              <w:rPr>
                <w:rStyle w:val="Zwaar"/>
                <w:b w:val="0"/>
                <w:bCs w:val="0"/>
              </w:rPr>
            </w:pPr>
            <w:r w:rsidRPr="00DB53B8">
              <w:rPr>
                <w:rStyle w:val="Zwaar"/>
              </w:rPr>
              <w:t>25</w:t>
            </w:r>
          </w:p>
          <w:p w14:paraId="21EF8AB9" w14:textId="1A260860" w:rsidR="002D2EC2" w:rsidRPr="003D114E" w:rsidRDefault="002D2EC2" w:rsidP="00F3507B">
            <w:pPr>
              <w:pStyle w:val="leeg"/>
              <w:rPr>
                <w:rStyle w:val="Zwaar"/>
                <w:b w:val="0"/>
                <w:bCs w:val="0"/>
              </w:rPr>
            </w:pPr>
          </w:p>
        </w:tc>
        <w:tc>
          <w:tcPr>
            <w:tcW w:w="9865" w:type="dxa"/>
            <w:gridSpan w:val="26"/>
            <w:tcBorders>
              <w:top w:val="nil"/>
              <w:left w:val="nil"/>
              <w:bottom w:val="nil"/>
              <w:right w:val="nil"/>
            </w:tcBorders>
            <w:shd w:val="clear" w:color="auto" w:fill="auto"/>
          </w:tcPr>
          <w:p w14:paraId="7DA9A8FB" w14:textId="42DFEFE5" w:rsidR="00F3507B" w:rsidRPr="00F3507B" w:rsidRDefault="00F3507B" w:rsidP="00B10EBF">
            <w:pPr>
              <w:pStyle w:val="Verklaring"/>
              <w:spacing w:before="0"/>
              <w:rPr>
                <w:rStyle w:val="Zwaar"/>
                <w:b/>
                <w:bCs w:val="0"/>
                <w:i/>
                <w:iCs/>
              </w:rPr>
            </w:pPr>
            <w:r w:rsidRPr="00F3507B">
              <w:rPr>
                <w:b w:val="0"/>
                <w:bCs/>
                <w:i/>
                <w:iCs/>
              </w:rPr>
              <w:t>Het onderzoeken van cultureel erfgoed en van cultureel-erfgoedwerking of het stimuleren en faciliteren ervan</w:t>
            </w:r>
          </w:p>
        </w:tc>
      </w:tr>
      <w:tr w:rsidR="00F3507B" w:rsidRPr="003D114E" w14:paraId="503F301A"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37525FD" w14:textId="77777777" w:rsidR="00F3507B" w:rsidRPr="004D213B" w:rsidRDefault="00F3507B" w:rsidP="00887AD9">
            <w:pPr>
              <w:pStyle w:val="leeg"/>
            </w:pPr>
          </w:p>
        </w:tc>
      </w:tr>
      <w:tr w:rsidR="00666F4B" w:rsidRPr="003D114E" w14:paraId="7663D6C7"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3254371" w14:textId="475562FC" w:rsidR="00F3507B" w:rsidRPr="003D114E" w:rsidRDefault="00F3507B" w:rsidP="00887AD9">
            <w:pPr>
              <w:pStyle w:val="nummersvragen"/>
              <w:framePr w:hSpace="0" w:wrap="auto" w:vAnchor="margin" w:xAlign="left" w:yAlign="inline"/>
              <w:suppressOverlap w:val="0"/>
            </w:pPr>
            <w:r>
              <w:t>2</w:t>
            </w:r>
            <w:r w:rsidR="00DB53B8">
              <w:t>6</w:t>
            </w:r>
          </w:p>
        </w:tc>
        <w:tc>
          <w:tcPr>
            <w:tcW w:w="9865" w:type="dxa"/>
            <w:gridSpan w:val="26"/>
            <w:tcBorders>
              <w:top w:val="nil"/>
              <w:left w:val="nil"/>
              <w:bottom w:val="nil"/>
              <w:right w:val="nil"/>
            </w:tcBorders>
            <w:shd w:val="clear" w:color="auto" w:fill="auto"/>
          </w:tcPr>
          <w:p w14:paraId="7FC4FEE6" w14:textId="0EEC0566" w:rsidR="00DF61AD" w:rsidRDefault="00DF61AD" w:rsidP="00887AD9">
            <w:pPr>
              <w:pStyle w:val="Vraag"/>
            </w:pPr>
            <w:r w:rsidRPr="00DF61AD">
              <w:t>Beschrijf het eigen onderzoek en de belangrijkste resultaten daarvan.</w:t>
            </w:r>
          </w:p>
          <w:p w14:paraId="67991267" w14:textId="1BB02140" w:rsidR="00F3507B" w:rsidRPr="00DF61AD" w:rsidRDefault="00DF61AD" w:rsidP="00887AD9">
            <w:pPr>
              <w:pStyle w:val="Vraag"/>
              <w:rPr>
                <w:b w:val="0"/>
                <w:bCs/>
                <w:i/>
                <w:iCs/>
              </w:rPr>
            </w:pPr>
            <w:r w:rsidRPr="00DF61AD">
              <w:rPr>
                <w:b w:val="0"/>
                <w:bCs/>
                <w:i/>
                <w:iCs/>
              </w:rPr>
              <w:t xml:space="preserve">Beschrijf ook hoe onderzoek door </w:t>
            </w:r>
            <w:r>
              <w:rPr>
                <w:b w:val="0"/>
                <w:bCs/>
                <w:i/>
                <w:iCs/>
              </w:rPr>
              <w:t>uw</w:t>
            </w:r>
            <w:r w:rsidRPr="00DF61AD">
              <w:rPr>
                <w:b w:val="0"/>
                <w:bCs/>
                <w:i/>
                <w:iCs/>
              </w:rPr>
              <w:t xml:space="preserve"> organisatie ingepland wordt.</w:t>
            </w:r>
          </w:p>
        </w:tc>
      </w:tr>
      <w:tr w:rsidR="00666F4B" w:rsidRPr="003D114E" w14:paraId="78ACC0C8" w14:textId="77777777" w:rsidTr="00DD216D">
        <w:trPr>
          <w:trHeight w:val="340"/>
        </w:trPr>
        <w:tc>
          <w:tcPr>
            <w:tcW w:w="398" w:type="dxa"/>
            <w:shd w:val="clear" w:color="auto" w:fill="auto"/>
          </w:tcPr>
          <w:p w14:paraId="12FCF214" w14:textId="77777777" w:rsidR="00F3507B" w:rsidRPr="00463023" w:rsidRDefault="00F3507B" w:rsidP="00887AD9">
            <w:pPr>
              <w:pStyle w:val="leeg"/>
            </w:pPr>
          </w:p>
        </w:tc>
        <w:tc>
          <w:tcPr>
            <w:tcW w:w="9865" w:type="dxa"/>
            <w:gridSpan w:val="26"/>
            <w:tcBorders>
              <w:bottom w:val="dotted" w:sz="6" w:space="0" w:color="auto"/>
            </w:tcBorders>
            <w:shd w:val="clear" w:color="auto" w:fill="auto"/>
          </w:tcPr>
          <w:p w14:paraId="0CDF96E7" w14:textId="77777777" w:rsidR="00F3507B" w:rsidRPr="00A76FCD" w:rsidRDefault="00F3507B"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507B" w:rsidRPr="003D114E" w14:paraId="15B17D9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44993A3" w14:textId="77777777" w:rsidR="00F3507B" w:rsidRPr="004D213B" w:rsidRDefault="00F3507B" w:rsidP="00887AD9">
            <w:pPr>
              <w:pStyle w:val="leeg"/>
            </w:pPr>
          </w:p>
        </w:tc>
      </w:tr>
      <w:tr w:rsidR="00666F4B" w:rsidRPr="003D114E" w14:paraId="5A4BDEA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52B546E" w14:textId="2A6434CD" w:rsidR="00F3507B" w:rsidRPr="003D114E" w:rsidRDefault="00F3507B" w:rsidP="00887AD9">
            <w:pPr>
              <w:pStyle w:val="nummersvragen"/>
              <w:framePr w:hSpace="0" w:wrap="auto" w:vAnchor="margin" w:xAlign="left" w:yAlign="inline"/>
              <w:suppressOverlap w:val="0"/>
            </w:pPr>
            <w:r>
              <w:t>2</w:t>
            </w:r>
            <w:r w:rsidR="00DB53B8">
              <w:t>7</w:t>
            </w:r>
          </w:p>
        </w:tc>
        <w:tc>
          <w:tcPr>
            <w:tcW w:w="9865" w:type="dxa"/>
            <w:gridSpan w:val="26"/>
            <w:tcBorders>
              <w:top w:val="nil"/>
              <w:left w:val="nil"/>
              <w:bottom w:val="nil"/>
              <w:right w:val="nil"/>
            </w:tcBorders>
            <w:shd w:val="clear" w:color="auto" w:fill="auto"/>
          </w:tcPr>
          <w:p w14:paraId="377B9099" w14:textId="77777777" w:rsidR="00DF61AD" w:rsidRDefault="00DF61AD" w:rsidP="00DF61AD">
            <w:pPr>
              <w:pStyle w:val="Vraag"/>
            </w:pPr>
            <w:r>
              <w:t>Beschrijf de bijdrage aan onderzoek van andere actoren en de belangrijkste resultaten daarvan.</w:t>
            </w:r>
          </w:p>
          <w:p w14:paraId="7A52EC9B" w14:textId="1A6711A7" w:rsidR="00F3507B" w:rsidRPr="00DF61AD" w:rsidRDefault="00DF61AD" w:rsidP="00DF61AD">
            <w:pPr>
              <w:pStyle w:val="Vraag"/>
              <w:rPr>
                <w:b w:val="0"/>
                <w:bCs/>
                <w:i/>
                <w:iCs/>
              </w:rPr>
            </w:pPr>
            <w:r w:rsidRPr="00DF61AD">
              <w:rPr>
                <w:b w:val="0"/>
                <w:bCs/>
                <w:i/>
                <w:iCs/>
              </w:rPr>
              <w:t>Voor de bovenlokale indeling is het actief deelnemen aan wetenschappelijk onderzoek van derden geen afzonderlijk criterium.</w:t>
            </w:r>
          </w:p>
        </w:tc>
      </w:tr>
      <w:tr w:rsidR="00666F4B" w:rsidRPr="003D114E" w14:paraId="1DCAD58F" w14:textId="77777777" w:rsidTr="00DD216D">
        <w:trPr>
          <w:trHeight w:val="340"/>
        </w:trPr>
        <w:tc>
          <w:tcPr>
            <w:tcW w:w="398" w:type="dxa"/>
            <w:shd w:val="clear" w:color="auto" w:fill="auto"/>
          </w:tcPr>
          <w:p w14:paraId="5E227611" w14:textId="77777777" w:rsidR="00F3507B" w:rsidRPr="00463023" w:rsidRDefault="00F3507B" w:rsidP="00887AD9">
            <w:pPr>
              <w:pStyle w:val="leeg"/>
            </w:pPr>
          </w:p>
        </w:tc>
        <w:tc>
          <w:tcPr>
            <w:tcW w:w="9865" w:type="dxa"/>
            <w:gridSpan w:val="26"/>
            <w:tcBorders>
              <w:bottom w:val="dotted" w:sz="6" w:space="0" w:color="auto"/>
            </w:tcBorders>
            <w:shd w:val="clear" w:color="auto" w:fill="auto"/>
          </w:tcPr>
          <w:p w14:paraId="6B18498F" w14:textId="77777777" w:rsidR="00F3507B" w:rsidRPr="00A76FCD" w:rsidRDefault="00F3507B"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110209F6"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AB1C5E6" w14:textId="77777777" w:rsidR="00DF61AD" w:rsidRPr="004D213B" w:rsidRDefault="00DF61AD" w:rsidP="00887AD9">
            <w:pPr>
              <w:pStyle w:val="leeg"/>
            </w:pPr>
          </w:p>
        </w:tc>
      </w:tr>
      <w:tr w:rsidR="00666F4B" w:rsidRPr="003D114E" w14:paraId="3500648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644CA28" w14:textId="316B014F" w:rsidR="00DF61AD" w:rsidRPr="003D114E" w:rsidRDefault="00DF61AD" w:rsidP="00887AD9">
            <w:pPr>
              <w:pStyle w:val="nummersvragen"/>
              <w:framePr w:hSpace="0" w:wrap="auto" w:vAnchor="margin" w:xAlign="left" w:yAlign="inline"/>
              <w:suppressOverlap w:val="0"/>
            </w:pPr>
            <w:r>
              <w:t>2</w:t>
            </w:r>
            <w:r w:rsidR="00DB53B8">
              <w:t>8</w:t>
            </w:r>
          </w:p>
        </w:tc>
        <w:tc>
          <w:tcPr>
            <w:tcW w:w="9865" w:type="dxa"/>
            <w:gridSpan w:val="26"/>
            <w:tcBorders>
              <w:top w:val="nil"/>
              <w:left w:val="nil"/>
              <w:bottom w:val="nil"/>
              <w:right w:val="nil"/>
            </w:tcBorders>
            <w:shd w:val="clear" w:color="auto" w:fill="auto"/>
          </w:tcPr>
          <w:p w14:paraId="680C2550" w14:textId="40ABEEB2" w:rsidR="00DF61AD" w:rsidRPr="00FF630A" w:rsidRDefault="00DF61AD" w:rsidP="00887AD9">
            <w:pPr>
              <w:pStyle w:val="Vraag"/>
            </w:pPr>
            <w:r w:rsidRPr="00DF61AD">
              <w:t>Beschrijf het onderzoek over de collectie cultureel erfgoed door externen en de belangrijkste resultaten daarvan.</w:t>
            </w:r>
          </w:p>
        </w:tc>
      </w:tr>
      <w:tr w:rsidR="00666F4B" w:rsidRPr="003D114E" w14:paraId="0F18BD56" w14:textId="77777777" w:rsidTr="00DD216D">
        <w:trPr>
          <w:trHeight w:val="340"/>
        </w:trPr>
        <w:tc>
          <w:tcPr>
            <w:tcW w:w="398" w:type="dxa"/>
            <w:shd w:val="clear" w:color="auto" w:fill="auto"/>
          </w:tcPr>
          <w:p w14:paraId="17C81161" w14:textId="77777777" w:rsidR="00F3507B" w:rsidRPr="00463023" w:rsidRDefault="00F3507B" w:rsidP="00887AD9">
            <w:pPr>
              <w:pStyle w:val="leeg"/>
            </w:pPr>
          </w:p>
        </w:tc>
        <w:tc>
          <w:tcPr>
            <w:tcW w:w="9865" w:type="dxa"/>
            <w:gridSpan w:val="26"/>
            <w:tcBorders>
              <w:bottom w:val="dotted" w:sz="6" w:space="0" w:color="auto"/>
            </w:tcBorders>
            <w:shd w:val="clear" w:color="auto" w:fill="auto"/>
          </w:tcPr>
          <w:p w14:paraId="714F6D15" w14:textId="77777777" w:rsidR="00F3507B" w:rsidRPr="00A76FCD" w:rsidRDefault="00F3507B"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0B26DCCD"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26EAE71" w14:textId="77777777" w:rsidR="00DF61AD" w:rsidRPr="004D213B" w:rsidRDefault="00DF61AD" w:rsidP="00887AD9">
            <w:pPr>
              <w:pStyle w:val="leeg"/>
            </w:pPr>
          </w:p>
        </w:tc>
      </w:tr>
      <w:tr w:rsidR="00666F4B" w:rsidRPr="003D114E" w14:paraId="6E5BC9F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CF15D57" w14:textId="299851B2" w:rsidR="00DF61AD" w:rsidRPr="003D114E" w:rsidRDefault="00DF61AD" w:rsidP="00887AD9">
            <w:pPr>
              <w:pStyle w:val="nummersvragen"/>
              <w:framePr w:hSpace="0" w:wrap="auto" w:vAnchor="margin" w:xAlign="left" w:yAlign="inline"/>
              <w:suppressOverlap w:val="0"/>
            </w:pPr>
            <w:r>
              <w:t>2</w:t>
            </w:r>
            <w:r w:rsidR="00DB53B8">
              <w:t>9</w:t>
            </w:r>
          </w:p>
        </w:tc>
        <w:tc>
          <w:tcPr>
            <w:tcW w:w="9865" w:type="dxa"/>
            <w:gridSpan w:val="26"/>
            <w:tcBorders>
              <w:top w:val="nil"/>
              <w:left w:val="nil"/>
              <w:bottom w:val="nil"/>
              <w:right w:val="nil"/>
            </w:tcBorders>
            <w:shd w:val="clear" w:color="auto" w:fill="auto"/>
          </w:tcPr>
          <w:p w14:paraId="0296CDA4" w14:textId="77777777" w:rsidR="00DF61AD" w:rsidRPr="00FF630A" w:rsidRDefault="00DF61AD" w:rsidP="00887AD9">
            <w:pPr>
              <w:pStyle w:val="Vraag"/>
            </w:pPr>
            <w:r w:rsidRPr="00DF61AD">
              <w:t xml:space="preserve">Beschrijf de manier waarop </w:t>
            </w:r>
            <w:r>
              <w:t>uw</w:t>
            </w:r>
            <w:r w:rsidRPr="00DF61AD">
              <w:t xml:space="preserve"> organisatie externen stimuleert en faciliteert bij het uitvoeren van onderzoek.</w:t>
            </w:r>
          </w:p>
        </w:tc>
      </w:tr>
      <w:tr w:rsidR="00666F4B" w:rsidRPr="003D114E" w14:paraId="5A32903E" w14:textId="77777777" w:rsidTr="00DD216D">
        <w:trPr>
          <w:trHeight w:val="340"/>
        </w:trPr>
        <w:tc>
          <w:tcPr>
            <w:tcW w:w="398" w:type="dxa"/>
            <w:shd w:val="clear" w:color="auto" w:fill="auto"/>
          </w:tcPr>
          <w:p w14:paraId="0FDC2D41" w14:textId="77777777" w:rsidR="00F3507B" w:rsidRPr="00463023" w:rsidRDefault="00F3507B" w:rsidP="00887AD9">
            <w:pPr>
              <w:pStyle w:val="leeg"/>
            </w:pPr>
          </w:p>
        </w:tc>
        <w:tc>
          <w:tcPr>
            <w:tcW w:w="9865" w:type="dxa"/>
            <w:gridSpan w:val="26"/>
            <w:tcBorders>
              <w:bottom w:val="dotted" w:sz="6" w:space="0" w:color="auto"/>
            </w:tcBorders>
            <w:shd w:val="clear" w:color="auto" w:fill="auto"/>
          </w:tcPr>
          <w:p w14:paraId="0CC0C42C" w14:textId="77777777" w:rsidR="00F3507B" w:rsidRPr="00A76FCD" w:rsidRDefault="00F3507B"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507B" w:rsidRPr="003D114E" w14:paraId="6AE10B93"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B439611" w14:textId="77777777" w:rsidR="00F3507B" w:rsidRPr="004D213B" w:rsidRDefault="00F3507B" w:rsidP="00887AD9">
            <w:pPr>
              <w:pStyle w:val="leeg"/>
            </w:pPr>
          </w:p>
        </w:tc>
      </w:tr>
      <w:tr w:rsidR="00666F4B" w:rsidRPr="003D114E" w14:paraId="79AF847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685FAEA" w14:textId="5264918C" w:rsidR="00F3507B" w:rsidRPr="003D114E" w:rsidRDefault="00DB53B8" w:rsidP="00887AD9">
            <w:pPr>
              <w:pStyle w:val="nummersvragen"/>
              <w:framePr w:hSpace="0" w:wrap="auto" w:vAnchor="margin" w:xAlign="left" w:yAlign="inline"/>
              <w:suppressOverlap w:val="0"/>
            </w:pPr>
            <w:r>
              <w:t>30</w:t>
            </w:r>
          </w:p>
        </w:tc>
        <w:tc>
          <w:tcPr>
            <w:tcW w:w="9865" w:type="dxa"/>
            <w:gridSpan w:val="26"/>
            <w:tcBorders>
              <w:top w:val="nil"/>
              <w:left w:val="nil"/>
              <w:bottom w:val="nil"/>
              <w:right w:val="nil"/>
            </w:tcBorders>
            <w:shd w:val="clear" w:color="auto" w:fill="auto"/>
          </w:tcPr>
          <w:p w14:paraId="6CF7CE3A" w14:textId="5D3A8E70" w:rsidR="00F3507B" w:rsidRPr="00FF630A" w:rsidRDefault="00DF61AD" w:rsidP="00887AD9">
            <w:pPr>
              <w:pStyle w:val="Vraag"/>
            </w:pPr>
            <w:r>
              <w:t>Beschrijf hoe en naar wie het gevoerde onderzoek ontsloten wordt.</w:t>
            </w:r>
          </w:p>
        </w:tc>
      </w:tr>
      <w:tr w:rsidR="00666F4B" w:rsidRPr="003D114E" w14:paraId="561C42C9" w14:textId="77777777" w:rsidTr="00DD216D">
        <w:trPr>
          <w:trHeight w:val="340"/>
        </w:trPr>
        <w:tc>
          <w:tcPr>
            <w:tcW w:w="398" w:type="dxa"/>
            <w:shd w:val="clear" w:color="auto" w:fill="auto"/>
          </w:tcPr>
          <w:p w14:paraId="44C17BDA" w14:textId="77777777" w:rsidR="00F3507B" w:rsidRPr="00463023" w:rsidRDefault="00F3507B" w:rsidP="00887AD9">
            <w:pPr>
              <w:pStyle w:val="leeg"/>
            </w:pPr>
          </w:p>
        </w:tc>
        <w:tc>
          <w:tcPr>
            <w:tcW w:w="9865" w:type="dxa"/>
            <w:gridSpan w:val="26"/>
            <w:tcBorders>
              <w:bottom w:val="dotted" w:sz="6" w:space="0" w:color="auto"/>
            </w:tcBorders>
            <w:shd w:val="clear" w:color="auto" w:fill="auto"/>
          </w:tcPr>
          <w:p w14:paraId="4DB93B14" w14:textId="77777777" w:rsidR="00F3507B" w:rsidRPr="00A76FCD" w:rsidRDefault="00F3507B"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660E4BDF"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2A1E4373" w14:textId="77777777" w:rsidR="00DF61AD" w:rsidRPr="003D114E" w:rsidRDefault="00DF61AD" w:rsidP="00887AD9">
            <w:pPr>
              <w:pStyle w:val="leeg"/>
            </w:pPr>
          </w:p>
        </w:tc>
      </w:tr>
      <w:tr w:rsidR="00666F4B" w:rsidRPr="003D114E" w14:paraId="6645E213"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4D819396" w14:textId="77777777" w:rsidR="00DF61AD" w:rsidRPr="003D114E" w:rsidRDefault="00DF61AD" w:rsidP="00887AD9">
            <w:pPr>
              <w:pStyle w:val="leeg"/>
            </w:pPr>
          </w:p>
        </w:tc>
        <w:tc>
          <w:tcPr>
            <w:tcW w:w="9865" w:type="dxa"/>
            <w:gridSpan w:val="26"/>
            <w:tcBorders>
              <w:top w:val="nil"/>
              <w:left w:val="nil"/>
              <w:bottom w:val="nil"/>
              <w:right w:val="nil"/>
            </w:tcBorders>
            <w:shd w:val="solid" w:color="BFBFBF" w:themeColor="background1" w:themeShade="BF" w:fill="auto"/>
          </w:tcPr>
          <w:p w14:paraId="7F07B8B5" w14:textId="2AC010FD" w:rsidR="00DF61AD" w:rsidRPr="003D114E" w:rsidRDefault="00DF61AD" w:rsidP="00DF61AD">
            <w:pPr>
              <w:pStyle w:val="Kop2"/>
              <w:numPr>
                <w:ilvl w:val="1"/>
                <w:numId w:val="22"/>
              </w:numPr>
              <w:spacing w:before="0"/>
              <w:rPr>
                <w:rFonts w:cs="Calibri"/>
              </w:rPr>
            </w:pPr>
            <w:bookmarkStart w:id="14" w:name="_Toc113564303"/>
            <w:bookmarkStart w:id="15" w:name="_Toc113564342"/>
            <w:r>
              <w:rPr>
                <w:rFonts w:cs="Calibri"/>
              </w:rPr>
              <w:t>Functie presenteren en toeleiden</w:t>
            </w:r>
            <w:bookmarkEnd w:id="14"/>
            <w:bookmarkEnd w:id="15"/>
          </w:p>
        </w:tc>
      </w:tr>
      <w:tr w:rsidR="003E0E1C" w:rsidRPr="003D114E" w14:paraId="4F6147BA"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89B7843"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49B8BEFD"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E0E4897" w14:textId="1B8A9A97" w:rsidR="00DF61AD" w:rsidRPr="003D114E" w:rsidRDefault="00DB53B8" w:rsidP="00887AD9">
            <w:pPr>
              <w:pStyle w:val="leeg"/>
              <w:rPr>
                <w:rStyle w:val="Zwaar"/>
                <w:b w:val="0"/>
                <w:bCs w:val="0"/>
              </w:rPr>
            </w:pPr>
            <w:r w:rsidRPr="00DB53B8">
              <w:rPr>
                <w:rStyle w:val="Zwaar"/>
              </w:rPr>
              <w:t>31</w:t>
            </w:r>
          </w:p>
        </w:tc>
        <w:tc>
          <w:tcPr>
            <w:tcW w:w="9865" w:type="dxa"/>
            <w:gridSpan w:val="26"/>
            <w:tcBorders>
              <w:top w:val="nil"/>
              <w:left w:val="nil"/>
              <w:bottom w:val="nil"/>
              <w:right w:val="nil"/>
            </w:tcBorders>
            <w:shd w:val="clear" w:color="auto" w:fill="auto"/>
          </w:tcPr>
          <w:p w14:paraId="1503B162" w14:textId="2552DD9F" w:rsidR="00DF61AD" w:rsidRPr="00F3507B" w:rsidRDefault="00DF61AD" w:rsidP="00B10EBF">
            <w:pPr>
              <w:pStyle w:val="Verklaring"/>
              <w:spacing w:before="0"/>
              <w:rPr>
                <w:rStyle w:val="Zwaar"/>
                <w:b/>
                <w:bCs w:val="0"/>
                <w:i/>
                <w:iCs/>
              </w:rPr>
            </w:pPr>
            <w:r w:rsidRPr="00DF61AD">
              <w:rPr>
                <w:b w:val="0"/>
                <w:bCs/>
                <w:i/>
                <w:iCs/>
              </w:rPr>
              <w:t>Het delen van cultureel erfgoed met cultureel-erfgoedgemeenschappen, met het grote publiek of met specifieke doelgroepen via presentatie, toeleiding, educatie en door het beschikbaar maken van het erfgoed voor raadpleging en gebruik</w:t>
            </w:r>
          </w:p>
        </w:tc>
      </w:tr>
      <w:tr w:rsidR="003E0E1C" w:rsidRPr="003D114E" w14:paraId="3DEF21EA"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88052A4"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705B8CF7"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3001F02" w14:textId="0F64B71F" w:rsidR="00DF61AD" w:rsidRPr="003D114E" w:rsidRDefault="00DB53B8" w:rsidP="00887AD9">
            <w:pPr>
              <w:pStyle w:val="leeg"/>
              <w:rPr>
                <w:rStyle w:val="Zwaar"/>
                <w:b w:val="0"/>
                <w:bCs w:val="0"/>
              </w:rPr>
            </w:pPr>
            <w:r w:rsidRPr="00DB53B8">
              <w:rPr>
                <w:rStyle w:val="Zwaar"/>
              </w:rPr>
              <w:t>32</w:t>
            </w:r>
          </w:p>
        </w:tc>
        <w:tc>
          <w:tcPr>
            <w:tcW w:w="9865" w:type="dxa"/>
            <w:gridSpan w:val="26"/>
            <w:tcBorders>
              <w:top w:val="nil"/>
              <w:left w:val="nil"/>
              <w:bottom w:val="nil"/>
              <w:right w:val="nil"/>
            </w:tcBorders>
            <w:shd w:val="clear" w:color="auto" w:fill="auto"/>
          </w:tcPr>
          <w:p w14:paraId="36B24706" w14:textId="41FA3C96" w:rsidR="00DF61AD" w:rsidRPr="00DF61AD" w:rsidRDefault="00DF61AD" w:rsidP="00B10EBF">
            <w:pPr>
              <w:pStyle w:val="Verklaring"/>
              <w:spacing w:before="0"/>
              <w:rPr>
                <w:rStyle w:val="Zwaar"/>
                <w:b/>
                <w:bCs w:val="0"/>
                <w:iCs/>
              </w:rPr>
            </w:pPr>
            <w:r w:rsidRPr="00DF61AD">
              <w:rPr>
                <w:rStyle w:val="Nadruk"/>
                <w:b w:val="0"/>
                <w:bCs/>
                <w:iCs w:val="0"/>
              </w:rPr>
              <w:t>Publiek wordt in alle onderstaande vragen in de breedst mogelijke betekenis bedoeld: iedereen die bereikt wordt door de werking van de organisatie of gebruik maakt van de collectie. Het gaat om raadplegers, deelnemers, bezoekers, toeschouwers… Tenzij anders gespecificeerd gaat het om alle manieren waarop een publiek bereikt kan worden: binnen de eigen muren, op locatie, via de media, digitaal…</w:t>
            </w:r>
          </w:p>
        </w:tc>
      </w:tr>
      <w:tr w:rsidR="00F3507B" w:rsidRPr="003D114E" w14:paraId="261F8342"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C417482" w14:textId="77777777" w:rsidR="00F3507B" w:rsidRPr="004D213B" w:rsidRDefault="00F3507B" w:rsidP="00887AD9">
            <w:pPr>
              <w:pStyle w:val="leeg"/>
            </w:pPr>
          </w:p>
        </w:tc>
      </w:tr>
      <w:tr w:rsidR="00666F4B" w:rsidRPr="003D114E" w14:paraId="6F33E66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1FB4156" w14:textId="37064297" w:rsidR="00F3507B" w:rsidRPr="003D114E" w:rsidRDefault="00DB53B8" w:rsidP="00887AD9">
            <w:pPr>
              <w:pStyle w:val="nummersvragen"/>
              <w:framePr w:hSpace="0" w:wrap="auto" w:vAnchor="margin" w:xAlign="left" w:yAlign="inline"/>
              <w:suppressOverlap w:val="0"/>
            </w:pPr>
            <w:r>
              <w:t>33</w:t>
            </w:r>
          </w:p>
        </w:tc>
        <w:tc>
          <w:tcPr>
            <w:tcW w:w="9865" w:type="dxa"/>
            <w:gridSpan w:val="26"/>
            <w:tcBorders>
              <w:top w:val="nil"/>
              <w:left w:val="nil"/>
              <w:bottom w:val="nil"/>
              <w:right w:val="nil"/>
            </w:tcBorders>
            <w:shd w:val="clear" w:color="auto" w:fill="auto"/>
          </w:tcPr>
          <w:p w14:paraId="3F064939" w14:textId="4FA955A6" w:rsidR="00F3507B" w:rsidRPr="00FF630A" w:rsidRDefault="00DF61AD" w:rsidP="00887AD9">
            <w:pPr>
              <w:pStyle w:val="Vraag"/>
            </w:pPr>
            <w:r w:rsidRPr="00DF61AD">
              <w:t>Beschrijf het publieksbeleid en de manier waarop d</w:t>
            </w:r>
            <w:r>
              <w:t>a</w:t>
            </w:r>
            <w:r w:rsidRPr="00DF61AD">
              <w:t>t vorm gegeven wordt.</w:t>
            </w:r>
          </w:p>
        </w:tc>
      </w:tr>
      <w:tr w:rsidR="00666F4B" w:rsidRPr="003D114E" w14:paraId="2C171346" w14:textId="77777777" w:rsidTr="00DD216D">
        <w:trPr>
          <w:trHeight w:val="340"/>
        </w:trPr>
        <w:tc>
          <w:tcPr>
            <w:tcW w:w="398" w:type="dxa"/>
            <w:shd w:val="clear" w:color="auto" w:fill="auto"/>
          </w:tcPr>
          <w:p w14:paraId="6C6D3F44" w14:textId="77777777" w:rsidR="00F3507B" w:rsidRPr="00463023" w:rsidRDefault="00F3507B" w:rsidP="00887AD9">
            <w:pPr>
              <w:pStyle w:val="leeg"/>
            </w:pPr>
          </w:p>
        </w:tc>
        <w:tc>
          <w:tcPr>
            <w:tcW w:w="9865" w:type="dxa"/>
            <w:gridSpan w:val="26"/>
            <w:tcBorders>
              <w:bottom w:val="dotted" w:sz="6" w:space="0" w:color="auto"/>
            </w:tcBorders>
            <w:shd w:val="clear" w:color="auto" w:fill="auto"/>
          </w:tcPr>
          <w:p w14:paraId="36210705" w14:textId="77777777" w:rsidR="00F3507B" w:rsidRPr="00A76FCD" w:rsidRDefault="00F3507B"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E7E" w:rsidRPr="003D114E" w14:paraId="4B5E2A2A"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82AC1EA" w14:textId="77777777" w:rsidR="00FE3E7E" w:rsidRPr="003D114E" w:rsidRDefault="00FE3E7E" w:rsidP="00887AD9">
            <w:pPr>
              <w:pStyle w:val="nummersvragen"/>
              <w:framePr w:hSpace="0" w:wrap="auto" w:vAnchor="margin" w:xAlign="left" w:yAlign="inline"/>
              <w:suppressOverlap w:val="0"/>
              <w:jc w:val="left"/>
              <w:rPr>
                <w:b w:val="0"/>
                <w:color w:val="FFFFFF"/>
              </w:rPr>
            </w:pPr>
          </w:p>
        </w:tc>
      </w:tr>
      <w:tr w:rsidR="00666F4B" w:rsidRPr="003D114E" w14:paraId="4F8767C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6846645" w14:textId="62C1585C" w:rsidR="00FE3E7E" w:rsidRPr="003D114E" w:rsidRDefault="00DB53B8" w:rsidP="00887AD9">
            <w:pPr>
              <w:pStyle w:val="nummersvragen"/>
              <w:framePr w:hSpace="0" w:wrap="auto" w:vAnchor="margin" w:xAlign="left" w:yAlign="inline"/>
              <w:suppressOverlap w:val="0"/>
            </w:pPr>
            <w:r>
              <w:t>34</w:t>
            </w:r>
          </w:p>
        </w:tc>
        <w:tc>
          <w:tcPr>
            <w:tcW w:w="9865" w:type="dxa"/>
            <w:gridSpan w:val="26"/>
            <w:tcBorders>
              <w:top w:val="nil"/>
              <w:left w:val="nil"/>
              <w:bottom w:val="nil"/>
              <w:right w:val="nil"/>
            </w:tcBorders>
            <w:shd w:val="clear" w:color="auto" w:fill="auto"/>
          </w:tcPr>
          <w:p w14:paraId="50545D2D" w14:textId="40503DEF" w:rsidR="00FE3E7E" w:rsidRPr="002F0031" w:rsidRDefault="00FE3E7E" w:rsidP="00887AD9">
            <w:pPr>
              <w:pStyle w:val="Vraag"/>
              <w:rPr>
                <w:rStyle w:val="Zwaar"/>
                <w:iCs/>
              </w:rPr>
            </w:pPr>
            <w:r>
              <w:t>Is uw organisatie een museum?</w:t>
            </w:r>
          </w:p>
        </w:tc>
      </w:tr>
      <w:tr w:rsidR="00666F4B" w:rsidRPr="003D114E" w14:paraId="170FC5E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D004636" w14:textId="77777777" w:rsidR="00FE3E7E" w:rsidRPr="00463023" w:rsidRDefault="00FE3E7E" w:rsidP="00887AD9">
            <w:pPr>
              <w:pStyle w:val="leeg"/>
            </w:pPr>
          </w:p>
        </w:tc>
        <w:tc>
          <w:tcPr>
            <w:tcW w:w="280" w:type="dxa"/>
            <w:gridSpan w:val="2"/>
            <w:tcBorders>
              <w:top w:val="nil"/>
              <w:left w:val="nil"/>
              <w:bottom w:val="nil"/>
              <w:right w:val="nil"/>
            </w:tcBorders>
            <w:shd w:val="clear" w:color="auto" w:fill="auto"/>
          </w:tcPr>
          <w:p w14:paraId="1E926561" w14:textId="77777777" w:rsidR="00FE3E7E" w:rsidRPr="001D4C9A" w:rsidRDefault="00FE3E7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26FEC672" w14:textId="4C043759" w:rsidR="00FE3E7E" w:rsidRPr="00FE3E7E" w:rsidRDefault="00FE3E7E" w:rsidP="00887AD9">
            <w:pPr>
              <w:rPr>
                <w:b/>
              </w:rPr>
            </w:pPr>
            <w:r>
              <w:t>ja</w:t>
            </w:r>
            <w:r w:rsidRPr="003D114E">
              <w:t xml:space="preserve">. </w:t>
            </w:r>
            <w:r>
              <w:rPr>
                <w:rStyle w:val="VraagChar"/>
              </w:rPr>
              <w:t>B</w:t>
            </w:r>
            <w:r w:rsidRPr="00FE3E7E">
              <w:rPr>
                <w:rStyle w:val="VraagChar"/>
              </w:rPr>
              <w:t>eschrijf het presentatiebeleid en de manier waarop de collectie gepresenteerd wordt, zowel via tijdelijke als permanente presentaties</w:t>
            </w:r>
            <w:r w:rsidRPr="002F0031">
              <w:rPr>
                <w:rStyle w:val="VraagChar"/>
              </w:rPr>
              <w:t>.</w:t>
            </w:r>
          </w:p>
        </w:tc>
      </w:tr>
      <w:tr w:rsidR="005B6DB0" w:rsidRPr="003D114E" w14:paraId="5C2C9FE3" w14:textId="77777777" w:rsidTr="00DD216D">
        <w:trPr>
          <w:trHeight w:val="340"/>
        </w:trPr>
        <w:tc>
          <w:tcPr>
            <w:tcW w:w="678" w:type="dxa"/>
            <w:gridSpan w:val="3"/>
            <w:shd w:val="clear" w:color="auto" w:fill="auto"/>
          </w:tcPr>
          <w:p w14:paraId="4E10985C" w14:textId="77777777" w:rsidR="005B6DB0" w:rsidRPr="004C6E93" w:rsidRDefault="005B6DB0" w:rsidP="00A257B9">
            <w:pPr>
              <w:pStyle w:val="leeg"/>
            </w:pPr>
          </w:p>
        </w:tc>
        <w:tc>
          <w:tcPr>
            <w:tcW w:w="9585" w:type="dxa"/>
            <w:gridSpan w:val="24"/>
            <w:tcBorders>
              <w:bottom w:val="dotted" w:sz="6" w:space="0" w:color="auto"/>
            </w:tcBorders>
            <w:shd w:val="clear" w:color="auto" w:fill="auto"/>
          </w:tcPr>
          <w:p w14:paraId="6DB1E1B4" w14:textId="77777777" w:rsidR="005B6DB0" w:rsidRPr="003D114E" w:rsidRDefault="005B6DB0"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6D485B2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B0E8842" w14:textId="77777777" w:rsidR="00FE3E7E" w:rsidRPr="00463023" w:rsidRDefault="00FE3E7E" w:rsidP="00887AD9">
            <w:pPr>
              <w:pStyle w:val="leeg"/>
            </w:pPr>
          </w:p>
        </w:tc>
        <w:tc>
          <w:tcPr>
            <w:tcW w:w="280" w:type="dxa"/>
            <w:gridSpan w:val="2"/>
            <w:tcBorders>
              <w:top w:val="nil"/>
              <w:left w:val="nil"/>
              <w:bottom w:val="nil"/>
              <w:right w:val="nil"/>
            </w:tcBorders>
            <w:shd w:val="clear" w:color="auto" w:fill="auto"/>
          </w:tcPr>
          <w:p w14:paraId="578E3CF8" w14:textId="77777777" w:rsidR="00FE3E7E" w:rsidRPr="001D4C9A" w:rsidRDefault="00FE3E7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6C5CCA4" w14:textId="77777777" w:rsidR="00FE3E7E" w:rsidRPr="002F0031" w:rsidRDefault="00FE3E7E" w:rsidP="00887AD9">
            <w:pPr>
              <w:rPr>
                <w:b/>
                <w:bCs/>
              </w:rPr>
            </w:pPr>
            <w:r>
              <w:t>nee</w:t>
            </w:r>
          </w:p>
        </w:tc>
      </w:tr>
      <w:tr w:rsidR="00FE3E7E" w:rsidRPr="003D114E" w14:paraId="63049756"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8D874C6" w14:textId="77777777" w:rsidR="00FE3E7E" w:rsidRPr="003D114E" w:rsidRDefault="00FE3E7E" w:rsidP="00887AD9">
            <w:pPr>
              <w:pStyle w:val="nummersvragen"/>
              <w:framePr w:hSpace="0" w:wrap="auto" w:vAnchor="margin" w:xAlign="left" w:yAlign="inline"/>
              <w:suppressOverlap w:val="0"/>
              <w:jc w:val="left"/>
              <w:rPr>
                <w:b w:val="0"/>
                <w:color w:val="FFFFFF"/>
              </w:rPr>
            </w:pPr>
          </w:p>
        </w:tc>
      </w:tr>
      <w:tr w:rsidR="00666F4B" w:rsidRPr="003D114E" w14:paraId="67F0629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22E9C0D" w14:textId="78FBD1EF" w:rsidR="00FE3E7E" w:rsidRPr="003D114E" w:rsidRDefault="00DB53B8" w:rsidP="00887AD9">
            <w:pPr>
              <w:pStyle w:val="nummersvragen"/>
              <w:framePr w:hSpace="0" w:wrap="auto" w:vAnchor="margin" w:xAlign="left" w:yAlign="inline"/>
              <w:suppressOverlap w:val="0"/>
            </w:pPr>
            <w:r>
              <w:t>35</w:t>
            </w:r>
          </w:p>
        </w:tc>
        <w:tc>
          <w:tcPr>
            <w:tcW w:w="9865" w:type="dxa"/>
            <w:gridSpan w:val="26"/>
            <w:tcBorders>
              <w:top w:val="nil"/>
              <w:left w:val="nil"/>
              <w:bottom w:val="nil"/>
              <w:right w:val="nil"/>
            </w:tcBorders>
            <w:shd w:val="clear" w:color="auto" w:fill="auto"/>
          </w:tcPr>
          <w:p w14:paraId="11258873" w14:textId="055C6B06" w:rsidR="00FE3E7E" w:rsidRPr="002F0031" w:rsidRDefault="00FE3E7E" w:rsidP="00887AD9">
            <w:pPr>
              <w:pStyle w:val="Vraag"/>
              <w:rPr>
                <w:rStyle w:val="Zwaar"/>
                <w:iCs/>
              </w:rPr>
            </w:pPr>
            <w:r>
              <w:t>Is uw organisatie een culturele archiefinstelling of een erfgoedbibliotheek?</w:t>
            </w:r>
          </w:p>
        </w:tc>
      </w:tr>
      <w:tr w:rsidR="00666F4B" w:rsidRPr="003D114E" w14:paraId="6174345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43A5E3C" w14:textId="77777777" w:rsidR="00FE3E7E" w:rsidRPr="00463023" w:rsidRDefault="00FE3E7E" w:rsidP="00887AD9">
            <w:pPr>
              <w:pStyle w:val="leeg"/>
            </w:pPr>
          </w:p>
        </w:tc>
        <w:tc>
          <w:tcPr>
            <w:tcW w:w="280" w:type="dxa"/>
            <w:gridSpan w:val="2"/>
            <w:tcBorders>
              <w:top w:val="nil"/>
              <w:left w:val="nil"/>
              <w:bottom w:val="nil"/>
              <w:right w:val="nil"/>
            </w:tcBorders>
            <w:shd w:val="clear" w:color="auto" w:fill="auto"/>
          </w:tcPr>
          <w:p w14:paraId="4E3DDADE" w14:textId="77777777" w:rsidR="00FE3E7E" w:rsidRPr="001D4C9A" w:rsidRDefault="00FE3E7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C569A8F" w14:textId="11013089" w:rsidR="00FE3E7E" w:rsidRPr="00F72FBE" w:rsidRDefault="00FE3E7E" w:rsidP="00887AD9">
            <w:pPr>
              <w:rPr>
                <w:b/>
              </w:rPr>
            </w:pPr>
            <w:r>
              <w:t>ja</w:t>
            </w:r>
            <w:r w:rsidRPr="003D114E">
              <w:t xml:space="preserve">. </w:t>
            </w:r>
            <w:r>
              <w:rPr>
                <w:rStyle w:val="VraagChar"/>
              </w:rPr>
              <w:t>B</w:t>
            </w:r>
            <w:r w:rsidRPr="00FE3E7E">
              <w:rPr>
                <w:rStyle w:val="VraagChar"/>
              </w:rPr>
              <w:t xml:space="preserve">eschrijf de manier waarop de collectie cultureel erfgoed gepresenteerd wordt en hoe </w:t>
            </w:r>
            <w:r w:rsidR="00DD216D">
              <w:rPr>
                <w:rStyle w:val="VraagChar"/>
              </w:rPr>
              <w:t>uw</w:t>
            </w:r>
            <w:r w:rsidRPr="00FE3E7E">
              <w:rPr>
                <w:rStyle w:val="VraagChar"/>
              </w:rPr>
              <w:t xml:space="preserve"> organisatie naar de collectie toeleidt.</w:t>
            </w:r>
          </w:p>
        </w:tc>
      </w:tr>
      <w:tr w:rsidR="00F72FBE" w:rsidRPr="003D114E" w14:paraId="5C3A064E" w14:textId="77777777" w:rsidTr="00DD216D">
        <w:trPr>
          <w:trHeight w:val="340"/>
        </w:trPr>
        <w:tc>
          <w:tcPr>
            <w:tcW w:w="678" w:type="dxa"/>
            <w:gridSpan w:val="3"/>
            <w:shd w:val="clear" w:color="auto" w:fill="auto"/>
          </w:tcPr>
          <w:p w14:paraId="2E5A13C7" w14:textId="77777777" w:rsidR="00F72FBE" w:rsidRPr="004C6E93" w:rsidRDefault="00F72FBE" w:rsidP="00A257B9">
            <w:pPr>
              <w:pStyle w:val="leeg"/>
            </w:pPr>
          </w:p>
        </w:tc>
        <w:tc>
          <w:tcPr>
            <w:tcW w:w="9585" w:type="dxa"/>
            <w:gridSpan w:val="24"/>
            <w:tcBorders>
              <w:bottom w:val="dotted" w:sz="6" w:space="0" w:color="auto"/>
            </w:tcBorders>
            <w:shd w:val="clear" w:color="auto" w:fill="auto"/>
          </w:tcPr>
          <w:p w14:paraId="50B57443"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23B89F90"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8E7BC49" w14:textId="77777777" w:rsidR="00FE3E7E" w:rsidRPr="00463023" w:rsidRDefault="00FE3E7E" w:rsidP="00887AD9">
            <w:pPr>
              <w:pStyle w:val="leeg"/>
            </w:pPr>
          </w:p>
        </w:tc>
        <w:tc>
          <w:tcPr>
            <w:tcW w:w="280" w:type="dxa"/>
            <w:gridSpan w:val="2"/>
            <w:tcBorders>
              <w:top w:val="nil"/>
              <w:left w:val="nil"/>
              <w:bottom w:val="nil"/>
              <w:right w:val="nil"/>
            </w:tcBorders>
            <w:shd w:val="clear" w:color="auto" w:fill="auto"/>
          </w:tcPr>
          <w:p w14:paraId="2D2F11F0" w14:textId="77777777" w:rsidR="00FE3E7E" w:rsidRPr="001D4C9A" w:rsidRDefault="00FE3E7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1D000BA" w14:textId="77777777" w:rsidR="00FE3E7E" w:rsidRPr="002F0031" w:rsidRDefault="00FE3E7E" w:rsidP="00887AD9">
            <w:pPr>
              <w:rPr>
                <w:b/>
                <w:bCs/>
              </w:rPr>
            </w:pPr>
            <w:r>
              <w:t>nee</w:t>
            </w:r>
          </w:p>
        </w:tc>
      </w:tr>
      <w:tr w:rsidR="00DF61AD" w:rsidRPr="003D114E" w14:paraId="2A1F70AC"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11267A8" w14:textId="77777777" w:rsidR="00DF61AD" w:rsidRPr="004D213B" w:rsidRDefault="00DF61AD" w:rsidP="00887AD9">
            <w:pPr>
              <w:pStyle w:val="leeg"/>
            </w:pPr>
          </w:p>
        </w:tc>
      </w:tr>
      <w:tr w:rsidR="00666F4B" w:rsidRPr="003D114E" w14:paraId="53C8A9B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3324BC1" w14:textId="08D6D64B" w:rsidR="00DF61AD" w:rsidRPr="003D114E" w:rsidRDefault="00DB53B8" w:rsidP="00887AD9">
            <w:pPr>
              <w:pStyle w:val="nummersvragen"/>
              <w:framePr w:hSpace="0" w:wrap="auto" w:vAnchor="margin" w:xAlign="left" w:yAlign="inline"/>
              <w:suppressOverlap w:val="0"/>
            </w:pPr>
            <w:r>
              <w:t>36</w:t>
            </w:r>
          </w:p>
        </w:tc>
        <w:tc>
          <w:tcPr>
            <w:tcW w:w="9865" w:type="dxa"/>
            <w:gridSpan w:val="26"/>
            <w:tcBorders>
              <w:top w:val="nil"/>
              <w:left w:val="nil"/>
              <w:bottom w:val="nil"/>
              <w:right w:val="nil"/>
            </w:tcBorders>
            <w:shd w:val="clear" w:color="auto" w:fill="auto"/>
          </w:tcPr>
          <w:p w14:paraId="37AFDA2F" w14:textId="1B3FD426" w:rsidR="00FE3E7E" w:rsidRDefault="00FE3E7E" w:rsidP="00FE3E7E">
            <w:pPr>
              <w:pStyle w:val="Vraag"/>
            </w:pPr>
            <w:r>
              <w:t>Beschrijf op welke andere manieren uw organisatie de collectie deelt en publiek bereikt.</w:t>
            </w:r>
          </w:p>
          <w:p w14:paraId="0B90F9B7" w14:textId="705208D3" w:rsidR="00DF61AD" w:rsidRPr="00FE3E7E" w:rsidRDefault="00FE3E7E" w:rsidP="00FE3E7E">
            <w:pPr>
              <w:pStyle w:val="Vraag"/>
              <w:rPr>
                <w:b w:val="0"/>
                <w:bCs/>
                <w:i/>
                <w:iCs/>
              </w:rPr>
            </w:pPr>
            <w:r w:rsidRPr="00FE3E7E">
              <w:rPr>
                <w:b w:val="0"/>
                <w:bCs/>
                <w:i/>
                <w:iCs/>
              </w:rPr>
              <w:t>Het delen van de collectie en het bereiken van publiek kan op veel verschillende manieren (door collectiepresentaties, digitale ontsluiting, lezingen, werking op andere locaties…).</w:t>
            </w:r>
          </w:p>
        </w:tc>
      </w:tr>
      <w:tr w:rsidR="00666F4B" w:rsidRPr="003D114E" w14:paraId="782D8700" w14:textId="77777777" w:rsidTr="00DD216D">
        <w:trPr>
          <w:trHeight w:val="340"/>
        </w:trPr>
        <w:tc>
          <w:tcPr>
            <w:tcW w:w="398" w:type="dxa"/>
            <w:shd w:val="clear" w:color="auto" w:fill="auto"/>
          </w:tcPr>
          <w:p w14:paraId="7245F5F3"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00F9548E"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6DDCD5E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C5FAF82" w14:textId="77777777" w:rsidR="00DF61AD" w:rsidRPr="004D213B" w:rsidRDefault="00DF61AD" w:rsidP="00887AD9">
            <w:pPr>
              <w:pStyle w:val="leeg"/>
            </w:pPr>
          </w:p>
        </w:tc>
      </w:tr>
      <w:tr w:rsidR="00666F4B" w:rsidRPr="003D114E" w14:paraId="04AA3AD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C080525" w14:textId="37AD937C" w:rsidR="00DF61AD" w:rsidRPr="003D114E" w:rsidRDefault="00DB53B8" w:rsidP="00887AD9">
            <w:pPr>
              <w:pStyle w:val="nummersvragen"/>
              <w:framePr w:hSpace="0" w:wrap="auto" w:vAnchor="margin" w:xAlign="left" w:yAlign="inline"/>
              <w:suppressOverlap w:val="0"/>
            </w:pPr>
            <w:r>
              <w:t>37</w:t>
            </w:r>
          </w:p>
        </w:tc>
        <w:tc>
          <w:tcPr>
            <w:tcW w:w="9865" w:type="dxa"/>
            <w:gridSpan w:val="26"/>
            <w:tcBorders>
              <w:top w:val="nil"/>
              <w:left w:val="nil"/>
              <w:bottom w:val="nil"/>
              <w:right w:val="nil"/>
            </w:tcBorders>
            <w:shd w:val="clear" w:color="auto" w:fill="auto"/>
          </w:tcPr>
          <w:p w14:paraId="5B8BCEFB" w14:textId="5C9588A3" w:rsidR="00FE3E7E" w:rsidRDefault="00FE3E7E" w:rsidP="00887AD9">
            <w:pPr>
              <w:pStyle w:val="Vraag"/>
            </w:pPr>
            <w:r w:rsidRPr="00FE3E7E">
              <w:t xml:space="preserve">Hoe bepaalt </w:t>
            </w:r>
            <w:r w:rsidR="00DB53B8">
              <w:t>uw</w:t>
            </w:r>
            <w:r w:rsidRPr="00FE3E7E">
              <w:t xml:space="preserve"> organisatie tot welke doelgroepen ze zich richt?</w:t>
            </w:r>
          </w:p>
          <w:p w14:paraId="6ABA35AE" w14:textId="1D94251F" w:rsidR="00DF61AD" w:rsidRPr="00FE3E7E" w:rsidRDefault="00FE3E7E" w:rsidP="00887AD9">
            <w:pPr>
              <w:pStyle w:val="Vraag"/>
              <w:rPr>
                <w:b w:val="0"/>
                <w:bCs/>
                <w:i/>
                <w:iCs/>
              </w:rPr>
            </w:pPr>
            <w:r w:rsidRPr="00FE3E7E">
              <w:rPr>
                <w:b w:val="0"/>
                <w:bCs/>
                <w:i/>
                <w:iCs/>
              </w:rPr>
              <w:t xml:space="preserve">Geef ook aan op welke specifieke doelgroepen </w:t>
            </w:r>
            <w:r w:rsidR="00DD216D">
              <w:rPr>
                <w:b w:val="0"/>
                <w:bCs/>
                <w:i/>
                <w:iCs/>
              </w:rPr>
              <w:t>uw</w:t>
            </w:r>
            <w:r w:rsidRPr="00FE3E7E">
              <w:rPr>
                <w:b w:val="0"/>
                <w:bCs/>
                <w:i/>
                <w:iCs/>
              </w:rPr>
              <w:t xml:space="preserve"> organisatie inzet en hoe </w:t>
            </w:r>
            <w:r>
              <w:rPr>
                <w:b w:val="0"/>
                <w:bCs/>
                <w:i/>
                <w:iCs/>
              </w:rPr>
              <w:t>u</w:t>
            </w:r>
            <w:r w:rsidR="00DD216D">
              <w:rPr>
                <w:b w:val="0"/>
                <w:bCs/>
                <w:i/>
                <w:iCs/>
              </w:rPr>
              <w:t xml:space="preserve"> </w:t>
            </w:r>
            <w:r w:rsidRPr="00FE3E7E">
              <w:rPr>
                <w:b w:val="0"/>
                <w:bCs/>
                <w:i/>
                <w:iCs/>
              </w:rPr>
              <w:t xml:space="preserve"> inzet op toegankelijkheid.</w:t>
            </w:r>
          </w:p>
        </w:tc>
      </w:tr>
      <w:tr w:rsidR="00666F4B" w:rsidRPr="003D114E" w14:paraId="555AFE69" w14:textId="77777777" w:rsidTr="00DD216D">
        <w:trPr>
          <w:trHeight w:val="340"/>
        </w:trPr>
        <w:tc>
          <w:tcPr>
            <w:tcW w:w="398" w:type="dxa"/>
            <w:shd w:val="clear" w:color="auto" w:fill="auto"/>
          </w:tcPr>
          <w:p w14:paraId="692E0962"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262ADC87"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3DF1E085"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28831F9" w14:textId="77777777" w:rsidR="00DF61AD" w:rsidRPr="004D213B" w:rsidRDefault="00DF61AD" w:rsidP="00887AD9">
            <w:pPr>
              <w:pStyle w:val="leeg"/>
            </w:pPr>
          </w:p>
        </w:tc>
      </w:tr>
      <w:tr w:rsidR="00666F4B" w:rsidRPr="003D114E" w14:paraId="1191AAB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33F179A" w14:textId="2767520A" w:rsidR="00DF61AD" w:rsidRPr="003D114E" w:rsidRDefault="00782DDE" w:rsidP="00887AD9">
            <w:pPr>
              <w:pStyle w:val="nummersvragen"/>
              <w:framePr w:hSpace="0" w:wrap="auto" w:vAnchor="margin" w:xAlign="left" w:yAlign="inline"/>
              <w:suppressOverlap w:val="0"/>
            </w:pPr>
            <w:r>
              <w:t>3</w:t>
            </w:r>
            <w:r w:rsidR="00DB53B8">
              <w:t>8</w:t>
            </w:r>
          </w:p>
        </w:tc>
        <w:tc>
          <w:tcPr>
            <w:tcW w:w="9865" w:type="dxa"/>
            <w:gridSpan w:val="26"/>
            <w:tcBorders>
              <w:top w:val="nil"/>
              <w:left w:val="nil"/>
              <w:bottom w:val="nil"/>
              <w:right w:val="nil"/>
            </w:tcBorders>
            <w:shd w:val="clear" w:color="auto" w:fill="auto"/>
          </w:tcPr>
          <w:p w14:paraId="26792BCA" w14:textId="18E83F24" w:rsidR="00DF61AD" w:rsidRPr="00FF630A" w:rsidRDefault="00782DDE" w:rsidP="00887AD9">
            <w:pPr>
              <w:pStyle w:val="Vraag"/>
            </w:pPr>
            <w:r w:rsidRPr="00782DDE">
              <w:t>Beschrijf het communicatie- en marketingbeleid en het bereik.</w:t>
            </w:r>
          </w:p>
        </w:tc>
      </w:tr>
      <w:tr w:rsidR="00666F4B" w:rsidRPr="003D114E" w14:paraId="10A2FC8C" w14:textId="77777777" w:rsidTr="00DD216D">
        <w:trPr>
          <w:trHeight w:val="340"/>
        </w:trPr>
        <w:tc>
          <w:tcPr>
            <w:tcW w:w="398" w:type="dxa"/>
            <w:shd w:val="clear" w:color="auto" w:fill="auto"/>
          </w:tcPr>
          <w:p w14:paraId="4828E95A"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648D026D"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DDE" w:rsidRPr="003D114E" w14:paraId="2241B886"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7249A57" w14:textId="77777777" w:rsidR="00782DDE" w:rsidRPr="003D114E" w:rsidRDefault="00782DDE" w:rsidP="00887AD9">
            <w:pPr>
              <w:pStyle w:val="nummersvragen"/>
              <w:framePr w:hSpace="0" w:wrap="auto" w:vAnchor="margin" w:xAlign="left" w:yAlign="inline"/>
              <w:suppressOverlap w:val="0"/>
              <w:jc w:val="left"/>
              <w:rPr>
                <w:b w:val="0"/>
                <w:color w:val="FFFFFF"/>
              </w:rPr>
            </w:pPr>
          </w:p>
        </w:tc>
      </w:tr>
      <w:tr w:rsidR="00666F4B" w:rsidRPr="003D114E" w14:paraId="3C1C888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E50BA01" w14:textId="725D96DB" w:rsidR="00782DDE" w:rsidRPr="003D114E" w:rsidRDefault="00782DDE" w:rsidP="00887AD9">
            <w:pPr>
              <w:pStyle w:val="nummersvragen"/>
              <w:framePr w:hSpace="0" w:wrap="auto" w:vAnchor="margin" w:xAlign="left" w:yAlign="inline"/>
              <w:suppressOverlap w:val="0"/>
            </w:pPr>
            <w:r>
              <w:t>3</w:t>
            </w:r>
            <w:r w:rsidR="00DB53B8">
              <w:t>9</w:t>
            </w:r>
          </w:p>
        </w:tc>
        <w:tc>
          <w:tcPr>
            <w:tcW w:w="9865" w:type="dxa"/>
            <w:gridSpan w:val="26"/>
            <w:tcBorders>
              <w:top w:val="nil"/>
              <w:left w:val="nil"/>
              <w:bottom w:val="nil"/>
              <w:right w:val="nil"/>
            </w:tcBorders>
            <w:shd w:val="clear" w:color="auto" w:fill="auto"/>
          </w:tcPr>
          <w:p w14:paraId="09FCA397" w14:textId="77777777" w:rsidR="00782DDE" w:rsidRPr="002F0031" w:rsidRDefault="00782DDE" w:rsidP="00887AD9">
            <w:pPr>
              <w:pStyle w:val="Vraag"/>
              <w:rPr>
                <w:rStyle w:val="Zwaar"/>
                <w:iCs/>
              </w:rPr>
            </w:pPr>
            <w:r>
              <w:t>Is uw organisatie een museum?</w:t>
            </w:r>
          </w:p>
        </w:tc>
      </w:tr>
      <w:tr w:rsidR="00666F4B" w:rsidRPr="003D114E" w14:paraId="497C72B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98CF794" w14:textId="77777777" w:rsidR="00782DDE" w:rsidRPr="00463023" w:rsidRDefault="00782DDE" w:rsidP="00887AD9">
            <w:pPr>
              <w:pStyle w:val="leeg"/>
            </w:pPr>
          </w:p>
        </w:tc>
        <w:tc>
          <w:tcPr>
            <w:tcW w:w="280" w:type="dxa"/>
            <w:gridSpan w:val="2"/>
            <w:tcBorders>
              <w:top w:val="nil"/>
              <w:left w:val="nil"/>
              <w:bottom w:val="nil"/>
              <w:right w:val="nil"/>
            </w:tcBorders>
            <w:shd w:val="clear" w:color="auto" w:fill="auto"/>
          </w:tcPr>
          <w:p w14:paraId="7002BC62" w14:textId="77777777" w:rsidR="00782DDE" w:rsidRPr="001D4C9A" w:rsidRDefault="00782DD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9E1885B" w14:textId="77777777" w:rsidR="00782DDE" w:rsidRDefault="00782DDE" w:rsidP="00782DDE">
            <w:pPr>
              <w:rPr>
                <w:rStyle w:val="VraagChar"/>
              </w:rPr>
            </w:pPr>
            <w:r>
              <w:t>ja</w:t>
            </w:r>
            <w:r w:rsidRPr="003D114E">
              <w:t xml:space="preserve">. </w:t>
            </w:r>
            <w:r>
              <w:rPr>
                <w:rStyle w:val="VraagChar"/>
              </w:rPr>
              <w:t>W</w:t>
            </w:r>
            <w:r w:rsidRPr="00782DDE">
              <w:rPr>
                <w:rStyle w:val="VraagChar"/>
              </w:rPr>
              <w:t>elke publieksinformatie is meertalig beschikbaar?</w:t>
            </w:r>
          </w:p>
          <w:p w14:paraId="12B82D7C" w14:textId="4A1145A7" w:rsidR="00782DDE" w:rsidRPr="00782DDE" w:rsidRDefault="00782DDE" w:rsidP="00782DDE">
            <w:pPr>
              <w:rPr>
                <w:rStyle w:val="VraagChar"/>
                <w:b w:val="0"/>
                <w:bCs/>
                <w:i/>
                <w:iCs/>
              </w:rPr>
            </w:pPr>
            <w:r w:rsidRPr="00782DDE">
              <w:rPr>
                <w:rStyle w:val="VraagChar"/>
                <w:b w:val="0"/>
                <w:bCs/>
                <w:i/>
                <w:iCs/>
              </w:rPr>
              <w:t>Geef aan in welke talen d</w:t>
            </w:r>
            <w:r>
              <w:rPr>
                <w:rStyle w:val="VraagChar"/>
                <w:b w:val="0"/>
                <w:bCs/>
                <w:i/>
                <w:iCs/>
              </w:rPr>
              <w:t>i</w:t>
            </w:r>
            <w:r w:rsidRPr="00782DDE">
              <w:rPr>
                <w:rStyle w:val="VraagChar"/>
                <w:b w:val="0"/>
                <w:bCs/>
                <w:i/>
                <w:iCs/>
              </w:rPr>
              <w:t>e informatie beschikbaar is.</w:t>
            </w:r>
          </w:p>
          <w:p w14:paraId="3401F0B7" w14:textId="3EB5B2E8" w:rsidR="00782DDE" w:rsidRPr="00FE3E7E" w:rsidRDefault="00782DDE" w:rsidP="00782DDE">
            <w:pPr>
              <w:rPr>
                <w:b/>
              </w:rPr>
            </w:pPr>
            <w:r w:rsidRPr="00782DDE">
              <w:rPr>
                <w:rStyle w:val="VraagChar"/>
                <w:b w:val="0"/>
                <w:bCs/>
                <w:i/>
                <w:iCs/>
              </w:rPr>
              <w:t>Voor de indeling bij het bovenlokale niveau is het beschikken over meertalige publieksinformatie geen onderdeel van de beoordelingscriteria.</w:t>
            </w:r>
          </w:p>
        </w:tc>
      </w:tr>
      <w:tr w:rsidR="00F72FBE" w:rsidRPr="003D114E" w14:paraId="1B097631" w14:textId="77777777" w:rsidTr="00DD216D">
        <w:trPr>
          <w:trHeight w:val="340"/>
        </w:trPr>
        <w:tc>
          <w:tcPr>
            <w:tcW w:w="678" w:type="dxa"/>
            <w:gridSpan w:val="3"/>
            <w:shd w:val="clear" w:color="auto" w:fill="auto"/>
          </w:tcPr>
          <w:p w14:paraId="630BECE3" w14:textId="77777777" w:rsidR="00F72FBE" w:rsidRPr="004C6E93" w:rsidRDefault="00F72FBE" w:rsidP="00A257B9">
            <w:pPr>
              <w:pStyle w:val="leeg"/>
            </w:pPr>
          </w:p>
        </w:tc>
        <w:tc>
          <w:tcPr>
            <w:tcW w:w="9585" w:type="dxa"/>
            <w:gridSpan w:val="24"/>
            <w:tcBorders>
              <w:bottom w:val="dotted" w:sz="6" w:space="0" w:color="auto"/>
            </w:tcBorders>
            <w:shd w:val="clear" w:color="auto" w:fill="auto"/>
          </w:tcPr>
          <w:p w14:paraId="5B8BBE1E"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403ADDC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5D32ED7" w14:textId="77777777" w:rsidR="00782DDE" w:rsidRPr="00463023" w:rsidRDefault="00782DDE" w:rsidP="00887AD9">
            <w:pPr>
              <w:pStyle w:val="leeg"/>
            </w:pPr>
          </w:p>
        </w:tc>
        <w:tc>
          <w:tcPr>
            <w:tcW w:w="280" w:type="dxa"/>
            <w:gridSpan w:val="2"/>
            <w:tcBorders>
              <w:top w:val="nil"/>
              <w:left w:val="nil"/>
              <w:bottom w:val="nil"/>
              <w:right w:val="nil"/>
            </w:tcBorders>
            <w:shd w:val="clear" w:color="auto" w:fill="auto"/>
          </w:tcPr>
          <w:p w14:paraId="01B8C3E7" w14:textId="77777777" w:rsidR="00782DDE" w:rsidRPr="001D4C9A" w:rsidRDefault="00782DD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28402792" w14:textId="77777777" w:rsidR="00782DDE" w:rsidRPr="002F0031" w:rsidRDefault="00782DDE" w:rsidP="00887AD9">
            <w:pPr>
              <w:rPr>
                <w:b/>
                <w:bCs/>
              </w:rPr>
            </w:pPr>
            <w:r>
              <w:t>nee</w:t>
            </w:r>
          </w:p>
        </w:tc>
      </w:tr>
      <w:tr w:rsidR="00782DDE" w:rsidRPr="003D114E" w14:paraId="799DA787"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566F3A4" w14:textId="77777777" w:rsidR="00782DDE" w:rsidRPr="003D114E" w:rsidRDefault="00782DDE" w:rsidP="00887AD9">
            <w:pPr>
              <w:pStyle w:val="nummersvragen"/>
              <w:framePr w:hSpace="0" w:wrap="auto" w:vAnchor="margin" w:xAlign="left" w:yAlign="inline"/>
              <w:suppressOverlap w:val="0"/>
              <w:jc w:val="left"/>
              <w:rPr>
                <w:b w:val="0"/>
                <w:color w:val="FFFFFF"/>
              </w:rPr>
            </w:pPr>
          </w:p>
        </w:tc>
      </w:tr>
      <w:tr w:rsidR="00666F4B" w:rsidRPr="003D114E" w14:paraId="6C26368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030D4CA" w14:textId="17F7AFEA" w:rsidR="00782DDE" w:rsidRPr="003D114E" w:rsidRDefault="00DB53B8" w:rsidP="00887AD9">
            <w:pPr>
              <w:pStyle w:val="nummersvragen"/>
              <w:framePr w:hSpace="0" w:wrap="auto" w:vAnchor="margin" w:xAlign="left" w:yAlign="inline"/>
              <w:suppressOverlap w:val="0"/>
            </w:pPr>
            <w:r>
              <w:t>40</w:t>
            </w:r>
          </w:p>
        </w:tc>
        <w:tc>
          <w:tcPr>
            <w:tcW w:w="9865" w:type="dxa"/>
            <w:gridSpan w:val="26"/>
            <w:tcBorders>
              <w:top w:val="nil"/>
              <w:left w:val="nil"/>
              <w:bottom w:val="nil"/>
              <w:right w:val="nil"/>
            </w:tcBorders>
            <w:shd w:val="clear" w:color="auto" w:fill="auto"/>
          </w:tcPr>
          <w:p w14:paraId="5C600ED7" w14:textId="038B2EB0" w:rsidR="00782DDE" w:rsidRPr="00782DDE" w:rsidRDefault="00782DDE" w:rsidP="00782DDE">
            <w:pPr>
              <w:pStyle w:val="Vraag"/>
              <w:rPr>
                <w:rStyle w:val="Zwaar"/>
                <w:b/>
                <w:bCs w:val="0"/>
              </w:rPr>
            </w:pPr>
            <w:r>
              <w:t>Is uw organisatie een culturele archiefinstelling of een erfgoedbibliotheek?</w:t>
            </w:r>
          </w:p>
        </w:tc>
      </w:tr>
      <w:tr w:rsidR="00666F4B" w:rsidRPr="003D114E" w14:paraId="1C2AC45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2783CA2" w14:textId="77777777" w:rsidR="00782DDE" w:rsidRPr="00463023" w:rsidRDefault="00782DDE" w:rsidP="00887AD9">
            <w:pPr>
              <w:pStyle w:val="leeg"/>
            </w:pPr>
          </w:p>
        </w:tc>
        <w:tc>
          <w:tcPr>
            <w:tcW w:w="280" w:type="dxa"/>
            <w:gridSpan w:val="2"/>
            <w:tcBorders>
              <w:top w:val="nil"/>
              <w:left w:val="nil"/>
              <w:bottom w:val="nil"/>
              <w:right w:val="nil"/>
            </w:tcBorders>
            <w:shd w:val="clear" w:color="auto" w:fill="auto"/>
          </w:tcPr>
          <w:p w14:paraId="09BB0ABE" w14:textId="77777777" w:rsidR="00782DDE" w:rsidRPr="001D4C9A" w:rsidRDefault="00782DD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1EBA0C10" w14:textId="77777777" w:rsidR="00782DDE" w:rsidRDefault="00782DDE" w:rsidP="00887AD9">
            <w:pPr>
              <w:rPr>
                <w:rStyle w:val="VraagChar"/>
              </w:rPr>
            </w:pPr>
            <w:r>
              <w:t>ja</w:t>
            </w:r>
            <w:r w:rsidRPr="003D114E">
              <w:t xml:space="preserve">. </w:t>
            </w:r>
            <w:r>
              <w:rPr>
                <w:rStyle w:val="VraagChar"/>
              </w:rPr>
              <w:t>B</w:t>
            </w:r>
            <w:r w:rsidRPr="00782DDE">
              <w:rPr>
                <w:rStyle w:val="VraagChar"/>
              </w:rPr>
              <w:t xml:space="preserve">eschikt </w:t>
            </w:r>
            <w:r>
              <w:rPr>
                <w:rStyle w:val="VraagChar"/>
              </w:rPr>
              <w:t>uw</w:t>
            </w:r>
            <w:r w:rsidRPr="00782DDE">
              <w:rPr>
                <w:rStyle w:val="VraagChar"/>
              </w:rPr>
              <w:t xml:space="preserve"> organisatie over meertalige faciliteiten voor presenteren en toeleiden?</w:t>
            </w:r>
          </w:p>
          <w:p w14:paraId="43B1EF01" w14:textId="626D8F10" w:rsidR="00782DDE" w:rsidRPr="00782DDE" w:rsidRDefault="00782DDE" w:rsidP="00887AD9">
            <w:pPr>
              <w:rPr>
                <w:b/>
                <w:i/>
                <w:iCs/>
              </w:rPr>
            </w:pPr>
            <w:r w:rsidRPr="00782DDE">
              <w:rPr>
                <w:i/>
                <w:iCs/>
              </w:rPr>
              <w:t>Voor de indeling bij het bovenlokale niveau is het beschikken over meertalige faciliteiten geen onderdeel van de beoordelingscriteria.</w:t>
            </w:r>
          </w:p>
        </w:tc>
      </w:tr>
      <w:tr w:rsidR="00F72FBE" w:rsidRPr="003D114E" w14:paraId="43414DC8" w14:textId="77777777" w:rsidTr="00DD216D">
        <w:trPr>
          <w:trHeight w:val="340"/>
        </w:trPr>
        <w:tc>
          <w:tcPr>
            <w:tcW w:w="678" w:type="dxa"/>
            <w:gridSpan w:val="3"/>
            <w:shd w:val="clear" w:color="auto" w:fill="auto"/>
          </w:tcPr>
          <w:p w14:paraId="0A7E09FA" w14:textId="77777777" w:rsidR="00F72FBE" w:rsidRPr="004C6E93" w:rsidRDefault="00F72FBE" w:rsidP="00A257B9">
            <w:pPr>
              <w:pStyle w:val="leeg"/>
            </w:pPr>
          </w:p>
        </w:tc>
        <w:tc>
          <w:tcPr>
            <w:tcW w:w="276" w:type="dxa"/>
            <w:gridSpan w:val="2"/>
            <w:shd w:val="clear" w:color="auto" w:fill="auto"/>
          </w:tcPr>
          <w:p w14:paraId="20517751"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2180" w:type="dxa"/>
            <w:gridSpan w:val="5"/>
            <w:shd w:val="clear" w:color="auto" w:fill="auto"/>
          </w:tcPr>
          <w:p w14:paraId="705B1A71" w14:textId="5ED779BF" w:rsidR="00F72FBE" w:rsidRPr="003D114E" w:rsidRDefault="00F72FBE" w:rsidP="00A257B9">
            <w:r>
              <w:t xml:space="preserve">ja. </w:t>
            </w:r>
            <w:r w:rsidRPr="00782DDE">
              <w:rPr>
                <w:b/>
                <w:bCs/>
              </w:rPr>
              <w:t xml:space="preserve">Geef aan </w:t>
            </w:r>
            <w:r>
              <w:rPr>
                <w:b/>
                <w:bCs/>
              </w:rPr>
              <w:t>welke</w:t>
            </w:r>
            <w:r w:rsidRPr="00782DDE">
              <w:rPr>
                <w:b/>
                <w:bCs/>
              </w:rPr>
              <w:t xml:space="preserve"> </w:t>
            </w:r>
            <w:r>
              <w:rPr>
                <w:b/>
                <w:bCs/>
              </w:rPr>
              <w:t>faciliteiten</w:t>
            </w:r>
            <w:r w:rsidRPr="00782DDE">
              <w:rPr>
                <w:b/>
                <w:bCs/>
              </w:rPr>
              <w:t xml:space="preserve"> in welke talen beschikbaar </w:t>
            </w:r>
            <w:r>
              <w:rPr>
                <w:b/>
                <w:bCs/>
              </w:rPr>
              <w:t>zijn:</w:t>
            </w:r>
          </w:p>
        </w:tc>
        <w:tc>
          <w:tcPr>
            <w:tcW w:w="7129" w:type="dxa"/>
            <w:gridSpan w:val="17"/>
            <w:tcBorders>
              <w:bottom w:val="dotted" w:sz="6" w:space="0" w:color="auto"/>
            </w:tcBorders>
            <w:shd w:val="clear" w:color="auto" w:fill="auto"/>
          </w:tcPr>
          <w:p w14:paraId="72124DD8"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FBE" w:rsidRPr="003D114E" w14:paraId="6EB0ED45"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3"/>
            <w:tcBorders>
              <w:top w:val="nil"/>
              <w:left w:val="nil"/>
              <w:bottom w:val="nil"/>
              <w:right w:val="nil"/>
            </w:tcBorders>
            <w:shd w:val="clear" w:color="auto" w:fill="auto"/>
          </w:tcPr>
          <w:p w14:paraId="40B6FBB7" w14:textId="77777777" w:rsidR="00F72FBE" w:rsidRPr="004C6E93" w:rsidRDefault="00F72FBE" w:rsidP="00A257B9">
            <w:pPr>
              <w:pStyle w:val="leeg"/>
            </w:pPr>
          </w:p>
        </w:tc>
        <w:tc>
          <w:tcPr>
            <w:tcW w:w="276" w:type="dxa"/>
            <w:gridSpan w:val="2"/>
            <w:tcBorders>
              <w:top w:val="nil"/>
              <w:left w:val="nil"/>
              <w:bottom w:val="nil"/>
              <w:right w:val="nil"/>
            </w:tcBorders>
            <w:shd w:val="clear" w:color="auto" w:fill="auto"/>
          </w:tcPr>
          <w:p w14:paraId="46E375FE"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9309" w:type="dxa"/>
            <w:gridSpan w:val="22"/>
            <w:tcBorders>
              <w:top w:val="nil"/>
              <w:left w:val="nil"/>
              <w:bottom w:val="nil"/>
              <w:right w:val="nil"/>
            </w:tcBorders>
            <w:shd w:val="clear" w:color="auto" w:fill="auto"/>
          </w:tcPr>
          <w:p w14:paraId="1F327B4D" w14:textId="58A42E35" w:rsidR="00F72FBE" w:rsidRPr="003D114E" w:rsidRDefault="00F72FBE" w:rsidP="00A257B9">
            <w:r>
              <w:t>nee</w:t>
            </w:r>
          </w:p>
        </w:tc>
      </w:tr>
      <w:tr w:rsidR="00666F4B" w:rsidRPr="003D114E" w14:paraId="29273FB3"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7463153" w14:textId="77777777" w:rsidR="00782DDE" w:rsidRPr="00463023" w:rsidRDefault="00782DDE" w:rsidP="00887AD9">
            <w:pPr>
              <w:pStyle w:val="leeg"/>
            </w:pPr>
          </w:p>
        </w:tc>
        <w:tc>
          <w:tcPr>
            <w:tcW w:w="280" w:type="dxa"/>
            <w:gridSpan w:val="2"/>
            <w:tcBorders>
              <w:top w:val="nil"/>
              <w:left w:val="nil"/>
              <w:bottom w:val="nil"/>
              <w:right w:val="nil"/>
            </w:tcBorders>
            <w:shd w:val="clear" w:color="auto" w:fill="auto"/>
          </w:tcPr>
          <w:p w14:paraId="3ADF1E43" w14:textId="77777777" w:rsidR="00782DDE" w:rsidRPr="001D4C9A" w:rsidRDefault="00782DDE"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1C98B367" w14:textId="77777777" w:rsidR="00782DDE" w:rsidRPr="002F0031" w:rsidRDefault="00782DDE" w:rsidP="00887AD9">
            <w:pPr>
              <w:rPr>
                <w:b/>
                <w:bCs/>
              </w:rPr>
            </w:pPr>
            <w:r>
              <w:t>nee</w:t>
            </w:r>
          </w:p>
        </w:tc>
      </w:tr>
      <w:tr w:rsidR="00DF61AD" w:rsidRPr="003D114E" w14:paraId="11144AAF"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3AD0E8F" w14:textId="77777777" w:rsidR="00DF61AD" w:rsidRPr="004D213B" w:rsidRDefault="00DF61AD" w:rsidP="00887AD9">
            <w:pPr>
              <w:pStyle w:val="leeg"/>
            </w:pPr>
          </w:p>
        </w:tc>
      </w:tr>
      <w:tr w:rsidR="00666F4B" w:rsidRPr="003D114E" w14:paraId="1152FCD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281E108" w14:textId="50276486" w:rsidR="00DF61AD" w:rsidRPr="003D114E" w:rsidRDefault="00DB53B8" w:rsidP="00887AD9">
            <w:pPr>
              <w:pStyle w:val="nummersvragen"/>
              <w:framePr w:hSpace="0" w:wrap="auto" w:vAnchor="margin" w:xAlign="left" w:yAlign="inline"/>
              <w:suppressOverlap w:val="0"/>
            </w:pPr>
            <w:r>
              <w:t>41</w:t>
            </w:r>
          </w:p>
        </w:tc>
        <w:tc>
          <w:tcPr>
            <w:tcW w:w="9865" w:type="dxa"/>
            <w:gridSpan w:val="26"/>
            <w:tcBorders>
              <w:top w:val="nil"/>
              <w:left w:val="nil"/>
              <w:bottom w:val="nil"/>
              <w:right w:val="nil"/>
            </w:tcBorders>
            <w:shd w:val="clear" w:color="auto" w:fill="auto"/>
          </w:tcPr>
          <w:p w14:paraId="3D7799E3" w14:textId="6A14E680" w:rsidR="003A7F8D" w:rsidRDefault="003A7F8D" w:rsidP="003A7F8D">
            <w:pPr>
              <w:pStyle w:val="Vraag"/>
            </w:pPr>
            <w:r>
              <w:t xml:space="preserve">Op welke manieren wordt het publiek bereikt en hoe wordt dat geregistreerd? </w:t>
            </w:r>
          </w:p>
          <w:p w14:paraId="6C6D1BAA" w14:textId="77777777" w:rsidR="003A7F8D" w:rsidRDefault="003A7F8D" w:rsidP="003A7F8D">
            <w:pPr>
              <w:pStyle w:val="Vraag"/>
              <w:rPr>
                <w:b w:val="0"/>
                <w:bCs/>
                <w:i/>
                <w:iCs/>
              </w:rPr>
            </w:pPr>
            <w:r w:rsidRPr="003A7F8D">
              <w:rPr>
                <w:b w:val="0"/>
                <w:bCs/>
                <w:i/>
                <w:iCs/>
              </w:rPr>
              <w:t xml:space="preserve">Geef voor de verschillende methodes om publiek te bereiken aan hoe </w:t>
            </w:r>
            <w:r>
              <w:rPr>
                <w:b w:val="0"/>
                <w:bCs/>
                <w:i/>
                <w:iCs/>
              </w:rPr>
              <w:t>uw</w:t>
            </w:r>
            <w:r w:rsidRPr="003A7F8D">
              <w:rPr>
                <w:b w:val="0"/>
                <w:bCs/>
                <w:i/>
                <w:iCs/>
              </w:rPr>
              <w:t xml:space="preserve"> organisatie het bereik in kaart brengt en welke categorieën gehanteerd worden.</w:t>
            </w:r>
          </w:p>
          <w:p w14:paraId="5BA2D85B" w14:textId="79527C07" w:rsidR="00DF61AD" w:rsidRPr="003A7F8D" w:rsidRDefault="003A7F8D" w:rsidP="003A7F8D">
            <w:pPr>
              <w:pStyle w:val="Vraag"/>
              <w:rPr>
                <w:b w:val="0"/>
                <w:bCs/>
                <w:i/>
                <w:iCs/>
              </w:rPr>
            </w:pPr>
            <w:r w:rsidRPr="003A7F8D">
              <w:rPr>
                <w:b w:val="0"/>
                <w:bCs/>
                <w:i/>
                <w:iCs/>
              </w:rPr>
              <w:t>Bij de musea moet bijzondere aandacht zijn voor de ‘museumbezoekers’ in strikte zin: de bezoekers aan de vaste en tijdelijke collectiepresentaties in het museum zelf.</w:t>
            </w:r>
          </w:p>
        </w:tc>
      </w:tr>
      <w:tr w:rsidR="00666F4B" w:rsidRPr="003D114E" w14:paraId="03EFF597" w14:textId="77777777" w:rsidTr="00DD216D">
        <w:trPr>
          <w:trHeight w:val="340"/>
        </w:trPr>
        <w:tc>
          <w:tcPr>
            <w:tcW w:w="398" w:type="dxa"/>
            <w:shd w:val="clear" w:color="auto" w:fill="auto"/>
          </w:tcPr>
          <w:p w14:paraId="0D867BE0"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7B4AE995"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6BD8742A"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A59387B" w14:textId="77777777" w:rsidR="00DF61AD" w:rsidRPr="004D213B" w:rsidRDefault="00DF61AD" w:rsidP="00887AD9">
            <w:pPr>
              <w:pStyle w:val="leeg"/>
            </w:pPr>
          </w:p>
        </w:tc>
      </w:tr>
      <w:tr w:rsidR="00666F4B" w:rsidRPr="003D114E" w14:paraId="24CF55EC"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9ED52E9" w14:textId="157DF6DF" w:rsidR="00DF61AD" w:rsidRPr="003D114E" w:rsidRDefault="00DB53B8" w:rsidP="00887AD9">
            <w:pPr>
              <w:pStyle w:val="nummersvragen"/>
              <w:framePr w:hSpace="0" w:wrap="auto" w:vAnchor="margin" w:xAlign="left" w:yAlign="inline"/>
              <w:suppressOverlap w:val="0"/>
            </w:pPr>
            <w:r>
              <w:t>42</w:t>
            </w:r>
          </w:p>
        </w:tc>
        <w:tc>
          <w:tcPr>
            <w:tcW w:w="9865" w:type="dxa"/>
            <w:gridSpan w:val="26"/>
            <w:tcBorders>
              <w:top w:val="nil"/>
              <w:left w:val="nil"/>
              <w:bottom w:val="nil"/>
              <w:right w:val="nil"/>
            </w:tcBorders>
            <w:shd w:val="clear" w:color="auto" w:fill="auto"/>
          </w:tcPr>
          <w:p w14:paraId="2CDF019B" w14:textId="184F917B" w:rsidR="003A7F8D" w:rsidRDefault="003A7F8D" w:rsidP="003A7F8D">
            <w:pPr>
              <w:pStyle w:val="Vraag"/>
            </w:pPr>
            <w:r>
              <w:t>Beschrijf de manier waarop uw organisatie het bereik (bezoekersgegevens, raadplegingen…) analyseert en hoe u aan publieksonderzoek doet.</w:t>
            </w:r>
          </w:p>
          <w:p w14:paraId="5092A4F6" w14:textId="024D6816" w:rsidR="00DF61AD" w:rsidRPr="003A7F8D" w:rsidRDefault="003A7F8D" w:rsidP="003A7F8D">
            <w:pPr>
              <w:pStyle w:val="Vraag"/>
              <w:rPr>
                <w:b w:val="0"/>
                <w:bCs/>
                <w:i/>
                <w:iCs/>
              </w:rPr>
            </w:pPr>
            <w:r w:rsidRPr="003A7F8D">
              <w:rPr>
                <w:b w:val="0"/>
                <w:bCs/>
                <w:i/>
                <w:iCs/>
              </w:rPr>
              <w:t>Voor de indeling bij het bovenlokale niveau is het voeren van publieksonderzoek geen onderdeel van de beoordelingscriteria.</w:t>
            </w:r>
          </w:p>
        </w:tc>
      </w:tr>
      <w:tr w:rsidR="00666F4B" w:rsidRPr="003D114E" w14:paraId="41CB55BC" w14:textId="77777777" w:rsidTr="00DD216D">
        <w:trPr>
          <w:trHeight w:val="340"/>
        </w:trPr>
        <w:tc>
          <w:tcPr>
            <w:tcW w:w="398" w:type="dxa"/>
            <w:shd w:val="clear" w:color="auto" w:fill="auto"/>
          </w:tcPr>
          <w:p w14:paraId="05FCE0DB"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514AE8A1"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450A1C8D"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51DD891" w14:textId="77777777" w:rsidR="00DF61AD" w:rsidRPr="004D213B" w:rsidRDefault="00DF61AD" w:rsidP="00887AD9">
            <w:pPr>
              <w:pStyle w:val="leeg"/>
            </w:pPr>
          </w:p>
        </w:tc>
      </w:tr>
      <w:tr w:rsidR="00666F4B" w:rsidRPr="003D114E" w14:paraId="4BBDA59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FF619F3" w14:textId="4889DA93" w:rsidR="00DF61AD" w:rsidRPr="003D114E" w:rsidRDefault="00B10EBF" w:rsidP="00887AD9">
            <w:pPr>
              <w:pStyle w:val="nummersvragen"/>
              <w:framePr w:hSpace="0" w:wrap="auto" w:vAnchor="margin" w:xAlign="left" w:yAlign="inline"/>
              <w:suppressOverlap w:val="0"/>
            </w:pPr>
            <w:r>
              <w:t>43</w:t>
            </w:r>
          </w:p>
        </w:tc>
        <w:tc>
          <w:tcPr>
            <w:tcW w:w="9865" w:type="dxa"/>
            <w:gridSpan w:val="26"/>
            <w:tcBorders>
              <w:top w:val="nil"/>
              <w:left w:val="nil"/>
              <w:bottom w:val="nil"/>
              <w:right w:val="nil"/>
            </w:tcBorders>
            <w:shd w:val="clear" w:color="auto" w:fill="auto"/>
          </w:tcPr>
          <w:p w14:paraId="3DA86CE1" w14:textId="77777777" w:rsidR="003A7F8D" w:rsidRDefault="003A7F8D" w:rsidP="003A7F8D">
            <w:pPr>
              <w:pStyle w:val="Vraag"/>
            </w:pPr>
            <w:r>
              <w:t>Geef een inschatting van het bereik van de verschillende vormen van publiekswerking.</w:t>
            </w:r>
          </w:p>
          <w:p w14:paraId="0F4E591F" w14:textId="1F02A414" w:rsidR="00DF61AD" w:rsidRPr="003A7F8D" w:rsidRDefault="003A7F8D" w:rsidP="003A7F8D">
            <w:pPr>
              <w:pStyle w:val="Vraag"/>
              <w:rPr>
                <w:b w:val="0"/>
                <w:bCs/>
                <w:i/>
                <w:iCs/>
              </w:rPr>
            </w:pPr>
            <w:r w:rsidRPr="003A7F8D">
              <w:rPr>
                <w:b w:val="0"/>
                <w:bCs/>
                <w:i/>
                <w:iCs/>
              </w:rPr>
              <w:t>Motiveer d</w:t>
            </w:r>
            <w:r>
              <w:rPr>
                <w:b w:val="0"/>
                <w:bCs/>
                <w:i/>
                <w:iCs/>
              </w:rPr>
              <w:t>a</w:t>
            </w:r>
            <w:r w:rsidRPr="003A7F8D">
              <w:rPr>
                <w:b w:val="0"/>
                <w:bCs/>
                <w:i/>
                <w:iCs/>
              </w:rPr>
              <w:t>t zoveel mogelijk met concrete cijfergegevens. Houd rekening met de opdeling in verschillende bezoekerscategorieën, zowel naar aard van de bezoekers als naar het geografische bereik.</w:t>
            </w:r>
          </w:p>
        </w:tc>
      </w:tr>
      <w:tr w:rsidR="00666F4B" w:rsidRPr="003D114E" w14:paraId="42BA7DC7" w14:textId="77777777" w:rsidTr="00DD216D">
        <w:trPr>
          <w:trHeight w:val="340"/>
        </w:trPr>
        <w:tc>
          <w:tcPr>
            <w:tcW w:w="398" w:type="dxa"/>
            <w:shd w:val="clear" w:color="auto" w:fill="auto"/>
          </w:tcPr>
          <w:p w14:paraId="340E6930"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27E62231"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5CC" w:rsidRPr="003D114E" w14:paraId="0A85108B"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AD0777E" w14:textId="77777777" w:rsidR="009905CC" w:rsidRPr="003D114E" w:rsidRDefault="009905CC" w:rsidP="00887AD9">
            <w:pPr>
              <w:pStyle w:val="nummersvragen"/>
              <w:framePr w:hSpace="0" w:wrap="auto" w:vAnchor="margin" w:xAlign="left" w:yAlign="inline"/>
              <w:suppressOverlap w:val="0"/>
              <w:jc w:val="left"/>
              <w:rPr>
                <w:b w:val="0"/>
                <w:color w:val="FFFFFF"/>
              </w:rPr>
            </w:pPr>
          </w:p>
        </w:tc>
      </w:tr>
      <w:tr w:rsidR="00666F4B" w:rsidRPr="003D114E" w14:paraId="7FFC1AD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DD849F6" w14:textId="0ACF4264" w:rsidR="009905CC" w:rsidRPr="003D114E" w:rsidRDefault="00B10EBF" w:rsidP="00887AD9">
            <w:pPr>
              <w:pStyle w:val="nummersvragen"/>
              <w:framePr w:hSpace="0" w:wrap="auto" w:vAnchor="margin" w:xAlign="left" w:yAlign="inline"/>
              <w:suppressOverlap w:val="0"/>
            </w:pPr>
            <w:r>
              <w:t>44</w:t>
            </w:r>
          </w:p>
        </w:tc>
        <w:tc>
          <w:tcPr>
            <w:tcW w:w="9865" w:type="dxa"/>
            <w:gridSpan w:val="26"/>
            <w:tcBorders>
              <w:top w:val="nil"/>
              <w:left w:val="nil"/>
              <w:bottom w:val="nil"/>
              <w:right w:val="nil"/>
            </w:tcBorders>
            <w:shd w:val="clear" w:color="auto" w:fill="auto"/>
          </w:tcPr>
          <w:p w14:paraId="5D9A3550" w14:textId="77777777" w:rsidR="009905CC" w:rsidRPr="002F0031" w:rsidRDefault="009905CC" w:rsidP="00887AD9">
            <w:pPr>
              <w:pStyle w:val="Vraag"/>
              <w:rPr>
                <w:rStyle w:val="Zwaar"/>
                <w:iCs/>
              </w:rPr>
            </w:pPr>
            <w:r>
              <w:t>Is uw organisatie een museum?</w:t>
            </w:r>
          </w:p>
        </w:tc>
      </w:tr>
      <w:tr w:rsidR="00666F4B" w:rsidRPr="003D114E" w14:paraId="42832C05"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158DEB2" w14:textId="77777777" w:rsidR="00216A5D" w:rsidRPr="00463023" w:rsidRDefault="00216A5D" w:rsidP="00887AD9">
            <w:pPr>
              <w:pStyle w:val="leeg"/>
            </w:pPr>
          </w:p>
        </w:tc>
        <w:tc>
          <w:tcPr>
            <w:tcW w:w="280" w:type="dxa"/>
            <w:gridSpan w:val="2"/>
            <w:tcBorders>
              <w:top w:val="nil"/>
              <w:left w:val="nil"/>
              <w:bottom w:val="nil"/>
              <w:right w:val="nil"/>
            </w:tcBorders>
            <w:shd w:val="clear" w:color="auto" w:fill="auto"/>
          </w:tcPr>
          <w:p w14:paraId="29643007" w14:textId="77777777" w:rsidR="00216A5D" w:rsidRPr="001D4C9A" w:rsidRDefault="00216A5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3933C76" w14:textId="16756D55" w:rsidR="00216A5D" w:rsidRPr="003D114E" w:rsidRDefault="00216A5D" w:rsidP="00887AD9">
            <w:r w:rsidRPr="003D114E">
              <w:t xml:space="preserve">ja. </w:t>
            </w:r>
            <w:r>
              <w:rPr>
                <w:rStyle w:val="Nadruk"/>
              </w:rPr>
              <w:t xml:space="preserve">Ga naar vraag </w:t>
            </w:r>
            <w:r w:rsidR="00B10EBF">
              <w:rPr>
                <w:rStyle w:val="Nadruk"/>
              </w:rPr>
              <w:t>45</w:t>
            </w:r>
            <w:r w:rsidRPr="003D114E">
              <w:rPr>
                <w:rStyle w:val="Nadruk"/>
              </w:rPr>
              <w:t>.</w:t>
            </w:r>
          </w:p>
        </w:tc>
      </w:tr>
      <w:tr w:rsidR="00666F4B" w:rsidRPr="003D114E" w14:paraId="1E98781B"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D3C9BA6" w14:textId="77777777" w:rsidR="00216A5D" w:rsidRPr="00463023" w:rsidRDefault="00216A5D" w:rsidP="00887AD9">
            <w:pPr>
              <w:pStyle w:val="leeg"/>
            </w:pPr>
          </w:p>
        </w:tc>
        <w:tc>
          <w:tcPr>
            <w:tcW w:w="280" w:type="dxa"/>
            <w:gridSpan w:val="2"/>
            <w:tcBorders>
              <w:top w:val="nil"/>
              <w:left w:val="nil"/>
              <w:bottom w:val="nil"/>
              <w:right w:val="nil"/>
            </w:tcBorders>
            <w:shd w:val="clear" w:color="auto" w:fill="auto"/>
          </w:tcPr>
          <w:p w14:paraId="592C155B" w14:textId="77777777" w:rsidR="00216A5D" w:rsidRPr="001D4C9A" w:rsidRDefault="00216A5D" w:rsidP="00887AD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B3C2D09" w14:textId="38AE65C0" w:rsidR="00216A5D" w:rsidRPr="003D114E" w:rsidRDefault="00216A5D" w:rsidP="00887AD9">
            <w:r w:rsidRPr="003D114E">
              <w:t xml:space="preserve">nee. </w:t>
            </w:r>
            <w:r w:rsidRPr="003D114E">
              <w:rPr>
                <w:rStyle w:val="Nadruk"/>
              </w:rPr>
              <w:t xml:space="preserve">Ga naar vraag </w:t>
            </w:r>
            <w:r w:rsidR="00C766F8">
              <w:rPr>
                <w:rStyle w:val="Nadruk"/>
              </w:rPr>
              <w:t>4</w:t>
            </w:r>
            <w:r w:rsidR="00B10EBF">
              <w:rPr>
                <w:rStyle w:val="Nadruk"/>
              </w:rPr>
              <w:t>8</w:t>
            </w:r>
            <w:r w:rsidRPr="003D114E">
              <w:rPr>
                <w:rStyle w:val="Nadruk"/>
              </w:rPr>
              <w:t>.</w:t>
            </w:r>
          </w:p>
        </w:tc>
      </w:tr>
      <w:tr w:rsidR="00216A5D" w:rsidRPr="003D114E" w14:paraId="04808540"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F90790C" w14:textId="77777777" w:rsidR="00216A5D" w:rsidRPr="003D114E" w:rsidRDefault="00216A5D" w:rsidP="00887AD9">
            <w:pPr>
              <w:pStyle w:val="nummersvragen"/>
              <w:framePr w:hSpace="0" w:wrap="auto" w:vAnchor="margin" w:xAlign="left" w:yAlign="inline"/>
              <w:suppressOverlap w:val="0"/>
              <w:jc w:val="left"/>
              <w:rPr>
                <w:b w:val="0"/>
                <w:color w:val="FFFFFF"/>
              </w:rPr>
            </w:pPr>
          </w:p>
        </w:tc>
      </w:tr>
      <w:tr w:rsidR="00666F4B" w:rsidRPr="003D114E" w14:paraId="6EA1502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1848B17" w14:textId="25277016" w:rsidR="00216A5D" w:rsidRPr="003D114E" w:rsidRDefault="00B10EBF" w:rsidP="00887AD9">
            <w:pPr>
              <w:pStyle w:val="nummersvragen"/>
              <w:framePr w:hSpace="0" w:wrap="auto" w:vAnchor="margin" w:xAlign="left" w:yAlign="inline"/>
              <w:suppressOverlap w:val="0"/>
            </w:pPr>
            <w:r>
              <w:t>45</w:t>
            </w:r>
          </w:p>
        </w:tc>
        <w:tc>
          <w:tcPr>
            <w:tcW w:w="9865" w:type="dxa"/>
            <w:gridSpan w:val="26"/>
            <w:tcBorders>
              <w:top w:val="nil"/>
              <w:left w:val="nil"/>
              <w:bottom w:val="nil"/>
              <w:right w:val="nil"/>
            </w:tcBorders>
            <w:shd w:val="clear" w:color="auto" w:fill="auto"/>
          </w:tcPr>
          <w:p w14:paraId="790E23C2" w14:textId="7F5EA74B" w:rsidR="00216A5D" w:rsidRPr="003D114E" w:rsidRDefault="00216A5D" w:rsidP="00216A5D">
            <w:pPr>
              <w:rPr>
                <w:rStyle w:val="Zwaar"/>
              </w:rPr>
            </w:pPr>
            <w:r>
              <w:rPr>
                <w:rStyle w:val="VraagChar"/>
              </w:rPr>
              <w:t>G</w:t>
            </w:r>
            <w:r w:rsidRPr="009905CC">
              <w:rPr>
                <w:rStyle w:val="VraagChar"/>
              </w:rPr>
              <w:t xml:space="preserve">eef de bezoekersaantallen </w:t>
            </w:r>
            <w:r>
              <w:rPr>
                <w:rStyle w:val="VraagChar"/>
              </w:rPr>
              <w:t>van</w:t>
            </w:r>
            <w:r w:rsidRPr="009905CC">
              <w:rPr>
                <w:rStyle w:val="VraagChar"/>
              </w:rPr>
              <w:t xml:space="preserve"> de voorbije 5 jaar</w:t>
            </w:r>
          </w:p>
          <w:p w14:paraId="2E7EB6A6" w14:textId="77777777" w:rsidR="00216A5D" w:rsidRDefault="00216A5D" w:rsidP="00216A5D">
            <w:pPr>
              <w:pStyle w:val="Aanwijzing"/>
            </w:pPr>
            <w:r>
              <w:t>Met museumbezoekers worden hier de fysieke bezoekers aan de vaste en tijdelijke collectiepresentaties in het museum zelf bedoeld.</w:t>
            </w:r>
          </w:p>
          <w:p w14:paraId="4E31CACE" w14:textId="77777777" w:rsidR="00216A5D" w:rsidRDefault="00216A5D" w:rsidP="00216A5D">
            <w:pPr>
              <w:pStyle w:val="Aanwijzing"/>
            </w:pPr>
            <w:r>
              <w:t>Van musea die ingedeeld worden bij het landelijke niveau wordt verwacht dat ze 75.000 bezoekers bereiken of de haalbaarheid daarvan aantonen.</w:t>
            </w:r>
          </w:p>
          <w:p w14:paraId="673E2C22" w14:textId="77777777" w:rsidR="00216A5D" w:rsidRPr="00216A5D" w:rsidRDefault="00216A5D" w:rsidP="00216A5D">
            <w:pPr>
              <w:pStyle w:val="Aanwijzing"/>
              <w:rPr>
                <w:iCs/>
              </w:rPr>
            </w:pPr>
            <w:r>
              <w:t>Van musea die aangeduid worden bij het bovenlokale niveau wordt verwacht dat ze  15.000 bezoekers bereiken of de haalbaarheid daarvan aantonen.</w:t>
            </w:r>
          </w:p>
          <w:p w14:paraId="64D8DCF3" w14:textId="5952C22C" w:rsidR="00216A5D" w:rsidRPr="002F0031" w:rsidRDefault="00216A5D" w:rsidP="00216A5D">
            <w:pPr>
              <w:pStyle w:val="Vraag"/>
              <w:rPr>
                <w:rStyle w:val="Zwaar"/>
                <w:iCs/>
              </w:rPr>
            </w:pPr>
            <w:r w:rsidRPr="00216A5D">
              <w:rPr>
                <w:b w:val="0"/>
                <w:bCs/>
                <w:i/>
                <w:iCs/>
              </w:rPr>
              <w:t>De cijfers voor 2022 zijn optioneel: indien de cijfers nog niet beschikbaar zijn hoeft u die niet te bezorgen.</w:t>
            </w:r>
          </w:p>
        </w:tc>
      </w:tr>
      <w:tr w:rsidR="00E243FC" w:rsidRPr="003D114E" w14:paraId="32083D80"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449F6591" w14:textId="77777777" w:rsidR="00E243FC" w:rsidRPr="003D114E" w:rsidRDefault="00E243FC" w:rsidP="00887AD9">
            <w:pPr>
              <w:pStyle w:val="leeg"/>
            </w:pPr>
          </w:p>
        </w:tc>
      </w:tr>
      <w:tr w:rsidR="00F72FBE" w:rsidRPr="003D114E" w14:paraId="4A2993D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12C1878" w14:textId="77777777" w:rsidR="00E243FC" w:rsidRPr="00CA4C88" w:rsidRDefault="00E243FC" w:rsidP="00887AD9">
            <w:pPr>
              <w:pStyle w:val="leeg"/>
            </w:pPr>
          </w:p>
        </w:tc>
        <w:tc>
          <w:tcPr>
            <w:tcW w:w="2125" w:type="dxa"/>
            <w:gridSpan w:val="5"/>
            <w:tcBorders>
              <w:top w:val="nil"/>
              <w:left w:val="nil"/>
              <w:bottom w:val="nil"/>
              <w:right w:val="nil"/>
            </w:tcBorders>
            <w:shd w:val="clear" w:color="auto" w:fill="auto"/>
          </w:tcPr>
          <w:p w14:paraId="13B35337" w14:textId="725C9A66" w:rsidR="00E243FC" w:rsidRPr="0031551C" w:rsidRDefault="00E243FC" w:rsidP="00887AD9">
            <w:pPr>
              <w:pStyle w:val="kolomhoofd"/>
              <w:framePr w:wrap="auto" w:xAlign="left"/>
              <w:pBdr>
                <w:top w:val="none" w:sz="0" w:space="0" w:color="auto"/>
                <w:bottom w:val="none" w:sz="0" w:space="0" w:color="auto"/>
              </w:pBdr>
              <w:rPr>
                <w:rFonts w:cs="Calibri"/>
              </w:rPr>
            </w:pPr>
            <w:bookmarkStart w:id="16" w:name="_Toc113564304"/>
            <w:bookmarkStart w:id="17" w:name="_Toc113564343"/>
            <w:r>
              <w:rPr>
                <w:rFonts w:cs="Calibri"/>
              </w:rPr>
              <w:t>aantal bezoekers</w:t>
            </w:r>
            <w:bookmarkEnd w:id="16"/>
            <w:bookmarkEnd w:id="17"/>
          </w:p>
        </w:tc>
        <w:tc>
          <w:tcPr>
            <w:tcW w:w="151" w:type="dxa"/>
            <w:gridSpan w:val="2"/>
            <w:tcBorders>
              <w:top w:val="nil"/>
              <w:left w:val="nil"/>
              <w:bottom w:val="nil"/>
              <w:right w:val="nil"/>
            </w:tcBorders>
            <w:shd w:val="clear" w:color="auto" w:fill="auto"/>
          </w:tcPr>
          <w:p w14:paraId="618C317B" w14:textId="77777777" w:rsidR="00E243FC" w:rsidRPr="003D114E" w:rsidRDefault="00E243FC" w:rsidP="00887AD9"/>
        </w:tc>
        <w:tc>
          <w:tcPr>
            <w:tcW w:w="127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A53327B" w14:textId="62FB0B90" w:rsidR="00E243FC" w:rsidRPr="003D114E" w:rsidRDefault="00E243FC" w:rsidP="00887AD9">
            <w:pPr>
              <w:pStyle w:val="kolomhoofd"/>
              <w:framePr w:wrap="auto" w:xAlign="left"/>
              <w:pBdr>
                <w:top w:val="none" w:sz="0" w:space="0" w:color="auto"/>
                <w:bottom w:val="none" w:sz="0" w:space="0" w:color="auto"/>
              </w:pBdr>
              <w:rPr>
                <w:rFonts w:cs="Calibri"/>
              </w:rPr>
            </w:pPr>
            <w:bookmarkStart w:id="18" w:name="_Toc113564305"/>
            <w:bookmarkStart w:id="19" w:name="_Toc113564344"/>
            <w:r>
              <w:rPr>
                <w:rFonts w:cs="Calibri"/>
              </w:rPr>
              <w:t>2018</w:t>
            </w:r>
            <w:bookmarkEnd w:id="18"/>
            <w:bookmarkEnd w:id="19"/>
          </w:p>
        </w:tc>
        <w:tc>
          <w:tcPr>
            <w:tcW w:w="146" w:type="dxa"/>
            <w:gridSpan w:val="2"/>
            <w:tcBorders>
              <w:top w:val="nil"/>
              <w:left w:val="nil"/>
              <w:bottom w:val="nil"/>
              <w:right w:val="nil"/>
            </w:tcBorders>
            <w:shd w:val="clear" w:color="auto" w:fill="auto"/>
          </w:tcPr>
          <w:p w14:paraId="44C48554" w14:textId="77777777" w:rsidR="00E243FC" w:rsidRPr="003D114E" w:rsidRDefault="00E243FC" w:rsidP="00887AD9"/>
        </w:tc>
        <w:tc>
          <w:tcPr>
            <w:tcW w:w="125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23BCFE4" w14:textId="10E3C904" w:rsidR="00E243FC" w:rsidRPr="003D114E" w:rsidRDefault="00E243FC" w:rsidP="00887AD9">
            <w:pPr>
              <w:pStyle w:val="kolomhoofd"/>
              <w:framePr w:wrap="auto" w:xAlign="left"/>
              <w:pBdr>
                <w:top w:val="none" w:sz="0" w:space="0" w:color="auto"/>
                <w:bottom w:val="none" w:sz="0" w:space="0" w:color="auto"/>
              </w:pBdr>
              <w:rPr>
                <w:rFonts w:cs="Calibri"/>
                <w:b w:val="0"/>
                <w:bCs/>
              </w:rPr>
            </w:pPr>
            <w:bookmarkStart w:id="20" w:name="_Toc113564306"/>
            <w:bookmarkStart w:id="21" w:name="_Toc113564345"/>
            <w:r>
              <w:rPr>
                <w:rFonts w:cs="Calibri"/>
              </w:rPr>
              <w:t>2019</w:t>
            </w:r>
            <w:bookmarkEnd w:id="20"/>
            <w:bookmarkEnd w:id="21"/>
          </w:p>
        </w:tc>
        <w:tc>
          <w:tcPr>
            <w:tcW w:w="144" w:type="dxa"/>
            <w:gridSpan w:val="2"/>
            <w:tcBorders>
              <w:top w:val="nil"/>
              <w:left w:val="nil"/>
              <w:bottom w:val="nil"/>
              <w:right w:val="nil"/>
            </w:tcBorders>
            <w:shd w:val="clear" w:color="auto" w:fill="auto"/>
          </w:tcPr>
          <w:p w14:paraId="0BA338A5" w14:textId="77777777" w:rsidR="00E243FC" w:rsidRPr="003D114E" w:rsidRDefault="00E243FC" w:rsidP="00887AD9"/>
        </w:tc>
        <w:tc>
          <w:tcPr>
            <w:tcW w:w="125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FC0CB1D" w14:textId="0A55CC5D" w:rsidR="00E243FC" w:rsidRPr="003D114E" w:rsidRDefault="00E243FC" w:rsidP="00887AD9">
            <w:pPr>
              <w:pStyle w:val="kolomhoofd"/>
              <w:framePr w:wrap="auto" w:xAlign="left"/>
              <w:pBdr>
                <w:top w:val="none" w:sz="0" w:space="0" w:color="auto"/>
                <w:bottom w:val="none" w:sz="0" w:space="0" w:color="auto"/>
              </w:pBdr>
              <w:rPr>
                <w:rFonts w:cs="Calibri"/>
              </w:rPr>
            </w:pPr>
            <w:bookmarkStart w:id="22" w:name="_Toc113564307"/>
            <w:bookmarkStart w:id="23" w:name="_Toc113564346"/>
            <w:r>
              <w:rPr>
                <w:rFonts w:cs="Calibri"/>
              </w:rPr>
              <w:t>2020</w:t>
            </w:r>
            <w:bookmarkEnd w:id="22"/>
            <w:bookmarkEnd w:id="23"/>
          </w:p>
        </w:tc>
        <w:tc>
          <w:tcPr>
            <w:tcW w:w="142" w:type="dxa"/>
            <w:gridSpan w:val="2"/>
            <w:tcBorders>
              <w:top w:val="nil"/>
              <w:left w:val="nil"/>
              <w:bottom w:val="nil"/>
              <w:right w:val="nil"/>
            </w:tcBorders>
            <w:shd w:val="clear" w:color="auto" w:fill="auto"/>
          </w:tcPr>
          <w:p w14:paraId="723CE1B6" w14:textId="77777777" w:rsidR="00E243FC" w:rsidRPr="003D114E" w:rsidRDefault="00E243FC" w:rsidP="00887AD9">
            <w:pPr>
              <w:pStyle w:val="kolomhoofd"/>
              <w:framePr w:wrap="auto" w:xAlign="left"/>
              <w:pBdr>
                <w:top w:val="none" w:sz="0" w:space="0" w:color="auto"/>
                <w:bottom w:val="none" w:sz="0" w:space="0" w:color="auto"/>
              </w:pBdr>
              <w:rPr>
                <w:rFonts w:cs="Calibri"/>
              </w:rPr>
            </w:pPr>
          </w:p>
        </w:tc>
        <w:tc>
          <w:tcPr>
            <w:tcW w:w="139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4ABFC94" w14:textId="3575BA2B" w:rsidR="00E243FC" w:rsidRPr="003D114E" w:rsidRDefault="00E243FC" w:rsidP="00887AD9">
            <w:pPr>
              <w:pStyle w:val="kolomhoofd"/>
              <w:framePr w:wrap="auto" w:xAlign="left"/>
              <w:pBdr>
                <w:top w:val="none" w:sz="0" w:space="0" w:color="auto"/>
                <w:bottom w:val="none" w:sz="0" w:space="0" w:color="auto"/>
              </w:pBdr>
              <w:rPr>
                <w:rFonts w:cs="Calibri"/>
              </w:rPr>
            </w:pPr>
            <w:bookmarkStart w:id="24" w:name="_Toc113564308"/>
            <w:bookmarkStart w:id="25" w:name="_Toc113564347"/>
            <w:r>
              <w:rPr>
                <w:rFonts w:cs="Calibri"/>
              </w:rPr>
              <w:t>2021</w:t>
            </w:r>
            <w:bookmarkEnd w:id="24"/>
            <w:bookmarkEnd w:id="25"/>
          </w:p>
        </w:tc>
        <w:tc>
          <w:tcPr>
            <w:tcW w:w="141" w:type="dxa"/>
            <w:gridSpan w:val="2"/>
            <w:tcBorders>
              <w:top w:val="nil"/>
              <w:left w:val="nil"/>
              <w:bottom w:val="nil"/>
              <w:right w:val="nil"/>
            </w:tcBorders>
            <w:shd w:val="clear" w:color="auto" w:fill="auto"/>
          </w:tcPr>
          <w:p w14:paraId="75057E2C" w14:textId="77777777" w:rsidR="00E243FC" w:rsidRPr="003D114E" w:rsidRDefault="00E243FC" w:rsidP="00887AD9">
            <w:pPr>
              <w:pStyle w:val="kolomhoofd"/>
              <w:framePr w:wrap="auto" w:xAlign="left"/>
              <w:pBdr>
                <w:top w:val="none" w:sz="0" w:space="0" w:color="auto"/>
                <w:bottom w:val="none" w:sz="0" w:space="0" w:color="auto"/>
              </w:pBdr>
              <w:rPr>
                <w:rFonts w:cs="Calibri"/>
              </w:rPr>
            </w:pPr>
          </w:p>
        </w:tc>
        <w:tc>
          <w:tcPr>
            <w:tcW w:w="182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EC657F7" w14:textId="7DD9EFB2" w:rsidR="00E243FC" w:rsidRPr="003D114E" w:rsidRDefault="00E243FC" w:rsidP="00887AD9">
            <w:pPr>
              <w:pStyle w:val="kolomhoofd"/>
              <w:framePr w:wrap="auto" w:xAlign="left"/>
              <w:pBdr>
                <w:top w:val="none" w:sz="0" w:space="0" w:color="auto"/>
                <w:bottom w:val="none" w:sz="0" w:space="0" w:color="auto"/>
              </w:pBdr>
              <w:rPr>
                <w:rFonts w:cs="Calibri"/>
              </w:rPr>
            </w:pPr>
            <w:bookmarkStart w:id="26" w:name="_Toc113564309"/>
            <w:bookmarkStart w:id="27" w:name="_Toc113564348"/>
            <w:r>
              <w:rPr>
                <w:rFonts w:cs="Calibri"/>
              </w:rPr>
              <w:t>2022</w:t>
            </w:r>
            <w:bookmarkEnd w:id="26"/>
            <w:bookmarkEnd w:id="27"/>
          </w:p>
        </w:tc>
      </w:tr>
      <w:tr w:rsidR="00F72FBE" w:rsidRPr="003D114E" w14:paraId="70D925B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8199BB6" w14:textId="77777777" w:rsidR="00E243FC" w:rsidRPr="00CA4C88" w:rsidRDefault="00E243FC" w:rsidP="00887AD9">
            <w:pPr>
              <w:pStyle w:val="leeg"/>
            </w:pPr>
          </w:p>
        </w:tc>
        <w:tc>
          <w:tcPr>
            <w:tcW w:w="2125" w:type="dxa"/>
            <w:gridSpan w:val="5"/>
            <w:tcBorders>
              <w:top w:val="nil"/>
              <w:left w:val="nil"/>
              <w:bottom w:val="nil"/>
              <w:right w:val="nil"/>
            </w:tcBorders>
            <w:shd w:val="clear" w:color="auto" w:fill="auto"/>
          </w:tcPr>
          <w:p w14:paraId="49777194" w14:textId="778D8AA6" w:rsidR="00E243FC" w:rsidRPr="003D114E" w:rsidRDefault="00E243FC" w:rsidP="00887AD9">
            <w:pPr>
              <w:pStyle w:val="rechts"/>
            </w:pPr>
            <w:r>
              <w:t>betalend</w:t>
            </w:r>
          </w:p>
        </w:tc>
        <w:tc>
          <w:tcPr>
            <w:tcW w:w="151" w:type="dxa"/>
            <w:gridSpan w:val="2"/>
            <w:tcBorders>
              <w:top w:val="nil"/>
              <w:left w:val="nil"/>
              <w:bottom w:val="nil"/>
              <w:right w:val="nil"/>
            </w:tcBorders>
            <w:shd w:val="clear" w:color="auto" w:fill="auto"/>
          </w:tcPr>
          <w:p w14:paraId="064D1A27" w14:textId="77777777" w:rsidR="00E243FC" w:rsidRPr="003D114E" w:rsidRDefault="00E243FC" w:rsidP="00887AD9"/>
        </w:tc>
        <w:tc>
          <w:tcPr>
            <w:tcW w:w="1273" w:type="dxa"/>
            <w:gridSpan w:val="3"/>
            <w:tcBorders>
              <w:top w:val="nil"/>
              <w:left w:val="nil"/>
              <w:bottom w:val="dotted" w:sz="6" w:space="0" w:color="auto"/>
              <w:right w:val="nil"/>
            </w:tcBorders>
            <w:shd w:val="clear" w:color="auto" w:fill="auto"/>
          </w:tcPr>
          <w:p w14:paraId="56F10669"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gridSpan w:val="2"/>
            <w:tcBorders>
              <w:top w:val="nil"/>
              <w:left w:val="nil"/>
              <w:bottom w:val="nil"/>
              <w:right w:val="nil"/>
            </w:tcBorders>
            <w:shd w:val="clear" w:color="auto" w:fill="auto"/>
          </w:tcPr>
          <w:p w14:paraId="778FC57B" w14:textId="77777777" w:rsidR="00E243FC" w:rsidRPr="003D114E" w:rsidRDefault="00E243FC" w:rsidP="00887AD9">
            <w:pPr>
              <w:pStyle w:val="invulveld"/>
              <w:framePr w:hSpace="0" w:wrap="auto" w:vAnchor="margin" w:xAlign="left" w:yAlign="inline"/>
              <w:suppressOverlap w:val="0"/>
            </w:pPr>
          </w:p>
        </w:tc>
        <w:tc>
          <w:tcPr>
            <w:tcW w:w="1258" w:type="dxa"/>
            <w:gridSpan w:val="2"/>
            <w:tcBorders>
              <w:top w:val="nil"/>
              <w:left w:val="nil"/>
              <w:bottom w:val="dotted" w:sz="6" w:space="0" w:color="auto"/>
              <w:right w:val="nil"/>
            </w:tcBorders>
            <w:shd w:val="clear" w:color="auto" w:fill="auto"/>
          </w:tcPr>
          <w:p w14:paraId="6197E9A1"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1BEABFB3" w14:textId="77777777" w:rsidR="00E243FC" w:rsidRPr="003D114E" w:rsidRDefault="00E243FC" w:rsidP="00887AD9"/>
        </w:tc>
        <w:tc>
          <w:tcPr>
            <w:tcW w:w="1257" w:type="dxa"/>
            <w:gridSpan w:val="2"/>
            <w:tcBorders>
              <w:top w:val="nil"/>
              <w:left w:val="nil"/>
              <w:bottom w:val="dotted" w:sz="6" w:space="0" w:color="auto"/>
              <w:right w:val="nil"/>
            </w:tcBorders>
            <w:shd w:val="clear" w:color="auto" w:fill="auto"/>
          </w:tcPr>
          <w:p w14:paraId="17C8F352"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32B5A99" w14:textId="77777777" w:rsidR="00E243FC" w:rsidRPr="003D114E" w:rsidRDefault="00E243FC" w:rsidP="00887AD9">
            <w:pPr>
              <w:pStyle w:val="invulveld"/>
              <w:framePr w:hSpace="0" w:wrap="auto" w:vAnchor="margin" w:xAlign="left" w:yAlign="inline"/>
              <w:suppressOverlap w:val="0"/>
            </w:pPr>
          </w:p>
        </w:tc>
        <w:tc>
          <w:tcPr>
            <w:tcW w:w="1399" w:type="dxa"/>
            <w:gridSpan w:val="2"/>
            <w:tcBorders>
              <w:top w:val="nil"/>
              <w:left w:val="nil"/>
              <w:bottom w:val="dotted" w:sz="6" w:space="0" w:color="auto"/>
              <w:right w:val="nil"/>
            </w:tcBorders>
            <w:shd w:val="clear" w:color="auto" w:fill="auto"/>
          </w:tcPr>
          <w:p w14:paraId="013F4FD7"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74E69DAE" w14:textId="77777777" w:rsidR="00E243FC" w:rsidRPr="003D114E" w:rsidRDefault="00E243FC" w:rsidP="00887AD9">
            <w:pPr>
              <w:pStyle w:val="invulveld"/>
              <w:framePr w:hSpace="0" w:wrap="auto" w:vAnchor="margin" w:xAlign="left" w:yAlign="inline"/>
              <w:suppressOverlap w:val="0"/>
            </w:pPr>
          </w:p>
        </w:tc>
        <w:tc>
          <w:tcPr>
            <w:tcW w:w="1829" w:type="dxa"/>
            <w:gridSpan w:val="2"/>
            <w:tcBorders>
              <w:top w:val="nil"/>
              <w:left w:val="nil"/>
              <w:bottom w:val="dotted" w:sz="6" w:space="0" w:color="auto"/>
              <w:right w:val="nil"/>
            </w:tcBorders>
            <w:shd w:val="clear" w:color="auto" w:fill="auto"/>
          </w:tcPr>
          <w:p w14:paraId="4E3C0D5A"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FBE" w:rsidRPr="003D114E" w14:paraId="7D8F7B4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588A629" w14:textId="77777777" w:rsidR="00E243FC" w:rsidRPr="00CA4C88" w:rsidRDefault="00E243FC" w:rsidP="00887AD9">
            <w:pPr>
              <w:pStyle w:val="leeg"/>
            </w:pPr>
          </w:p>
        </w:tc>
        <w:tc>
          <w:tcPr>
            <w:tcW w:w="2125" w:type="dxa"/>
            <w:gridSpan w:val="5"/>
            <w:tcBorders>
              <w:top w:val="nil"/>
              <w:left w:val="nil"/>
              <w:bottom w:val="nil"/>
              <w:right w:val="nil"/>
            </w:tcBorders>
            <w:shd w:val="clear" w:color="auto" w:fill="auto"/>
          </w:tcPr>
          <w:p w14:paraId="765B5439" w14:textId="26A60279" w:rsidR="00E243FC" w:rsidRPr="003D114E" w:rsidRDefault="00E243FC" w:rsidP="00887AD9">
            <w:pPr>
              <w:pStyle w:val="rechts"/>
            </w:pPr>
            <w:r>
              <w:t>niet-betalend</w:t>
            </w:r>
          </w:p>
        </w:tc>
        <w:tc>
          <w:tcPr>
            <w:tcW w:w="151" w:type="dxa"/>
            <w:gridSpan w:val="2"/>
            <w:tcBorders>
              <w:top w:val="nil"/>
              <w:left w:val="nil"/>
              <w:bottom w:val="nil"/>
              <w:right w:val="nil"/>
            </w:tcBorders>
            <w:shd w:val="clear" w:color="auto" w:fill="auto"/>
          </w:tcPr>
          <w:p w14:paraId="28BB0D0A" w14:textId="77777777" w:rsidR="00E243FC" w:rsidRPr="003D114E" w:rsidRDefault="00E243FC" w:rsidP="00887AD9"/>
        </w:tc>
        <w:tc>
          <w:tcPr>
            <w:tcW w:w="1273" w:type="dxa"/>
            <w:gridSpan w:val="3"/>
            <w:tcBorders>
              <w:top w:val="nil"/>
              <w:left w:val="nil"/>
              <w:bottom w:val="dotted" w:sz="6" w:space="0" w:color="auto"/>
              <w:right w:val="nil"/>
            </w:tcBorders>
            <w:shd w:val="clear" w:color="auto" w:fill="auto"/>
          </w:tcPr>
          <w:p w14:paraId="2AEFF5B3"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gridSpan w:val="2"/>
            <w:tcBorders>
              <w:top w:val="nil"/>
              <w:left w:val="nil"/>
              <w:bottom w:val="nil"/>
              <w:right w:val="nil"/>
            </w:tcBorders>
            <w:shd w:val="clear" w:color="auto" w:fill="auto"/>
          </w:tcPr>
          <w:p w14:paraId="52B1AF4A" w14:textId="77777777" w:rsidR="00E243FC" w:rsidRPr="003D114E" w:rsidRDefault="00E243FC" w:rsidP="00887AD9">
            <w:pPr>
              <w:pStyle w:val="invulveld"/>
              <w:framePr w:hSpace="0" w:wrap="auto" w:vAnchor="margin" w:xAlign="left" w:yAlign="inline"/>
              <w:suppressOverlap w:val="0"/>
            </w:pPr>
          </w:p>
        </w:tc>
        <w:tc>
          <w:tcPr>
            <w:tcW w:w="1258" w:type="dxa"/>
            <w:gridSpan w:val="2"/>
            <w:tcBorders>
              <w:top w:val="nil"/>
              <w:left w:val="nil"/>
              <w:bottom w:val="dotted" w:sz="6" w:space="0" w:color="auto"/>
              <w:right w:val="nil"/>
            </w:tcBorders>
            <w:shd w:val="clear" w:color="auto" w:fill="auto"/>
          </w:tcPr>
          <w:p w14:paraId="059E8CDE"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2E8ED21A" w14:textId="77777777" w:rsidR="00E243FC" w:rsidRPr="003D114E" w:rsidRDefault="00E243FC" w:rsidP="00887AD9"/>
        </w:tc>
        <w:tc>
          <w:tcPr>
            <w:tcW w:w="1257" w:type="dxa"/>
            <w:gridSpan w:val="2"/>
            <w:tcBorders>
              <w:top w:val="nil"/>
              <w:left w:val="nil"/>
              <w:bottom w:val="dotted" w:sz="6" w:space="0" w:color="auto"/>
              <w:right w:val="nil"/>
            </w:tcBorders>
            <w:shd w:val="clear" w:color="auto" w:fill="auto"/>
          </w:tcPr>
          <w:p w14:paraId="381F04CA"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9078EF4" w14:textId="77777777" w:rsidR="00E243FC" w:rsidRPr="003D114E" w:rsidRDefault="00E243FC" w:rsidP="00887AD9">
            <w:pPr>
              <w:pStyle w:val="invulveld"/>
              <w:framePr w:hSpace="0" w:wrap="auto" w:vAnchor="margin" w:xAlign="left" w:yAlign="inline"/>
              <w:suppressOverlap w:val="0"/>
            </w:pPr>
          </w:p>
        </w:tc>
        <w:tc>
          <w:tcPr>
            <w:tcW w:w="1399" w:type="dxa"/>
            <w:gridSpan w:val="2"/>
            <w:tcBorders>
              <w:top w:val="nil"/>
              <w:left w:val="nil"/>
              <w:bottom w:val="dotted" w:sz="6" w:space="0" w:color="auto"/>
              <w:right w:val="nil"/>
            </w:tcBorders>
            <w:shd w:val="clear" w:color="auto" w:fill="auto"/>
          </w:tcPr>
          <w:p w14:paraId="5203EAC0"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7B51A5DB" w14:textId="77777777" w:rsidR="00E243FC" w:rsidRPr="003D114E" w:rsidRDefault="00E243FC" w:rsidP="00887AD9">
            <w:pPr>
              <w:pStyle w:val="invulveld"/>
              <w:framePr w:hSpace="0" w:wrap="auto" w:vAnchor="margin" w:xAlign="left" w:yAlign="inline"/>
              <w:suppressOverlap w:val="0"/>
            </w:pPr>
          </w:p>
        </w:tc>
        <w:tc>
          <w:tcPr>
            <w:tcW w:w="1829" w:type="dxa"/>
            <w:gridSpan w:val="2"/>
            <w:tcBorders>
              <w:top w:val="nil"/>
              <w:left w:val="nil"/>
              <w:bottom w:val="dotted" w:sz="6" w:space="0" w:color="auto"/>
              <w:right w:val="nil"/>
            </w:tcBorders>
            <w:shd w:val="clear" w:color="auto" w:fill="auto"/>
          </w:tcPr>
          <w:p w14:paraId="0654C829"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72FBE" w:rsidRPr="003D114E" w14:paraId="1FC52C5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47916FB" w14:textId="77777777" w:rsidR="00E243FC" w:rsidRPr="00CA4C88" w:rsidRDefault="00E243FC" w:rsidP="00887AD9">
            <w:pPr>
              <w:pStyle w:val="leeg"/>
            </w:pPr>
          </w:p>
        </w:tc>
        <w:tc>
          <w:tcPr>
            <w:tcW w:w="2125" w:type="dxa"/>
            <w:gridSpan w:val="5"/>
            <w:tcBorders>
              <w:top w:val="nil"/>
              <w:left w:val="nil"/>
              <w:bottom w:val="nil"/>
              <w:right w:val="nil"/>
            </w:tcBorders>
            <w:shd w:val="clear" w:color="auto" w:fill="auto"/>
          </w:tcPr>
          <w:p w14:paraId="34735A0D" w14:textId="77777777" w:rsidR="00E243FC" w:rsidRPr="003D114E" w:rsidRDefault="00E243FC" w:rsidP="00887AD9">
            <w:pPr>
              <w:pStyle w:val="rechts"/>
            </w:pPr>
            <w:r w:rsidRPr="003D114E">
              <w:t>rijhoofd</w:t>
            </w:r>
          </w:p>
        </w:tc>
        <w:tc>
          <w:tcPr>
            <w:tcW w:w="151" w:type="dxa"/>
            <w:gridSpan w:val="2"/>
            <w:tcBorders>
              <w:top w:val="nil"/>
              <w:left w:val="nil"/>
              <w:bottom w:val="nil"/>
              <w:right w:val="nil"/>
            </w:tcBorders>
            <w:shd w:val="clear" w:color="auto" w:fill="auto"/>
          </w:tcPr>
          <w:p w14:paraId="48526769" w14:textId="77777777" w:rsidR="00E243FC" w:rsidRPr="003D114E" w:rsidRDefault="00E243FC" w:rsidP="00887AD9"/>
        </w:tc>
        <w:tc>
          <w:tcPr>
            <w:tcW w:w="1273" w:type="dxa"/>
            <w:gridSpan w:val="3"/>
            <w:tcBorders>
              <w:top w:val="nil"/>
              <w:left w:val="nil"/>
              <w:bottom w:val="dotted" w:sz="6" w:space="0" w:color="auto"/>
              <w:right w:val="nil"/>
            </w:tcBorders>
            <w:shd w:val="clear" w:color="auto" w:fill="auto"/>
          </w:tcPr>
          <w:p w14:paraId="1C55F3F3"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gridSpan w:val="2"/>
            <w:tcBorders>
              <w:top w:val="nil"/>
              <w:left w:val="nil"/>
              <w:bottom w:val="nil"/>
              <w:right w:val="nil"/>
            </w:tcBorders>
            <w:shd w:val="clear" w:color="auto" w:fill="auto"/>
          </w:tcPr>
          <w:p w14:paraId="287C6BB9" w14:textId="77777777" w:rsidR="00E243FC" w:rsidRPr="003D114E" w:rsidRDefault="00E243FC" w:rsidP="00887AD9">
            <w:pPr>
              <w:pStyle w:val="invulveld"/>
              <w:framePr w:hSpace="0" w:wrap="auto" w:vAnchor="margin" w:xAlign="left" w:yAlign="inline"/>
              <w:suppressOverlap w:val="0"/>
            </w:pPr>
          </w:p>
        </w:tc>
        <w:tc>
          <w:tcPr>
            <w:tcW w:w="1258" w:type="dxa"/>
            <w:gridSpan w:val="2"/>
            <w:tcBorders>
              <w:top w:val="nil"/>
              <w:left w:val="nil"/>
              <w:bottom w:val="dotted" w:sz="6" w:space="0" w:color="auto"/>
              <w:right w:val="nil"/>
            </w:tcBorders>
            <w:shd w:val="clear" w:color="auto" w:fill="auto"/>
          </w:tcPr>
          <w:p w14:paraId="483D65C2"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gridSpan w:val="2"/>
            <w:tcBorders>
              <w:top w:val="nil"/>
              <w:left w:val="nil"/>
              <w:bottom w:val="nil"/>
              <w:right w:val="nil"/>
            </w:tcBorders>
            <w:shd w:val="clear" w:color="auto" w:fill="auto"/>
          </w:tcPr>
          <w:p w14:paraId="76759D3D" w14:textId="77777777" w:rsidR="00E243FC" w:rsidRPr="003D114E" w:rsidRDefault="00E243FC" w:rsidP="00887AD9"/>
        </w:tc>
        <w:tc>
          <w:tcPr>
            <w:tcW w:w="1257" w:type="dxa"/>
            <w:gridSpan w:val="2"/>
            <w:tcBorders>
              <w:top w:val="nil"/>
              <w:left w:val="nil"/>
              <w:bottom w:val="dotted" w:sz="6" w:space="0" w:color="auto"/>
              <w:right w:val="nil"/>
            </w:tcBorders>
            <w:shd w:val="clear" w:color="auto" w:fill="auto"/>
          </w:tcPr>
          <w:p w14:paraId="191E1E3B"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37A74A8" w14:textId="77777777" w:rsidR="00E243FC" w:rsidRPr="003D114E" w:rsidRDefault="00E243FC" w:rsidP="00887AD9">
            <w:pPr>
              <w:pStyle w:val="invulveld"/>
              <w:framePr w:hSpace="0" w:wrap="auto" w:vAnchor="margin" w:xAlign="left" w:yAlign="inline"/>
              <w:suppressOverlap w:val="0"/>
            </w:pPr>
          </w:p>
        </w:tc>
        <w:tc>
          <w:tcPr>
            <w:tcW w:w="1399" w:type="dxa"/>
            <w:gridSpan w:val="2"/>
            <w:tcBorders>
              <w:top w:val="nil"/>
              <w:left w:val="nil"/>
              <w:bottom w:val="dotted" w:sz="6" w:space="0" w:color="auto"/>
              <w:right w:val="nil"/>
            </w:tcBorders>
            <w:shd w:val="clear" w:color="auto" w:fill="auto"/>
          </w:tcPr>
          <w:p w14:paraId="7BDA25D9"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7AEAE758" w14:textId="77777777" w:rsidR="00E243FC" w:rsidRPr="003D114E" w:rsidRDefault="00E243FC" w:rsidP="00887AD9">
            <w:pPr>
              <w:pStyle w:val="invulveld"/>
              <w:framePr w:hSpace="0" w:wrap="auto" w:vAnchor="margin" w:xAlign="left" w:yAlign="inline"/>
              <w:suppressOverlap w:val="0"/>
            </w:pPr>
          </w:p>
        </w:tc>
        <w:tc>
          <w:tcPr>
            <w:tcW w:w="1829" w:type="dxa"/>
            <w:gridSpan w:val="2"/>
            <w:tcBorders>
              <w:top w:val="nil"/>
              <w:left w:val="nil"/>
              <w:bottom w:val="dotted" w:sz="6" w:space="0" w:color="auto"/>
              <w:right w:val="nil"/>
            </w:tcBorders>
            <w:shd w:val="clear" w:color="auto" w:fill="auto"/>
          </w:tcPr>
          <w:p w14:paraId="20BA225E"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72FBE" w:rsidRPr="003D114E" w14:paraId="6F6A2AB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A41F3CB" w14:textId="77777777" w:rsidR="00E243FC" w:rsidRPr="00CA4C88" w:rsidRDefault="00E243FC" w:rsidP="00887AD9">
            <w:pPr>
              <w:pStyle w:val="leeg"/>
            </w:pPr>
          </w:p>
        </w:tc>
        <w:tc>
          <w:tcPr>
            <w:tcW w:w="2125" w:type="dxa"/>
            <w:gridSpan w:val="5"/>
            <w:tcBorders>
              <w:top w:val="nil"/>
              <w:left w:val="nil"/>
              <w:bottom w:val="nil"/>
              <w:right w:val="nil"/>
            </w:tcBorders>
            <w:shd w:val="clear" w:color="auto" w:fill="auto"/>
          </w:tcPr>
          <w:p w14:paraId="7F32A0D0" w14:textId="77777777" w:rsidR="00E243FC" w:rsidRPr="003D114E" w:rsidRDefault="00E243FC" w:rsidP="00887AD9">
            <w:pPr>
              <w:pStyle w:val="rechts"/>
            </w:pPr>
            <w:r w:rsidRPr="003D114E">
              <w:t>rijhoofd</w:t>
            </w:r>
          </w:p>
        </w:tc>
        <w:tc>
          <w:tcPr>
            <w:tcW w:w="151" w:type="dxa"/>
            <w:gridSpan w:val="2"/>
            <w:tcBorders>
              <w:top w:val="nil"/>
              <w:left w:val="nil"/>
              <w:bottom w:val="nil"/>
              <w:right w:val="nil"/>
            </w:tcBorders>
            <w:shd w:val="clear" w:color="auto" w:fill="auto"/>
          </w:tcPr>
          <w:p w14:paraId="5450453F" w14:textId="77777777" w:rsidR="00E243FC" w:rsidRPr="003D114E" w:rsidRDefault="00E243FC" w:rsidP="00887AD9"/>
        </w:tc>
        <w:tc>
          <w:tcPr>
            <w:tcW w:w="1273" w:type="dxa"/>
            <w:gridSpan w:val="3"/>
            <w:tcBorders>
              <w:top w:val="nil"/>
              <w:left w:val="nil"/>
              <w:bottom w:val="dotted" w:sz="6" w:space="0" w:color="auto"/>
              <w:right w:val="nil"/>
            </w:tcBorders>
            <w:shd w:val="clear" w:color="auto" w:fill="auto"/>
          </w:tcPr>
          <w:p w14:paraId="267D5B21"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gridSpan w:val="2"/>
            <w:tcBorders>
              <w:top w:val="nil"/>
              <w:left w:val="nil"/>
              <w:bottom w:val="nil"/>
              <w:right w:val="nil"/>
            </w:tcBorders>
            <w:shd w:val="clear" w:color="auto" w:fill="auto"/>
          </w:tcPr>
          <w:p w14:paraId="321DC147" w14:textId="77777777" w:rsidR="00E243FC" w:rsidRPr="003D114E" w:rsidRDefault="00E243FC" w:rsidP="00887AD9">
            <w:pPr>
              <w:pStyle w:val="invulveld"/>
              <w:framePr w:hSpace="0" w:wrap="auto" w:vAnchor="margin" w:xAlign="left" w:yAlign="inline"/>
              <w:suppressOverlap w:val="0"/>
            </w:pPr>
          </w:p>
        </w:tc>
        <w:tc>
          <w:tcPr>
            <w:tcW w:w="1258" w:type="dxa"/>
            <w:gridSpan w:val="2"/>
            <w:tcBorders>
              <w:top w:val="nil"/>
              <w:left w:val="nil"/>
              <w:bottom w:val="dotted" w:sz="6" w:space="0" w:color="auto"/>
              <w:right w:val="nil"/>
            </w:tcBorders>
            <w:shd w:val="clear" w:color="auto" w:fill="auto"/>
          </w:tcPr>
          <w:p w14:paraId="3A8C94CA"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shd w:val="clear" w:color="auto" w:fill="auto"/>
          </w:tcPr>
          <w:p w14:paraId="3E34D49C" w14:textId="77777777" w:rsidR="00E243FC" w:rsidRPr="003D114E" w:rsidRDefault="00E243FC" w:rsidP="00887AD9"/>
        </w:tc>
        <w:tc>
          <w:tcPr>
            <w:tcW w:w="1257" w:type="dxa"/>
            <w:gridSpan w:val="2"/>
            <w:tcBorders>
              <w:top w:val="nil"/>
              <w:left w:val="nil"/>
              <w:bottom w:val="dotted" w:sz="6" w:space="0" w:color="auto"/>
              <w:right w:val="nil"/>
            </w:tcBorders>
            <w:shd w:val="clear" w:color="auto" w:fill="auto"/>
          </w:tcPr>
          <w:p w14:paraId="0BCD4C9A"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E0060F2" w14:textId="77777777" w:rsidR="00E243FC" w:rsidRPr="003D114E" w:rsidRDefault="00E243FC" w:rsidP="00887AD9">
            <w:pPr>
              <w:pStyle w:val="invulveld"/>
              <w:framePr w:hSpace="0" w:wrap="auto" w:vAnchor="margin" w:xAlign="left" w:yAlign="inline"/>
              <w:suppressOverlap w:val="0"/>
            </w:pPr>
          </w:p>
        </w:tc>
        <w:tc>
          <w:tcPr>
            <w:tcW w:w="1399" w:type="dxa"/>
            <w:gridSpan w:val="2"/>
            <w:tcBorders>
              <w:top w:val="nil"/>
              <w:left w:val="nil"/>
              <w:bottom w:val="dotted" w:sz="6" w:space="0" w:color="auto"/>
              <w:right w:val="nil"/>
            </w:tcBorders>
            <w:shd w:val="clear" w:color="auto" w:fill="auto"/>
          </w:tcPr>
          <w:p w14:paraId="4F941C2C"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0009B248" w14:textId="77777777" w:rsidR="00E243FC" w:rsidRPr="003D114E" w:rsidRDefault="00E243FC" w:rsidP="00887AD9">
            <w:pPr>
              <w:pStyle w:val="invulveld"/>
              <w:framePr w:hSpace="0" w:wrap="auto" w:vAnchor="margin" w:xAlign="left" w:yAlign="inline"/>
              <w:suppressOverlap w:val="0"/>
            </w:pPr>
          </w:p>
        </w:tc>
        <w:tc>
          <w:tcPr>
            <w:tcW w:w="1829" w:type="dxa"/>
            <w:gridSpan w:val="2"/>
            <w:tcBorders>
              <w:top w:val="nil"/>
              <w:left w:val="nil"/>
              <w:bottom w:val="dotted" w:sz="6" w:space="0" w:color="auto"/>
              <w:right w:val="nil"/>
            </w:tcBorders>
            <w:shd w:val="clear" w:color="auto" w:fill="auto"/>
          </w:tcPr>
          <w:p w14:paraId="0F093606"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72FBE" w:rsidRPr="003D114E" w14:paraId="250B86DC"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D4B8972" w14:textId="77777777" w:rsidR="00E243FC" w:rsidRPr="00CA4C88" w:rsidRDefault="00E243FC" w:rsidP="00887AD9">
            <w:pPr>
              <w:pStyle w:val="leeg"/>
            </w:pPr>
          </w:p>
        </w:tc>
        <w:tc>
          <w:tcPr>
            <w:tcW w:w="212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65E4C0D7" w14:textId="0FE66143" w:rsidR="00E243FC" w:rsidRPr="00E243FC" w:rsidRDefault="00E243FC" w:rsidP="00E243FC">
            <w:pPr>
              <w:pStyle w:val="kolomhoofd3"/>
              <w:framePr w:wrap="auto" w:xAlign="left"/>
              <w:pBdr>
                <w:top w:val="none" w:sz="0" w:space="0" w:color="auto"/>
                <w:bottom w:val="none" w:sz="0" w:space="0" w:color="auto"/>
              </w:pBdr>
              <w:jc w:val="right"/>
              <w:rPr>
                <w:rFonts w:cs="Calibri"/>
                <w:noProof/>
              </w:rPr>
            </w:pPr>
            <w:bookmarkStart w:id="28" w:name="_Toc113564310"/>
            <w:bookmarkStart w:id="29" w:name="_Toc113564349"/>
            <w:r w:rsidRPr="00E243FC">
              <w:rPr>
                <w:rFonts w:cs="Calibri"/>
                <w:noProof/>
              </w:rPr>
              <w:t>totaal</w:t>
            </w:r>
            <w:bookmarkEnd w:id="28"/>
            <w:bookmarkEnd w:id="29"/>
          </w:p>
        </w:tc>
        <w:tc>
          <w:tcPr>
            <w:tcW w:w="151" w:type="dxa"/>
            <w:gridSpan w:val="2"/>
            <w:tcBorders>
              <w:top w:val="nil"/>
              <w:left w:val="nil"/>
              <w:bottom w:val="nil"/>
              <w:right w:val="nil"/>
            </w:tcBorders>
            <w:shd w:val="clear" w:color="auto" w:fill="auto"/>
          </w:tcPr>
          <w:p w14:paraId="13C6DD90" w14:textId="77777777" w:rsidR="00E243FC" w:rsidRPr="003D114E" w:rsidRDefault="00E243FC" w:rsidP="00887AD9"/>
        </w:tc>
        <w:tc>
          <w:tcPr>
            <w:tcW w:w="1273" w:type="dxa"/>
            <w:gridSpan w:val="3"/>
            <w:tcBorders>
              <w:top w:val="single" w:sz="4" w:space="0" w:color="auto"/>
              <w:left w:val="nil"/>
              <w:bottom w:val="dotted" w:sz="6" w:space="0" w:color="auto"/>
              <w:right w:val="nil"/>
            </w:tcBorders>
            <w:shd w:val="clear" w:color="auto" w:fill="auto"/>
          </w:tcPr>
          <w:p w14:paraId="4F2E8E8A"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 w:type="dxa"/>
            <w:gridSpan w:val="2"/>
            <w:tcBorders>
              <w:top w:val="nil"/>
              <w:left w:val="nil"/>
              <w:bottom w:val="nil"/>
              <w:right w:val="nil"/>
            </w:tcBorders>
            <w:shd w:val="clear" w:color="auto" w:fill="auto"/>
          </w:tcPr>
          <w:p w14:paraId="481F2AEF" w14:textId="77777777" w:rsidR="00E243FC" w:rsidRPr="003D114E" w:rsidRDefault="00E243FC" w:rsidP="00887AD9">
            <w:pPr>
              <w:pStyle w:val="invulveld"/>
              <w:framePr w:hSpace="0" w:wrap="auto" w:vAnchor="margin" w:xAlign="left" w:yAlign="inline"/>
              <w:suppressOverlap w:val="0"/>
            </w:pPr>
          </w:p>
        </w:tc>
        <w:tc>
          <w:tcPr>
            <w:tcW w:w="1258" w:type="dxa"/>
            <w:gridSpan w:val="2"/>
            <w:tcBorders>
              <w:top w:val="single" w:sz="4" w:space="0" w:color="auto"/>
              <w:left w:val="nil"/>
              <w:bottom w:val="dotted" w:sz="6" w:space="0" w:color="auto"/>
              <w:right w:val="nil"/>
            </w:tcBorders>
            <w:shd w:val="clear" w:color="auto" w:fill="auto"/>
          </w:tcPr>
          <w:p w14:paraId="6EBEF4C1" w14:textId="77777777" w:rsidR="00E243FC" w:rsidRPr="003D114E" w:rsidRDefault="00E243F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gridSpan w:val="2"/>
            <w:tcBorders>
              <w:top w:val="nil"/>
              <w:left w:val="nil"/>
              <w:bottom w:val="nil"/>
              <w:right w:val="nil"/>
            </w:tcBorders>
            <w:shd w:val="clear" w:color="auto" w:fill="auto"/>
          </w:tcPr>
          <w:p w14:paraId="2EC07977" w14:textId="77777777" w:rsidR="00E243FC" w:rsidRPr="003D114E" w:rsidRDefault="00E243FC" w:rsidP="00887AD9"/>
        </w:tc>
        <w:tc>
          <w:tcPr>
            <w:tcW w:w="1257" w:type="dxa"/>
            <w:gridSpan w:val="2"/>
            <w:tcBorders>
              <w:top w:val="single" w:sz="4" w:space="0" w:color="auto"/>
              <w:left w:val="nil"/>
              <w:bottom w:val="dotted" w:sz="6" w:space="0" w:color="auto"/>
              <w:right w:val="nil"/>
            </w:tcBorders>
            <w:shd w:val="clear" w:color="auto" w:fill="auto"/>
          </w:tcPr>
          <w:p w14:paraId="29008CB2"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5224090" w14:textId="77777777" w:rsidR="00E243FC" w:rsidRPr="003D114E" w:rsidRDefault="00E243FC" w:rsidP="00887AD9">
            <w:pPr>
              <w:pStyle w:val="invulveld"/>
              <w:framePr w:hSpace="0" w:wrap="auto" w:vAnchor="margin" w:xAlign="left" w:yAlign="inline"/>
              <w:suppressOverlap w:val="0"/>
            </w:pPr>
          </w:p>
        </w:tc>
        <w:tc>
          <w:tcPr>
            <w:tcW w:w="1399" w:type="dxa"/>
            <w:gridSpan w:val="2"/>
            <w:tcBorders>
              <w:top w:val="single" w:sz="4" w:space="0" w:color="auto"/>
              <w:left w:val="nil"/>
              <w:bottom w:val="dotted" w:sz="6" w:space="0" w:color="auto"/>
              <w:right w:val="nil"/>
            </w:tcBorders>
            <w:shd w:val="clear" w:color="auto" w:fill="auto"/>
          </w:tcPr>
          <w:p w14:paraId="5E139B1E"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gridSpan w:val="2"/>
            <w:tcBorders>
              <w:top w:val="nil"/>
              <w:left w:val="nil"/>
              <w:bottom w:val="nil"/>
              <w:right w:val="nil"/>
            </w:tcBorders>
            <w:shd w:val="clear" w:color="auto" w:fill="auto"/>
          </w:tcPr>
          <w:p w14:paraId="3132C0B1" w14:textId="77777777" w:rsidR="00E243FC" w:rsidRPr="003D114E" w:rsidRDefault="00E243FC" w:rsidP="00887AD9">
            <w:pPr>
              <w:pStyle w:val="invulveld"/>
              <w:framePr w:hSpace="0" w:wrap="auto" w:vAnchor="margin" w:xAlign="left" w:yAlign="inline"/>
              <w:suppressOverlap w:val="0"/>
            </w:pPr>
          </w:p>
        </w:tc>
        <w:tc>
          <w:tcPr>
            <w:tcW w:w="1829" w:type="dxa"/>
            <w:gridSpan w:val="2"/>
            <w:tcBorders>
              <w:top w:val="single" w:sz="4" w:space="0" w:color="auto"/>
              <w:left w:val="nil"/>
              <w:bottom w:val="dotted" w:sz="6" w:space="0" w:color="auto"/>
              <w:right w:val="nil"/>
            </w:tcBorders>
            <w:shd w:val="clear" w:color="auto" w:fill="auto"/>
          </w:tcPr>
          <w:p w14:paraId="03170445" w14:textId="77777777" w:rsidR="00E243FC" w:rsidRPr="003D114E" w:rsidRDefault="00E243FC" w:rsidP="00887AD9">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66F8" w:rsidRPr="003D114E" w14:paraId="4F27B4BA"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858BBC2" w14:textId="77777777" w:rsidR="00C766F8" w:rsidRPr="003D114E" w:rsidRDefault="00C766F8" w:rsidP="00887AD9">
            <w:pPr>
              <w:pStyle w:val="nummersvragen"/>
              <w:framePr w:hSpace="0" w:wrap="auto" w:vAnchor="margin" w:xAlign="left" w:yAlign="inline"/>
              <w:suppressOverlap w:val="0"/>
              <w:jc w:val="left"/>
              <w:rPr>
                <w:b w:val="0"/>
                <w:color w:val="FFFFFF"/>
              </w:rPr>
            </w:pPr>
          </w:p>
        </w:tc>
      </w:tr>
      <w:tr w:rsidR="00666F4B" w:rsidRPr="003D114E" w14:paraId="728973C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14D26B3" w14:textId="6DB7EA56" w:rsidR="00C766F8" w:rsidRPr="003D114E" w:rsidRDefault="00B10EBF" w:rsidP="00887AD9">
            <w:pPr>
              <w:pStyle w:val="nummersvragen"/>
              <w:framePr w:hSpace="0" w:wrap="auto" w:vAnchor="margin" w:xAlign="left" w:yAlign="inline"/>
              <w:suppressOverlap w:val="0"/>
            </w:pPr>
            <w:r>
              <w:t>46</w:t>
            </w:r>
          </w:p>
        </w:tc>
        <w:tc>
          <w:tcPr>
            <w:tcW w:w="9865" w:type="dxa"/>
            <w:gridSpan w:val="26"/>
            <w:tcBorders>
              <w:top w:val="nil"/>
              <w:left w:val="nil"/>
              <w:bottom w:val="nil"/>
              <w:right w:val="nil"/>
            </w:tcBorders>
            <w:shd w:val="clear" w:color="auto" w:fill="auto"/>
          </w:tcPr>
          <w:p w14:paraId="6A01F7A0" w14:textId="5F1ADD17" w:rsidR="00C766F8" w:rsidRPr="00C24B9E" w:rsidRDefault="00C766F8" w:rsidP="00C766F8">
            <w:pPr>
              <w:pStyle w:val="invulveld"/>
              <w:framePr w:hSpace="0" w:wrap="auto" w:vAnchor="margin" w:xAlign="left" w:yAlign="inline"/>
              <w:suppressOverlap w:val="0"/>
              <w:rPr>
                <w:b/>
                <w:bCs/>
              </w:rPr>
            </w:pPr>
            <w:r w:rsidRPr="00C24B9E">
              <w:rPr>
                <w:b/>
                <w:bCs/>
              </w:rPr>
              <w:t xml:space="preserve">Licht toe indien het bezoekerspotentieel voor fysieke bezoekers van </w:t>
            </w:r>
            <w:r w:rsidR="00A11CAD">
              <w:rPr>
                <w:b/>
                <w:bCs/>
              </w:rPr>
              <w:t>uw</w:t>
            </w:r>
            <w:r w:rsidRPr="00C24B9E">
              <w:rPr>
                <w:b/>
                <w:bCs/>
              </w:rPr>
              <w:t xml:space="preserve"> museum hoger ligt dan de gerapporteerde cijfers.</w:t>
            </w:r>
          </w:p>
          <w:p w14:paraId="47D286C8" w14:textId="6885945B" w:rsidR="00C766F8" w:rsidRPr="00A11CAD" w:rsidRDefault="00C766F8" w:rsidP="00C766F8">
            <w:pPr>
              <w:pStyle w:val="Vraag"/>
              <w:rPr>
                <w:rStyle w:val="Zwaar"/>
                <w:b/>
                <w:bCs w:val="0"/>
                <w:iCs/>
              </w:rPr>
            </w:pPr>
            <w:r w:rsidRPr="00A11CAD">
              <w:rPr>
                <w:b w:val="0"/>
                <w:bCs/>
                <w:i/>
                <w:iCs/>
              </w:rPr>
              <w:t>Een sluiting voor infrastructuurwerken kan bijvoorbeeld het bezoekerscijfer in de referentiejaren verlaagd hebben. Wanneer u een hoger bezoekerspotentieel opgeeft dan uit de gerapporteerde cijfers blijkt, beargumenteer dat en toon de haalbaarheid aan.</w:t>
            </w:r>
          </w:p>
        </w:tc>
      </w:tr>
      <w:tr w:rsidR="00666F4B" w:rsidRPr="003D114E" w14:paraId="2A44B746" w14:textId="77777777" w:rsidTr="00DD216D">
        <w:trPr>
          <w:trHeight w:val="340"/>
        </w:trPr>
        <w:tc>
          <w:tcPr>
            <w:tcW w:w="398" w:type="dxa"/>
            <w:shd w:val="clear" w:color="auto" w:fill="auto"/>
          </w:tcPr>
          <w:p w14:paraId="4B591DA6" w14:textId="77777777" w:rsidR="00C766F8" w:rsidRPr="00463023" w:rsidRDefault="00C766F8" w:rsidP="00887AD9">
            <w:pPr>
              <w:pStyle w:val="leeg"/>
            </w:pPr>
          </w:p>
        </w:tc>
        <w:tc>
          <w:tcPr>
            <w:tcW w:w="9865" w:type="dxa"/>
            <w:gridSpan w:val="26"/>
            <w:tcBorders>
              <w:bottom w:val="dotted" w:sz="6" w:space="0" w:color="auto"/>
            </w:tcBorders>
            <w:shd w:val="clear" w:color="auto" w:fill="auto"/>
          </w:tcPr>
          <w:p w14:paraId="34D353DB" w14:textId="77777777" w:rsidR="00C766F8" w:rsidRPr="00A76FCD" w:rsidRDefault="00C766F8"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6F8" w:rsidRPr="003D114E" w14:paraId="0FD9CF80"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28CD526" w14:textId="77777777" w:rsidR="00C766F8" w:rsidRPr="003D114E" w:rsidRDefault="00C766F8" w:rsidP="00887AD9">
            <w:pPr>
              <w:pStyle w:val="nummersvragen"/>
              <w:framePr w:hSpace="0" w:wrap="auto" w:vAnchor="margin" w:xAlign="left" w:yAlign="inline"/>
              <w:suppressOverlap w:val="0"/>
              <w:jc w:val="left"/>
              <w:rPr>
                <w:b w:val="0"/>
                <w:color w:val="FFFFFF"/>
              </w:rPr>
            </w:pPr>
          </w:p>
        </w:tc>
      </w:tr>
      <w:tr w:rsidR="00666F4B" w:rsidRPr="003D114E" w14:paraId="2B58E3F3"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1FA19EC" w14:textId="6FB1CE52" w:rsidR="00C766F8" w:rsidRPr="003D114E" w:rsidRDefault="00B10EBF" w:rsidP="00887AD9">
            <w:pPr>
              <w:pStyle w:val="nummersvragen"/>
              <w:framePr w:hSpace="0" w:wrap="auto" w:vAnchor="margin" w:xAlign="left" w:yAlign="inline"/>
              <w:suppressOverlap w:val="0"/>
            </w:pPr>
            <w:r>
              <w:t>47</w:t>
            </w:r>
          </w:p>
        </w:tc>
        <w:tc>
          <w:tcPr>
            <w:tcW w:w="9865" w:type="dxa"/>
            <w:gridSpan w:val="26"/>
            <w:tcBorders>
              <w:top w:val="nil"/>
              <w:left w:val="nil"/>
              <w:bottom w:val="nil"/>
              <w:right w:val="nil"/>
            </w:tcBorders>
            <w:shd w:val="clear" w:color="auto" w:fill="auto"/>
          </w:tcPr>
          <w:p w14:paraId="41D9F8DD" w14:textId="325E2BCC" w:rsidR="00C766F8" w:rsidRDefault="00C766F8" w:rsidP="00C766F8">
            <w:pPr>
              <w:pStyle w:val="invulveld"/>
              <w:framePr w:hSpace="0" w:wrap="auto" w:vAnchor="margin" w:xAlign="left" w:yAlign="inline"/>
              <w:suppressOverlap w:val="0"/>
              <w:rPr>
                <w:b/>
              </w:rPr>
            </w:pPr>
            <w:r>
              <w:rPr>
                <w:b/>
              </w:rPr>
              <w:t>Indien het beoogde bezoekersaantal niet gehaald werd of niet haalbaar is:  z</w:t>
            </w:r>
            <w:r w:rsidRPr="008B6B9E">
              <w:rPr>
                <w:b/>
              </w:rPr>
              <w:t xml:space="preserve">ijn er </w:t>
            </w:r>
            <w:r>
              <w:rPr>
                <w:b/>
              </w:rPr>
              <w:t xml:space="preserve">andere vormen van publieksbereik om te motiveren dat </w:t>
            </w:r>
            <w:r w:rsidR="00A11CAD">
              <w:rPr>
                <w:b/>
              </w:rPr>
              <w:t>uw</w:t>
            </w:r>
            <w:r>
              <w:rPr>
                <w:b/>
              </w:rPr>
              <w:t xml:space="preserve"> museum toch voldoet aan het gevraagde indelingsniveau? </w:t>
            </w:r>
          </w:p>
          <w:p w14:paraId="62C143F4" w14:textId="622D1452" w:rsidR="00C766F8" w:rsidRPr="00A11CAD" w:rsidRDefault="00C766F8" w:rsidP="00C766F8">
            <w:pPr>
              <w:pStyle w:val="Vraag"/>
              <w:rPr>
                <w:rStyle w:val="Zwaar"/>
                <w:b/>
                <w:bCs w:val="0"/>
                <w:iCs/>
              </w:rPr>
            </w:pPr>
            <w:r w:rsidRPr="00A11CAD">
              <w:rPr>
                <w:b w:val="0"/>
                <w:bCs/>
                <w:i/>
              </w:rPr>
              <w:t>Door sterk in te zetten op andere vormen van publieksbereik (bijvoorbeeld extra muros, digitaal…) kan gemotiveerd worden dat het museum toch voldoet voor indeling, ondanks het feit dat de haalbaarheid van het richtcijfer voor bereiken van fysieke bezoekers in het museum (75.000 of 15.000) niet aangetoond werd.</w:t>
            </w:r>
          </w:p>
        </w:tc>
      </w:tr>
      <w:tr w:rsidR="00666F4B" w:rsidRPr="003D114E" w14:paraId="02CB3285" w14:textId="77777777" w:rsidTr="00DD216D">
        <w:trPr>
          <w:trHeight w:val="340"/>
        </w:trPr>
        <w:tc>
          <w:tcPr>
            <w:tcW w:w="398" w:type="dxa"/>
            <w:shd w:val="clear" w:color="auto" w:fill="auto"/>
          </w:tcPr>
          <w:p w14:paraId="51FD8075" w14:textId="77777777" w:rsidR="00B10EBF" w:rsidRPr="00463023" w:rsidRDefault="00B10EBF" w:rsidP="00887AD9">
            <w:pPr>
              <w:pStyle w:val="leeg"/>
            </w:pPr>
          </w:p>
        </w:tc>
        <w:tc>
          <w:tcPr>
            <w:tcW w:w="9865" w:type="dxa"/>
            <w:gridSpan w:val="26"/>
            <w:tcBorders>
              <w:bottom w:val="dotted" w:sz="6" w:space="0" w:color="auto"/>
            </w:tcBorders>
            <w:shd w:val="clear" w:color="auto" w:fill="auto"/>
          </w:tcPr>
          <w:p w14:paraId="0535FA2D" w14:textId="77777777" w:rsidR="00B10EBF" w:rsidRPr="00A76FCD" w:rsidRDefault="00B10EBF"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4BD94133"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3CD739E" w14:textId="77777777" w:rsidR="00DF61AD" w:rsidRPr="004D213B" w:rsidRDefault="00DF61AD" w:rsidP="00887AD9">
            <w:pPr>
              <w:pStyle w:val="leeg"/>
            </w:pPr>
          </w:p>
        </w:tc>
      </w:tr>
      <w:tr w:rsidR="00666F4B" w:rsidRPr="003D114E" w14:paraId="30F3E783"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8A72255" w14:textId="2EE400E5" w:rsidR="00DF61AD" w:rsidRPr="003D114E" w:rsidRDefault="00B10EBF" w:rsidP="00887AD9">
            <w:pPr>
              <w:pStyle w:val="nummersvragen"/>
              <w:framePr w:hSpace="0" w:wrap="auto" w:vAnchor="margin" w:xAlign="left" w:yAlign="inline"/>
              <w:suppressOverlap w:val="0"/>
            </w:pPr>
            <w:r>
              <w:t>48</w:t>
            </w:r>
          </w:p>
        </w:tc>
        <w:tc>
          <w:tcPr>
            <w:tcW w:w="9865" w:type="dxa"/>
            <w:gridSpan w:val="26"/>
            <w:tcBorders>
              <w:top w:val="nil"/>
              <w:left w:val="nil"/>
              <w:bottom w:val="nil"/>
              <w:right w:val="nil"/>
            </w:tcBorders>
            <w:shd w:val="clear" w:color="auto" w:fill="auto"/>
          </w:tcPr>
          <w:p w14:paraId="444C1A3C" w14:textId="5C8F9248" w:rsidR="003A7F8D" w:rsidRDefault="003A7F8D" w:rsidP="003A7F8D">
            <w:pPr>
              <w:pStyle w:val="Vraag"/>
            </w:pPr>
            <w:r>
              <w:t>Hoeveel uur per week is uw organisatie voor individuele bezoekers toegankelijk?</w:t>
            </w:r>
          </w:p>
          <w:p w14:paraId="3697437E" w14:textId="77777777" w:rsidR="003A7F8D" w:rsidRPr="003A7F8D" w:rsidRDefault="003A7F8D" w:rsidP="003A7F8D">
            <w:pPr>
              <w:pStyle w:val="Vraag"/>
              <w:rPr>
                <w:b w:val="0"/>
                <w:bCs/>
                <w:i/>
                <w:iCs/>
              </w:rPr>
            </w:pPr>
            <w:r w:rsidRPr="003A7F8D">
              <w:rPr>
                <w:b w:val="0"/>
                <w:bCs/>
                <w:i/>
                <w:iCs/>
              </w:rPr>
              <w:t>Voor indeling bij het landelijke niveau wordt verwacht dat organisaties (musea, culturele archiefinstellingen en erfoedbibliotheken) minstens 36 uur per week open zijn.</w:t>
            </w:r>
          </w:p>
          <w:p w14:paraId="6EDD0ACA" w14:textId="64050E7D" w:rsidR="00DF61AD" w:rsidRPr="00FF630A" w:rsidRDefault="003A7F8D" w:rsidP="003A7F8D">
            <w:pPr>
              <w:pStyle w:val="Vraag"/>
            </w:pPr>
            <w:r w:rsidRPr="003A7F8D">
              <w:rPr>
                <w:b w:val="0"/>
                <w:bCs/>
                <w:i/>
                <w:iCs/>
              </w:rPr>
              <w:t>Voor indeling bij het bovenlokale niveau wordt van musea verwacht dat ze minstens 24 uur per week open zijn. Voor een culturele archiefinstelling of erfgoedbibliotheek is dat 18 uur.</w:t>
            </w:r>
          </w:p>
        </w:tc>
      </w:tr>
      <w:tr w:rsidR="00666F4B" w:rsidRPr="003D114E" w14:paraId="52089A5B" w14:textId="77777777" w:rsidTr="00DD216D">
        <w:trPr>
          <w:trHeight w:val="340"/>
        </w:trPr>
        <w:tc>
          <w:tcPr>
            <w:tcW w:w="398" w:type="dxa"/>
            <w:shd w:val="clear" w:color="auto" w:fill="auto"/>
          </w:tcPr>
          <w:p w14:paraId="0D3B890C" w14:textId="77777777" w:rsidR="003A7F8D" w:rsidRPr="00463023" w:rsidRDefault="003A7F8D" w:rsidP="00887AD9">
            <w:pPr>
              <w:pStyle w:val="leeg"/>
            </w:pPr>
          </w:p>
        </w:tc>
        <w:tc>
          <w:tcPr>
            <w:tcW w:w="2191" w:type="dxa"/>
            <w:gridSpan w:val="6"/>
            <w:tcBorders>
              <w:bottom w:val="dotted" w:sz="6" w:space="0" w:color="auto"/>
            </w:tcBorders>
            <w:shd w:val="clear" w:color="auto" w:fill="auto"/>
          </w:tcPr>
          <w:p w14:paraId="40054ECD" w14:textId="77777777" w:rsidR="003A7F8D" w:rsidRPr="003D114E" w:rsidRDefault="003A7F8D"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74" w:type="dxa"/>
            <w:gridSpan w:val="20"/>
            <w:shd w:val="clear" w:color="auto" w:fill="auto"/>
          </w:tcPr>
          <w:p w14:paraId="26ACE637" w14:textId="40F3BA0E" w:rsidR="003A7F8D" w:rsidRPr="003D114E" w:rsidRDefault="003A7F8D" w:rsidP="00887AD9">
            <w:pPr>
              <w:pStyle w:val="invulveld"/>
              <w:framePr w:hSpace="0" w:wrap="auto" w:vAnchor="margin" w:xAlign="left" w:yAlign="inline"/>
              <w:suppressOverlap w:val="0"/>
            </w:pPr>
            <w:r>
              <w:t>uur per week</w:t>
            </w:r>
          </w:p>
        </w:tc>
      </w:tr>
      <w:tr w:rsidR="00DF61AD" w:rsidRPr="003D114E" w14:paraId="169C19B0"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E0EBE01" w14:textId="77777777" w:rsidR="00DF61AD" w:rsidRPr="004D213B" w:rsidRDefault="00DF61AD" w:rsidP="00887AD9">
            <w:pPr>
              <w:pStyle w:val="leeg"/>
            </w:pPr>
          </w:p>
        </w:tc>
      </w:tr>
      <w:tr w:rsidR="00666F4B" w:rsidRPr="003D114E" w14:paraId="00B5D96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D922902" w14:textId="1C5254B9" w:rsidR="00DF61AD" w:rsidRPr="003D114E" w:rsidRDefault="00C766F8" w:rsidP="00887AD9">
            <w:pPr>
              <w:pStyle w:val="nummersvragen"/>
              <w:framePr w:hSpace="0" w:wrap="auto" w:vAnchor="margin" w:xAlign="left" w:yAlign="inline"/>
              <w:suppressOverlap w:val="0"/>
            </w:pPr>
            <w:r>
              <w:t>4</w:t>
            </w:r>
            <w:r w:rsidR="00B10EBF">
              <w:t>9</w:t>
            </w:r>
          </w:p>
        </w:tc>
        <w:tc>
          <w:tcPr>
            <w:tcW w:w="9865" w:type="dxa"/>
            <w:gridSpan w:val="26"/>
            <w:tcBorders>
              <w:top w:val="nil"/>
              <w:left w:val="nil"/>
              <w:bottom w:val="nil"/>
              <w:right w:val="nil"/>
            </w:tcBorders>
            <w:shd w:val="clear" w:color="auto" w:fill="auto"/>
          </w:tcPr>
          <w:p w14:paraId="6B3C3B25" w14:textId="46A88AF0" w:rsidR="00DF61AD" w:rsidRPr="00FF630A" w:rsidRDefault="003A7F8D" w:rsidP="00887AD9">
            <w:pPr>
              <w:pStyle w:val="Vraag"/>
            </w:pPr>
            <w:r w:rsidRPr="003A7F8D">
              <w:t xml:space="preserve">Kruis aan op welke dagen van de week </w:t>
            </w:r>
            <w:r>
              <w:t>uw</w:t>
            </w:r>
            <w:r w:rsidRPr="003A7F8D">
              <w:t xml:space="preserve"> organisatie voor individuele bezoekers toegankelijk is.</w:t>
            </w:r>
          </w:p>
        </w:tc>
      </w:tr>
      <w:tr w:rsidR="00666F4B" w:rsidRPr="003D114E" w14:paraId="4EEE230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287F91C"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256C7D0B" w14:textId="77777777" w:rsidR="003A7F8D" w:rsidRPr="001D4C9A" w:rsidRDefault="003A7F8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E05C89E" w14:textId="27223582" w:rsidR="003A7F8D" w:rsidRPr="003D114E" w:rsidRDefault="003A7F8D" w:rsidP="00887AD9">
            <w:r>
              <w:t>maandag</w:t>
            </w:r>
          </w:p>
        </w:tc>
      </w:tr>
      <w:tr w:rsidR="00666F4B" w:rsidRPr="003D114E" w14:paraId="6B81495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0C27DEA"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60654097" w14:textId="77777777" w:rsidR="003A7F8D" w:rsidRPr="001D4C9A" w:rsidRDefault="003A7F8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276BBEBE" w14:textId="1740FED9" w:rsidR="003A7F8D" w:rsidRPr="003D114E" w:rsidRDefault="003A7F8D" w:rsidP="00887AD9">
            <w:r>
              <w:t>dinsdag</w:t>
            </w:r>
          </w:p>
        </w:tc>
      </w:tr>
      <w:tr w:rsidR="00666F4B" w:rsidRPr="003D114E" w14:paraId="0B559D1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C95A5D0"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44070AA2" w14:textId="247820FF" w:rsidR="003A7F8D" w:rsidRPr="001D4C9A" w:rsidRDefault="003A7F8D" w:rsidP="00887AD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5D2FBC3F" w14:textId="42666DF2" w:rsidR="003A7F8D" w:rsidRPr="003D114E" w:rsidRDefault="003A7F8D" w:rsidP="00887AD9">
            <w:r>
              <w:t>woensdag</w:t>
            </w:r>
          </w:p>
        </w:tc>
      </w:tr>
      <w:tr w:rsidR="00666F4B" w:rsidRPr="003D114E" w14:paraId="3CCA0DB0"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83F1E9D"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288674A8" w14:textId="0AADE614" w:rsidR="003A7F8D" w:rsidRPr="001D4C9A" w:rsidRDefault="003A7F8D" w:rsidP="00887AD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936222E" w14:textId="7E8FCAEA" w:rsidR="003A7F8D" w:rsidRPr="003D114E" w:rsidRDefault="003A7F8D" w:rsidP="00887AD9">
            <w:r>
              <w:t>donderdag</w:t>
            </w:r>
          </w:p>
        </w:tc>
      </w:tr>
      <w:tr w:rsidR="00666F4B" w:rsidRPr="003D114E" w14:paraId="3602279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34B70F3"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6039184E" w14:textId="77777777" w:rsidR="003A7F8D" w:rsidRPr="001D4C9A" w:rsidRDefault="003A7F8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966561C" w14:textId="711BD1BD" w:rsidR="003A7F8D" w:rsidRPr="003D114E" w:rsidRDefault="003A7F8D" w:rsidP="00887AD9">
            <w:r>
              <w:t>vrijdag</w:t>
            </w:r>
          </w:p>
        </w:tc>
      </w:tr>
      <w:tr w:rsidR="00666F4B" w:rsidRPr="003D114E" w14:paraId="65CF9588"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8B03896"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4B77C9DA" w14:textId="77777777" w:rsidR="003A7F8D" w:rsidRPr="001D4C9A" w:rsidRDefault="003A7F8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D879799" w14:textId="383CEABA" w:rsidR="003A7F8D" w:rsidRPr="003D114E" w:rsidRDefault="003A7F8D" w:rsidP="00887AD9">
            <w:r>
              <w:t>zaterdag</w:t>
            </w:r>
          </w:p>
        </w:tc>
      </w:tr>
      <w:tr w:rsidR="00666F4B" w:rsidRPr="003D114E" w14:paraId="113C8A6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1DDE4D5"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78A0A966" w14:textId="6FE122EB" w:rsidR="003A7F8D" w:rsidRPr="001D4C9A" w:rsidRDefault="003A7F8D" w:rsidP="00887AD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68FAF15" w14:textId="65E93FF9" w:rsidR="003A7F8D" w:rsidRPr="003D114E" w:rsidRDefault="003A7F8D" w:rsidP="00887AD9">
            <w:r>
              <w:t>zondag</w:t>
            </w:r>
          </w:p>
        </w:tc>
      </w:tr>
      <w:tr w:rsidR="003A7F8D" w:rsidRPr="003D114E" w14:paraId="24B94DB9"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F18C7E3" w14:textId="77777777" w:rsidR="003A7F8D" w:rsidRPr="004D213B" w:rsidRDefault="003A7F8D" w:rsidP="00887AD9">
            <w:pPr>
              <w:pStyle w:val="leeg"/>
            </w:pPr>
          </w:p>
        </w:tc>
      </w:tr>
      <w:tr w:rsidR="00666F4B" w:rsidRPr="003D114E" w14:paraId="1A80A690"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3E7683A" w14:textId="5007CBCB" w:rsidR="003A7F8D" w:rsidRPr="003D114E" w:rsidRDefault="00B10EBF" w:rsidP="00887AD9">
            <w:pPr>
              <w:pStyle w:val="nummersvragen"/>
              <w:framePr w:hSpace="0" w:wrap="auto" w:vAnchor="margin" w:xAlign="left" w:yAlign="inline"/>
              <w:suppressOverlap w:val="0"/>
            </w:pPr>
            <w:r>
              <w:t>50</w:t>
            </w:r>
          </w:p>
        </w:tc>
        <w:tc>
          <w:tcPr>
            <w:tcW w:w="9865" w:type="dxa"/>
            <w:gridSpan w:val="26"/>
            <w:tcBorders>
              <w:top w:val="nil"/>
              <w:left w:val="nil"/>
              <w:bottom w:val="nil"/>
              <w:right w:val="nil"/>
            </w:tcBorders>
            <w:shd w:val="clear" w:color="auto" w:fill="auto"/>
          </w:tcPr>
          <w:p w14:paraId="0F9677DA" w14:textId="2AABFCAD" w:rsidR="003A7F8D" w:rsidRPr="00FF630A" w:rsidRDefault="003A7F8D" w:rsidP="00887AD9">
            <w:pPr>
              <w:pStyle w:val="Vraag"/>
            </w:pPr>
            <w:r w:rsidRPr="003A7F8D">
              <w:t xml:space="preserve">Voorziet </w:t>
            </w:r>
            <w:r w:rsidR="002D2EC2">
              <w:t>uw</w:t>
            </w:r>
            <w:r w:rsidRPr="003A7F8D">
              <w:t xml:space="preserve"> organisatie in avondopeningen?</w:t>
            </w:r>
          </w:p>
        </w:tc>
      </w:tr>
      <w:tr w:rsidR="00666F4B" w:rsidRPr="003D114E" w14:paraId="276E5C5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81CBC7F"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71782C8D" w14:textId="77777777" w:rsidR="003A7F8D" w:rsidRPr="001D4C9A" w:rsidRDefault="003A7F8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3185346" w14:textId="77777777" w:rsidR="003A7F8D" w:rsidRDefault="003A7F8D" w:rsidP="00887AD9">
            <w:r>
              <w:t>ja</w:t>
            </w:r>
            <w:r w:rsidRPr="003D114E">
              <w:t xml:space="preserve">. </w:t>
            </w:r>
            <w:r w:rsidRPr="003A7F8D">
              <w:rPr>
                <w:b/>
                <w:bCs/>
              </w:rPr>
              <w:t>Licht toe.</w:t>
            </w:r>
          </w:p>
          <w:p w14:paraId="2A5203F3" w14:textId="088C1E9F" w:rsidR="003A7F8D" w:rsidRPr="003A7F8D" w:rsidRDefault="003A7F8D" w:rsidP="00887AD9">
            <w:pPr>
              <w:rPr>
                <w:b/>
                <w:bCs/>
                <w:i/>
                <w:iCs/>
              </w:rPr>
            </w:pPr>
            <w:r w:rsidRPr="003A7F8D">
              <w:rPr>
                <w:rStyle w:val="VraagChar"/>
                <w:b w:val="0"/>
                <w:bCs/>
                <w:i/>
                <w:iCs/>
              </w:rPr>
              <w:t>Specifieer of d</w:t>
            </w:r>
            <w:r>
              <w:rPr>
                <w:rStyle w:val="VraagChar"/>
                <w:b w:val="0"/>
                <w:bCs/>
                <w:i/>
                <w:iCs/>
              </w:rPr>
              <w:t>a</w:t>
            </w:r>
            <w:r w:rsidRPr="003A7F8D">
              <w:rPr>
                <w:rStyle w:val="VraagChar"/>
                <w:b w:val="0"/>
                <w:bCs/>
                <w:i/>
                <w:iCs/>
              </w:rPr>
              <w:t>t structureel of sporadisch is.</w:t>
            </w:r>
          </w:p>
        </w:tc>
      </w:tr>
      <w:tr w:rsidR="00F72FBE" w:rsidRPr="003D114E" w14:paraId="28553319" w14:textId="77777777" w:rsidTr="00DD216D">
        <w:trPr>
          <w:trHeight w:val="340"/>
        </w:trPr>
        <w:tc>
          <w:tcPr>
            <w:tcW w:w="678" w:type="dxa"/>
            <w:gridSpan w:val="3"/>
            <w:shd w:val="clear" w:color="auto" w:fill="auto"/>
          </w:tcPr>
          <w:p w14:paraId="0AF1E872" w14:textId="77777777" w:rsidR="00F72FBE" w:rsidRPr="004C6E93" w:rsidRDefault="00F72FBE" w:rsidP="00A257B9">
            <w:pPr>
              <w:pStyle w:val="leeg"/>
            </w:pPr>
          </w:p>
        </w:tc>
        <w:tc>
          <w:tcPr>
            <w:tcW w:w="9585" w:type="dxa"/>
            <w:gridSpan w:val="24"/>
            <w:tcBorders>
              <w:bottom w:val="dotted" w:sz="6" w:space="0" w:color="auto"/>
            </w:tcBorders>
            <w:shd w:val="clear" w:color="auto" w:fill="auto"/>
          </w:tcPr>
          <w:p w14:paraId="7D6F0D11"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3216B7B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4E33A18" w14:textId="77777777" w:rsidR="003A7F8D" w:rsidRPr="00463023" w:rsidRDefault="003A7F8D" w:rsidP="00887AD9">
            <w:pPr>
              <w:pStyle w:val="leeg"/>
            </w:pPr>
          </w:p>
        </w:tc>
        <w:tc>
          <w:tcPr>
            <w:tcW w:w="280" w:type="dxa"/>
            <w:gridSpan w:val="2"/>
            <w:tcBorders>
              <w:top w:val="nil"/>
              <w:left w:val="nil"/>
              <w:bottom w:val="nil"/>
              <w:right w:val="nil"/>
            </w:tcBorders>
            <w:shd w:val="clear" w:color="auto" w:fill="auto"/>
          </w:tcPr>
          <w:p w14:paraId="7C388647" w14:textId="77777777" w:rsidR="003A7F8D" w:rsidRPr="001D4C9A" w:rsidRDefault="003A7F8D"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1F8450A6" w14:textId="77777777" w:rsidR="003A7F8D" w:rsidRPr="002F0031" w:rsidRDefault="003A7F8D" w:rsidP="00887AD9">
            <w:pPr>
              <w:rPr>
                <w:b/>
                <w:bCs/>
              </w:rPr>
            </w:pPr>
            <w:r>
              <w:t>nee</w:t>
            </w:r>
          </w:p>
        </w:tc>
      </w:tr>
      <w:tr w:rsidR="003A7F8D" w:rsidRPr="003D114E" w14:paraId="578AE49C"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AE17D26" w14:textId="77777777" w:rsidR="003A7F8D" w:rsidRPr="004D213B" w:rsidRDefault="003A7F8D" w:rsidP="00887AD9">
            <w:pPr>
              <w:pStyle w:val="leeg"/>
            </w:pPr>
          </w:p>
        </w:tc>
      </w:tr>
      <w:tr w:rsidR="00666F4B" w:rsidRPr="003D114E" w14:paraId="3938DF6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6710B4B" w14:textId="72020418" w:rsidR="003A7F8D" w:rsidRPr="003D114E" w:rsidRDefault="00B10EBF" w:rsidP="00887AD9">
            <w:pPr>
              <w:pStyle w:val="nummersvragen"/>
              <w:framePr w:hSpace="0" w:wrap="auto" w:vAnchor="margin" w:xAlign="left" w:yAlign="inline"/>
              <w:suppressOverlap w:val="0"/>
            </w:pPr>
            <w:r>
              <w:t>51</w:t>
            </w:r>
          </w:p>
        </w:tc>
        <w:tc>
          <w:tcPr>
            <w:tcW w:w="9865" w:type="dxa"/>
            <w:gridSpan w:val="26"/>
            <w:tcBorders>
              <w:top w:val="nil"/>
              <w:left w:val="nil"/>
              <w:bottom w:val="nil"/>
              <w:right w:val="nil"/>
            </w:tcBorders>
            <w:shd w:val="clear" w:color="auto" w:fill="auto"/>
          </w:tcPr>
          <w:p w14:paraId="39CAEED3" w14:textId="6CC9572E" w:rsidR="003A7F8D" w:rsidRPr="00FF630A" w:rsidRDefault="002D2EC2" w:rsidP="00736CE8">
            <w:pPr>
              <w:pStyle w:val="Vraag"/>
            </w:pPr>
            <w:r>
              <w:t>Zijn er periodes waarin uw organisatie voor het publiek gesloten is?</w:t>
            </w:r>
          </w:p>
        </w:tc>
      </w:tr>
      <w:tr w:rsidR="00666F4B" w:rsidRPr="00FE3E7E" w14:paraId="2699316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9457858" w14:textId="77777777" w:rsidR="002D2EC2" w:rsidRPr="00463023" w:rsidRDefault="002D2EC2" w:rsidP="00887AD9">
            <w:pPr>
              <w:pStyle w:val="leeg"/>
            </w:pPr>
          </w:p>
        </w:tc>
        <w:tc>
          <w:tcPr>
            <w:tcW w:w="280" w:type="dxa"/>
            <w:gridSpan w:val="2"/>
            <w:tcBorders>
              <w:top w:val="nil"/>
              <w:left w:val="nil"/>
              <w:bottom w:val="nil"/>
              <w:right w:val="nil"/>
            </w:tcBorders>
            <w:shd w:val="clear" w:color="auto" w:fill="auto"/>
          </w:tcPr>
          <w:p w14:paraId="2926C134" w14:textId="77777777" w:rsidR="002D2EC2" w:rsidRPr="001D4C9A" w:rsidRDefault="002D2EC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09977B1A" w14:textId="4F5EEAB2" w:rsidR="002D2EC2" w:rsidRPr="002D2EC2" w:rsidRDefault="002D2EC2" w:rsidP="002D2EC2">
            <w:pPr>
              <w:rPr>
                <w:rStyle w:val="VraagChar"/>
              </w:rPr>
            </w:pPr>
            <w:r>
              <w:t>ja</w:t>
            </w:r>
            <w:r w:rsidRPr="003D114E">
              <w:t xml:space="preserve">. </w:t>
            </w:r>
            <w:r w:rsidRPr="002D2EC2">
              <w:rPr>
                <w:rStyle w:val="VraagChar"/>
              </w:rPr>
              <w:t xml:space="preserve">Geef aan tijdens welke periodes </w:t>
            </w:r>
            <w:r w:rsidR="00A11CAD">
              <w:rPr>
                <w:rStyle w:val="VraagChar"/>
              </w:rPr>
              <w:t>uw</w:t>
            </w:r>
            <w:r w:rsidRPr="002D2EC2">
              <w:rPr>
                <w:rStyle w:val="VraagChar"/>
              </w:rPr>
              <w:t xml:space="preserve"> organisatie gesloten is en licht toe waarom. </w:t>
            </w:r>
          </w:p>
          <w:p w14:paraId="135A514A" w14:textId="77777777" w:rsidR="002D2EC2" w:rsidRPr="002D2EC2" w:rsidRDefault="002D2EC2" w:rsidP="002D2EC2">
            <w:pPr>
              <w:rPr>
                <w:rStyle w:val="VraagChar"/>
                <w:b w:val="0"/>
                <w:bCs/>
                <w:i/>
                <w:iCs/>
              </w:rPr>
            </w:pPr>
            <w:r w:rsidRPr="002D2EC2">
              <w:rPr>
                <w:rStyle w:val="VraagChar"/>
                <w:b w:val="0"/>
                <w:bCs/>
                <w:i/>
                <w:iCs/>
              </w:rPr>
              <w:t>Voor organisaties ingedeeld bij het landelijke niveau is een sluitingsperiode van maximaal 2 weken voorzien. Voor indeling bij het bovenlokale niveau kan een sluitingsperiode van maximaal een maand.</w:t>
            </w:r>
          </w:p>
          <w:p w14:paraId="49DC619A" w14:textId="0AED4A3E" w:rsidR="002D2EC2" w:rsidRPr="00FE3E7E" w:rsidRDefault="002D2EC2" w:rsidP="002D2EC2">
            <w:pPr>
              <w:rPr>
                <w:b/>
              </w:rPr>
            </w:pPr>
            <w:r w:rsidRPr="002D2EC2">
              <w:rPr>
                <w:rStyle w:val="VraagChar"/>
                <w:b w:val="0"/>
                <w:bCs/>
                <w:i/>
                <w:iCs/>
              </w:rPr>
              <w:t>Als uw organisatie een langere sluitingsperiode toepast, motiveer waarom. Een langere sluitingsperiode kan gemotiveerd worden vanuit de omgang met de collectie of in geval van tijdelijke sluiting voor infrastructuurwerken.</w:t>
            </w:r>
          </w:p>
        </w:tc>
      </w:tr>
      <w:tr w:rsidR="00F72FBE" w:rsidRPr="003D114E" w14:paraId="3CCB2A2B" w14:textId="77777777" w:rsidTr="00DD216D">
        <w:trPr>
          <w:trHeight w:val="340"/>
        </w:trPr>
        <w:tc>
          <w:tcPr>
            <w:tcW w:w="678" w:type="dxa"/>
            <w:gridSpan w:val="3"/>
            <w:shd w:val="clear" w:color="auto" w:fill="auto"/>
          </w:tcPr>
          <w:p w14:paraId="51928EBB" w14:textId="77777777" w:rsidR="00F72FBE" w:rsidRPr="004C6E93" w:rsidRDefault="00F72FBE" w:rsidP="00A257B9">
            <w:pPr>
              <w:pStyle w:val="leeg"/>
            </w:pPr>
          </w:p>
        </w:tc>
        <w:tc>
          <w:tcPr>
            <w:tcW w:w="9585" w:type="dxa"/>
            <w:gridSpan w:val="24"/>
            <w:tcBorders>
              <w:bottom w:val="dotted" w:sz="6" w:space="0" w:color="auto"/>
            </w:tcBorders>
            <w:shd w:val="clear" w:color="auto" w:fill="auto"/>
          </w:tcPr>
          <w:p w14:paraId="7E7A819C"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2F0031" w14:paraId="2B98282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0812445" w14:textId="77777777" w:rsidR="002D2EC2" w:rsidRPr="00463023" w:rsidRDefault="002D2EC2" w:rsidP="00887AD9">
            <w:pPr>
              <w:pStyle w:val="leeg"/>
            </w:pPr>
          </w:p>
        </w:tc>
        <w:tc>
          <w:tcPr>
            <w:tcW w:w="280" w:type="dxa"/>
            <w:gridSpan w:val="2"/>
            <w:tcBorders>
              <w:top w:val="nil"/>
              <w:left w:val="nil"/>
              <w:bottom w:val="nil"/>
              <w:right w:val="nil"/>
            </w:tcBorders>
            <w:shd w:val="clear" w:color="auto" w:fill="auto"/>
          </w:tcPr>
          <w:p w14:paraId="15592CDB" w14:textId="77777777" w:rsidR="002D2EC2" w:rsidRPr="001D4C9A" w:rsidRDefault="002D2EC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191A9378" w14:textId="77777777" w:rsidR="002D2EC2" w:rsidRPr="002F0031" w:rsidRDefault="002D2EC2" w:rsidP="00887AD9">
            <w:pPr>
              <w:rPr>
                <w:b/>
                <w:bCs/>
              </w:rPr>
            </w:pPr>
            <w:r>
              <w:t>nee</w:t>
            </w:r>
          </w:p>
        </w:tc>
      </w:tr>
      <w:tr w:rsidR="003A7F8D" w:rsidRPr="003D114E" w14:paraId="650135DB"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4ED88F60" w14:textId="77777777" w:rsidR="003A7F8D" w:rsidRPr="004D213B" w:rsidRDefault="003A7F8D" w:rsidP="00887AD9">
            <w:pPr>
              <w:pStyle w:val="leeg"/>
            </w:pPr>
          </w:p>
        </w:tc>
      </w:tr>
      <w:tr w:rsidR="00666F4B" w:rsidRPr="003D114E" w14:paraId="32C0D2E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A7C068B" w14:textId="5D99EA08" w:rsidR="003A7F8D" w:rsidRPr="003D114E" w:rsidRDefault="00B10EBF" w:rsidP="00887AD9">
            <w:pPr>
              <w:pStyle w:val="nummersvragen"/>
              <w:framePr w:hSpace="0" w:wrap="auto" w:vAnchor="margin" w:xAlign="left" w:yAlign="inline"/>
              <w:suppressOverlap w:val="0"/>
            </w:pPr>
            <w:r>
              <w:t>52</w:t>
            </w:r>
          </w:p>
        </w:tc>
        <w:tc>
          <w:tcPr>
            <w:tcW w:w="9865" w:type="dxa"/>
            <w:gridSpan w:val="26"/>
            <w:tcBorders>
              <w:top w:val="nil"/>
              <w:left w:val="nil"/>
              <w:bottom w:val="nil"/>
              <w:right w:val="nil"/>
            </w:tcBorders>
            <w:shd w:val="clear" w:color="auto" w:fill="auto"/>
          </w:tcPr>
          <w:p w14:paraId="75176E8C" w14:textId="77777777" w:rsidR="002D2EC2" w:rsidRDefault="002D2EC2" w:rsidP="002D2EC2">
            <w:pPr>
              <w:pStyle w:val="Vraag"/>
            </w:pPr>
            <w:r>
              <w:t>Schets kort het gehanteerde prijzenbeleid.</w:t>
            </w:r>
          </w:p>
          <w:p w14:paraId="1A815338" w14:textId="57B926EE" w:rsidR="002D2EC2" w:rsidRPr="002D2EC2" w:rsidRDefault="002D2EC2" w:rsidP="002D2EC2">
            <w:pPr>
              <w:pStyle w:val="Vraag"/>
              <w:rPr>
                <w:b w:val="0"/>
                <w:bCs/>
                <w:i/>
                <w:iCs/>
              </w:rPr>
            </w:pPr>
            <w:r w:rsidRPr="002D2EC2">
              <w:rPr>
                <w:b w:val="0"/>
                <w:bCs/>
                <w:i/>
                <w:iCs/>
              </w:rPr>
              <w:t>Hoe bepaalt uw organisatie haar prijzenbeleid? Hoe wordt rekening gehouden met prijsdifferentiatie en het bereiken van verschillende doelgroepen?</w:t>
            </w:r>
          </w:p>
          <w:p w14:paraId="03140999" w14:textId="593111A3" w:rsidR="003A7F8D" w:rsidRPr="002D2EC2" w:rsidRDefault="002D2EC2" w:rsidP="002D2EC2">
            <w:pPr>
              <w:pStyle w:val="Vraag"/>
              <w:rPr>
                <w:b w:val="0"/>
                <w:bCs/>
                <w:i/>
                <w:iCs/>
              </w:rPr>
            </w:pPr>
            <w:r w:rsidRPr="002D2EC2">
              <w:rPr>
                <w:b w:val="0"/>
                <w:bCs/>
                <w:i/>
                <w:iCs/>
              </w:rPr>
              <w:t>Het prijzenbeleid heeft betrekking op alle vastgelegde of weerkerende vergoedingen die gevraagd worden aan het publiek. Het gaat bijvoorbeeld niet enkel om toegangstickets voor tentoonstellingen, maar ook om lidmaatschap of een vergoeding voor raadpleging. Daarbij is het mogelijk dat een organisatie al zijn diensten gratis ter beschikking stelt.</w:t>
            </w:r>
          </w:p>
        </w:tc>
      </w:tr>
      <w:tr w:rsidR="00666F4B" w:rsidRPr="003D114E" w14:paraId="66C86925" w14:textId="77777777" w:rsidTr="00DD216D">
        <w:trPr>
          <w:trHeight w:val="340"/>
        </w:trPr>
        <w:tc>
          <w:tcPr>
            <w:tcW w:w="398" w:type="dxa"/>
            <w:shd w:val="clear" w:color="auto" w:fill="auto"/>
          </w:tcPr>
          <w:p w14:paraId="634577E0" w14:textId="77777777" w:rsidR="002D2EC2" w:rsidRPr="00463023" w:rsidRDefault="002D2EC2" w:rsidP="00887AD9">
            <w:pPr>
              <w:pStyle w:val="leeg"/>
            </w:pPr>
          </w:p>
        </w:tc>
        <w:tc>
          <w:tcPr>
            <w:tcW w:w="9865" w:type="dxa"/>
            <w:gridSpan w:val="26"/>
            <w:tcBorders>
              <w:bottom w:val="dotted" w:sz="6" w:space="0" w:color="auto"/>
            </w:tcBorders>
            <w:shd w:val="clear" w:color="auto" w:fill="auto"/>
          </w:tcPr>
          <w:p w14:paraId="7B14C4A2" w14:textId="77777777" w:rsidR="002D2EC2" w:rsidRPr="00A76FCD" w:rsidRDefault="002D2EC2"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1AD" w:rsidRPr="003D114E" w14:paraId="4D3D6821"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0404900" w14:textId="77777777" w:rsidR="00DF61AD" w:rsidRPr="004D213B" w:rsidRDefault="00DF61AD" w:rsidP="00887AD9">
            <w:pPr>
              <w:pStyle w:val="leeg"/>
            </w:pPr>
          </w:p>
        </w:tc>
      </w:tr>
      <w:tr w:rsidR="00666F4B" w:rsidRPr="003D114E" w14:paraId="22A3E6F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7D09FBE" w14:textId="723F2ACE" w:rsidR="00DF61AD" w:rsidRPr="003D114E" w:rsidRDefault="00B10EBF" w:rsidP="00887AD9">
            <w:pPr>
              <w:pStyle w:val="nummersvragen"/>
              <w:framePr w:hSpace="0" w:wrap="auto" w:vAnchor="margin" w:xAlign="left" w:yAlign="inline"/>
              <w:suppressOverlap w:val="0"/>
            </w:pPr>
            <w:r>
              <w:t>53</w:t>
            </w:r>
          </w:p>
        </w:tc>
        <w:tc>
          <w:tcPr>
            <w:tcW w:w="9865" w:type="dxa"/>
            <w:gridSpan w:val="26"/>
            <w:tcBorders>
              <w:top w:val="nil"/>
              <w:left w:val="nil"/>
              <w:bottom w:val="nil"/>
              <w:right w:val="nil"/>
            </w:tcBorders>
            <w:shd w:val="clear" w:color="auto" w:fill="auto"/>
          </w:tcPr>
          <w:p w14:paraId="6B9DDBC1" w14:textId="4B4FA51B" w:rsidR="002D2EC2" w:rsidRDefault="002D2EC2" w:rsidP="002D2EC2">
            <w:pPr>
              <w:pStyle w:val="Vraag"/>
            </w:pPr>
            <w:r>
              <w:t xml:space="preserve">Hoe verzekert uw organisatie de toegankelijkheid van de collectie voor mensen met een beperking? </w:t>
            </w:r>
          </w:p>
          <w:p w14:paraId="298D0920" w14:textId="41051F86" w:rsidR="00DF61AD" w:rsidRPr="002D2EC2" w:rsidRDefault="002D2EC2" w:rsidP="002D2EC2">
            <w:pPr>
              <w:pStyle w:val="Vraag"/>
              <w:rPr>
                <w:b w:val="0"/>
                <w:bCs/>
                <w:i/>
                <w:iCs/>
              </w:rPr>
            </w:pPr>
            <w:r w:rsidRPr="002D2EC2">
              <w:rPr>
                <w:b w:val="0"/>
                <w:bCs/>
                <w:i/>
                <w:iCs/>
              </w:rPr>
              <w:t>Infrastructurele maatregelen met het oog op toegankelijkheid moet u niet vermelden omdat d</w:t>
            </w:r>
            <w:r>
              <w:rPr>
                <w:b w:val="0"/>
                <w:bCs/>
                <w:i/>
                <w:iCs/>
              </w:rPr>
              <w:t>i</w:t>
            </w:r>
            <w:r w:rsidRPr="002D2EC2">
              <w:rPr>
                <w:b w:val="0"/>
                <w:bCs/>
                <w:i/>
                <w:iCs/>
              </w:rPr>
              <w:t>e aan bod komen in een aparte vraag in de rubriek infrastructuur.</w:t>
            </w:r>
          </w:p>
        </w:tc>
      </w:tr>
      <w:tr w:rsidR="00666F4B" w:rsidRPr="003D114E" w14:paraId="56551082" w14:textId="77777777" w:rsidTr="00DD216D">
        <w:trPr>
          <w:trHeight w:val="340"/>
        </w:trPr>
        <w:tc>
          <w:tcPr>
            <w:tcW w:w="398" w:type="dxa"/>
            <w:shd w:val="clear" w:color="auto" w:fill="auto"/>
          </w:tcPr>
          <w:p w14:paraId="0F7D0E73"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4BA00E65"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EC2" w:rsidRPr="003D114E" w14:paraId="4BD7959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105FF21A" w14:textId="77777777" w:rsidR="002D2EC2" w:rsidRPr="003D114E" w:rsidRDefault="002D2EC2" w:rsidP="00887AD9">
            <w:pPr>
              <w:pStyle w:val="leeg"/>
            </w:pPr>
          </w:p>
        </w:tc>
      </w:tr>
      <w:tr w:rsidR="00666F4B" w:rsidRPr="003D114E" w14:paraId="5D692CB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28922935" w14:textId="77777777" w:rsidR="002D2EC2" w:rsidRPr="003D114E" w:rsidRDefault="002D2EC2" w:rsidP="00887AD9">
            <w:pPr>
              <w:pStyle w:val="leeg"/>
            </w:pPr>
          </w:p>
        </w:tc>
        <w:tc>
          <w:tcPr>
            <w:tcW w:w="9865" w:type="dxa"/>
            <w:gridSpan w:val="26"/>
            <w:tcBorders>
              <w:top w:val="nil"/>
              <w:left w:val="nil"/>
              <w:bottom w:val="nil"/>
              <w:right w:val="nil"/>
            </w:tcBorders>
            <w:shd w:val="solid" w:color="BFBFBF" w:themeColor="background1" w:themeShade="BF" w:fill="auto"/>
          </w:tcPr>
          <w:p w14:paraId="0A4392F3" w14:textId="1DCC6F21" w:rsidR="002D2EC2" w:rsidRPr="003D114E" w:rsidRDefault="002D2EC2" w:rsidP="002D2EC2">
            <w:pPr>
              <w:pStyle w:val="Kop2"/>
              <w:numPr>
                <w:ilvl w:val="1"/>
                <w:numId w:val="22"/>
              </w:numPr>
              <w:spacing w:before="0"/>
              <w:rPr>
                <w:rFonts w:cs="Calibri"/>
              </w:rPr>
            </w:pPr>
            <w:bookmarkStart w:id="30" w:name="_Toc113564311"/>
            <w:bookmarkStart w:id="31" w:name="_Toc113564350"/>
            <w:r>
              <w:rPr>
                <w:rFonts w:cs="Calibri"/>
              </w:rPr>
              <w:t>Functie participeren</w:t>
            </w:r>
            <w:bookmarkEnd w:id="30"/>
            <w:bookmarkEnd w:id="31"/>
          </w:p>
        </w:tc>
      </w:tr>
      <w:tr w:rsidR="003E0E1C" w:rsidRPr="003D114E" w14:paraId="4884795D"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61CC37D"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6607A94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93145CA" w14:textId="2989E4C2" w:rsidR="002D2EC2" w:rsidRPr="003D114E" w:rsidRDefault="00B10EBF" w:rsidP="00887AD9">
            <w:pPr>
              <w:pStyle w:val="leeg"/>
              <w:rPr>
                <w:rStyle w:val="Zwaar"/>
                <w:b w:val="0"/>
                <w:bCs w:val="0"/>
              </w:rPr>
            </w:pPr>
            <w:r w:rsidRPr="00B10EBF">
              <w:rPr>
                <w:rStyle w:val="Zwaar"/>
              </w:rPr>
              <w:t>54</w:t>
            </w:r>
          </w:p>
        </w:tc>
        <w:tc>
          <w:tcPr>
            <w:tcW w:w="9865" w:type="dxa"/>
            <w:gridSpan w:val="26"/>
            <w:tcBorders>
              <w:top w:val="nil"/>
              <w:left w:val="nil"/>
              <w:bottom w:val="nil"/>
              <w:right w:val="nil"/>
            </w:tcBorders>
            <w:shd w:val="clear" w:color="auto" w:fill="auto"/>
          </w:tcPr>
          <w:p w14:paraId="724F4499" w14:textId="2EBE6C9D" w:rsidR="002D2EC2" w:rsidRPr="00F3507B" w:rsidRDefault="002D2EC2" w:rsidP="00B10EBF">
            <w:pPr>
              <w:pStyle w:val="Verklaring"/>
              <w:spacing w:before="0"/>
              <w:rPr>
                <w:rStyle w:val="Zwaar"/>
                <w:b/>
                <w:bCs w:val="0"/>
                <w:i/>
                <w:iCs/>
              </w:rPr>
            </w:pPr>
            <w:r w:rsidRPr="002D2EC2">
              <w:rPr>
                <w:b w:val="0"/>
                <w:bCs/>
                <w:i/>
                <w:iCs/>
              </w:rPr>
              <w:t>Het actief betrekken van de maatschappij, in het bijzonder van diverse cultureel-erfgoedgemeenschappen, bij de cultureel-erfgoedwerking</w:t>
            </w:r>
          </w:p>
        </w:tc>
      </w:tr>
      <w:tr w:rsidR="003E0E1C" w:rsidRPr="003D114E" w14:paraId="29B8CB1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32DA8FE"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1ABE8677"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5844E96" w14:textId="34E8E3A8" w:rsidR="002D2EC2" w:rsidRPr="00B10EBF" w:rsidRDefault="00B10EBF" w:rsidP="00887AD9">
            <w:pPr>
              <w:pStyle w:val="leeg"/>
              <w:rPr>
                <w:rStyle w:val="Zwaar"/>
              </w:rPr>
            </w:pPr>
            <w:r>
              <w:rPr>
                <w:rStyle w:val="Zwaar"/>
              </w:rPr>
              <w:t>55</w:t>
            </w:r>
          </w:p>
        </w:tc>
        <w:tc>
          <w:tcPr>
            <w:tcW w:w="9865" w:type="dxa"/>
            <w:gridSpan w:val="26"/>
            <w:tcBorders>
              <w:top w:val="nil"/>
              <w:left w:val="nil"/>
              <w:bottom w:val="nil"/>
              <w:right w:val="nil"/>
            </w:tcBorders>
            <w:shd w:val="clear" w:color="auto" w:fill="auto"/>
          </w:tcPr>
          <w:p w14:paraId="084754B3" w14:textId="77777777" w:rsidR="003B22DD" w:rsidRDefault="002D2EC2" w:rsidP="00B10EBF">
            <w:pPr>
              <w:pStyle w:val="Verklaring"/>
              <w:spacing w:before="0"/>
              <w:rPr>
                <w:b w:val="0"/>
                <w:bCs/>
                <w:i/>
                <w:iCs/>
              </w:rPr>
            </w:pPr>
            <w:r w:rsidRPr="002D2EC2">
              <w:rPr>
                <w:b w:val="0"/>
                <w:bCs/>
                <w:i/>
                <w:iCs/>
              </w:rPr>
              <w:t>Met participatie wordt in eerste instantie verwezen naar actieve participatie, ‘deelhebben’ eerder dan ‘deelnemen’.</w:t>
            </w:r>
          </w:p>
          <w:p w14:paraId="08941C35" w14:textId="01F3FD41" w:rsidR="002D2EC2" w:rsidRPr="002D2EC2" w:rsidRDefault="002D2EC2" w:rsidP="002D2EC2">
            <w:pPr>
              <w:pStyle w:val="Verklaring"/>
              <w:rPr>
                <w:b w:val="0"/>
                <w:bCs/>
                <w:i/>
                <w:iCs/>
              </w:rPr>
            </w:pPr>
            <w:r w:rsidRPr="002D2EC2">
              <w:rPr>
                <w:b w:val="0"/>
                <w:bCs/>
                <w:i/>
                <w:iCs/>
              </w:rPr>
              <w:t xml:space="preserve">Bij ‘deelnemen’ zijn mensen op de hoogte van het aanbod en maken ze </w:t>
            </w:r>
            <w:r>
              <w:rPr>
                <w:b w:val="0"/>
                <w:bCs/>
                <w:i/>
                <w:iCs/>
              </w:rPr>
              <w:t>daa</w:t>
            </w:r>
            <w:r w:rsidRPr="002D2EC2">
              <w:rPr>
                <w:b w:val="0"/>
                <w:bCs/>
                <w:i/>
                <w:iCs/>
              </w:rPr>
              <w:t>r gebruik van. In de definitie van de functies zit d</w:t>
            </w:r>
            <w:r w:rsidR="003B22DD">
              <w:rPr>
                <w:b w:val="0"/>
                <w:bCs/>
                <w:i/>
                <w:iCs/>
              </w:rPr>
              <w:t>at</w:t>
            </w:r>
            <w:r w:rsidRPr="002D2EC2">
              <w:rPr>
                <w:b w:val="0"/>
                <w:bCs/>
                <w:i/>
                <w:iCs/>
              </w:rPr>
              <w:t xml:space="preserve"> vervat in presenteren en toeleiden.</w:t>
            </w:r>
          </w:p>
          <w:p w14:paraId="2FC7B02D" w14:textId="5555E07E" w:rsidR="002D2EC2" w:rsidRPr="00F3507B" w:rsidRDefault="002D2EC2" w:rsidP="002D2EC2">
            <w:pPr>
              <w:pStyle w:val="Verklaring"/>
              <w:rPr>
                <w:rStyle w:val="Zwaar"/>
                <w:b/>
                <w:bCs w:val="0"/>
                <w:i/>
                <w:iCs/>
              </w:rPr>
            </w:pPr>
            <w:r w:rsidRPr="002D2EC2">
              <w:rPr>
                <w:b w:val="0"/>
                <w:bCs/>
                <w:i/>
                <w:iCs/>
              </w:rPr>
              <w:t xml:space="preserve">‘Deelhebben’ gaat verder, het gaat om een doorgedreven betrokkenheid. Het betekent het beïnvloeden en mee vormgeven van realisaties of beslissingen en houdt mede-eigenaarschap in. Het kan gaan om een meer uitvoerende betrokkenheid, zoals bij bepaalde vormen van vrijwilligerswerking, in meer doorgedreven vorm gaat het om ‘adviseren, coproduceren en mee beslissen’. Participeren kan betrekking hebben op alle functies en de gehele werking. De </w:t>
            </w:r>
            <w:r w:rsidRPr="002D2EC2">
              <w:rPr>
                <w:b w:val="0"/>
                <w:bCs/>
                <w:i/>
                <w:iCs/>
              </w:rPr>
              <w:lastRenderedPageBreak/>
              <w:t>organisatie kiest ervoor om haar cultureel-erfgoedgemeenschappen (of stakeholders) verantwoordelijkheden te laten opnemen in en medezeggenschap te geven over haar werking en aanbod.</w:t>
            </w:r>
          </w:p>
        </w:tc>
      </w:tr>
      <w:tr w:rsidR="00DF61AD" w:rsidRPr="003D114E" w14:paraId="087B99BC"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3135A4A" w14:textId="77777777" w:rsidR="00DF61AD" w:rsidRPr="004D213B" w:rsidRDefault="00DF61AD" w:rsidP="00887AD9">
            <w:pPr>
              <w:pStyle w:val="leeg"/>
            </w:pPr>
          </w:p>
        </w:tc>
      </w:tr>
      <w:tr w:rsidR="00666F4B" w:rsidRPr="003D114E" w14:paraId="566D58E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8C57467" w14:textId="725F7C2F" w:rsidR="00DF61AD" w:rsidRPr="003D114E" w:rsidRDefault="00B10EBF" w:rsidP="00887AD9">
            <w:pPr>
              <w:pStyle w:val="nummersvragen"/>
              <w:framePr w:hSpace="0" w:wrap="auto" w:vAnchor="margin" w:xAlign="left" w:yAlign="inline"/>
              <w:suppressOverlap w:val="0"/>
            </w:pPr>
            <w:r>
              <w:t>5</w:t>
            </w:r>
            <w:r w:rsidR="00C766F8">
              <w:t>6</w:t>
            </w:r>
          </w:p>
        </w:tc>
        <w:tc>
          <w:tcPr>
            <w:tcW w:w="9865" w:type="dxa"/>
            <w:gridSpan w:val="26"/>
            <w:tcBorders>
              <w:top w:val="nil"/>
              <w:left w:val="nil"/>
              <w:bottom w:val="nil"/>
              <w:right w:val="nil"/>
            </w:tcBorders>
            <w:shd w:val="clear" w:color="auto" w:fill="auto"/>
          </w:tcPr>
          <w:p w14:paraId="36A84FA5" w14:textId="172FC3D3" w:rsidR="00C766F8" w:rsidRDefault="00C766F8" w:rsidP="00C766F8">
            <w:pPr>
              <w:pStyle w:val="Vraag"/>
            </w:pPr>
            <w:r>
              <w:t xml:space="preserve">Beschrijf de manier waarop </w:t>
            </w:r>
            <w:r w:rsidR="00A11CAD">
              <w:t>uw</w:t>
            </w:r>
            <w:r>
              <w:t xml:space="preserve"> organisatie de maatschappij, en in het bijzonder de cultureel-erfgoedgemeenschappen, bij de cultureel-erfgoedwerking betrekt.</w:t>
            </w:r>
          </w:p>
          <w:p w14:paraId="1A0F4240" w14:textId="1764205E" w:rsidR="00DF61AD" w:rsidRPr="00C766F8" w:rsidRDefault="00C766F8" w:rsidP="00C766F8">
            <w:pPr>
              <w:pStyle w:val="Vraag"/>
              <w:rPr>
                <w:b w:val="0"/>
                <w:bCs/>
                <w:i/>
                <w:iCs/>
              </w:rPr>
            </w:pPr>
            <w:r w:rsidRPr="00C766F8">
              <w:rPr>
                <w:b w:val="0"/>
                <w:bCs/>
                <w:i/>
                <w:iCs/>
              </w:rPr>
              <w:t>Besch</w:t>
            </w:r>
            <w:r>
              <w:rPr>
                <w:b w:val="0"/>
                <w:bCs/>
                <w:i/>
                <w:iCs/>
              </w:rPr>
              <w:t>r</w:t>
            </w:r>
            <w:r w:rsidRPr="00C766F8">
              <w:rPr>
                <w:b w:val="0"/>
                <w:bCs/>
                <w:i/>
                <w:iCs/>
              </w:rPr>
              <w:t xml:space="preserve">ijf de acties die u momenteel uitvoert. Het beleid </w:t>
            </w:r>
            <w:r>
              <w:rPr>
                <w:b w:val="0"/>
                <w:bCs/>
                <w:i/>
                <w:iCs/>
              </w:rPr>
              <w:t>rond</w:t>
            </w:r>
            <w:r w:rsidRPr="00C766F8">
              <w:rPr>
                <w:b w:val="0"/>
                <w:bCs/>
                <w:i/>
                <w:iCs/>
              </w:rPr>
              <w:t xml:space="preserve"> participatie komt aan bod in een aparte vraag in KIOSK.</w:t>
            </w:r>
          </w:p>
        </w:tc>
      </w:tr>
      <w:tr w:rsidR="00666F4B" w:rsidRPr="003D114E" w14:paraId="01728ED0" w14:textId="77777777" w:rsidTr="00DD216D">
        <w:trPr>
          <w:trHeight w:val="340"/>
        </w:trPr>
        <w:tc>
          <w:tcPr>
            <w:tcW w:w="398" w:type="dxa"/>
            <w:shd w:val="clear" w:color="auto" w:fill="auto"/>
          </w:tcPr>
          <w:p w14:paraId="26201981" w14:textId="77777777" w:rsidR="00DF61AD" w:rsidRPr="00463023" w:rsidRDefault="00DF61AD" w:rsidP="00887AD9">
            <w:pPr>
              <w:pStyle w:val="leeg"/>
            </w:pPr>
          </w:p>
        </w:tc>
        <w:tc>
          <w:tcPr>
            <w:tcW w:w="9865" w:type="dxa"/>
            <w:gridSpan w:val="26"/>
            <w:tcBorders>
              <w:bottom w:val="dotted" w:sz="6" w:space="0" w:color="auto"/>
            </w:tcBorders>
            <w:shd w:val="clear" w:color="auto" w:fill="auto"/>
          </w:tcPr>
          <w:p w14:paraId="387F29C7" w14:textId="77777777" w:rsidR="00DF61AD" w:rsidRPr="00A76FCD" w:rsidRDefault="00DF61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6F8" w:rsidRPr="003D114E" w14:paraId="15A271B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6547FC2F" w14:textId="77777777" w:rsidR="00C766F8" w:rsidRPr="003D114E" w:rsidRDefault="00C766F8" w:rsidP="00887AD9">
            <w:pPr>
              <w:pStyle w:val="leeg"/>
            </w:pPr>
          </w:p>
        </w:tc>
      </w:tr>
      <w:tr w:rsidR="00666F4B" w:rsidRPr="003D114E" w14:paraId="57B5B26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13F23143" w14:textId="77777777" w:rsidR="00C766F8" w:rsidRPr="003D114E" w:rsidRDefault="00C766F8" w:rsidP="00887AD9">
            <w:pPr>
              <w:pStyle w:val="leeg"/>
            </w:pPr>
          </w:p>
        </w:tc>
        <w:tc>
          <w:tcPr>
            <w:tcW w:w="9865" w:type="dxa"/>
            <w:gridSpan w:val="26"/>
            <w:tcBorders>
              <w:top w:val="nil"/>
              <w:left w:val="nil"/>
              <w:bottom w:val="nil"/>
              <w:right w:val="nil"/>
            </w:tcBorders>
            <w:shd w:val="solid" w:color="BFBFBF" w:themeColor="background1" w:themeShade="BF" w:fill="auto"/>
          </w:tcPr>
          <w:p w14:paraId="4D588366" w14:textId="50432EF9" w:rsidR="00C766F8" w:rsidRPr="003D114E" w:rsidRDefault="00C766F8" w:rsidP="00A11CAD">
            <w:pPr>
              <w:pStyle w:val="Kop2"/>
              <w:numPr>
                <w:ilvl w:val="1"/>
                <w:numId w:val="22"/>
              </w:numPr>
              <w:spacing w:before="0"/>
              <w:rPr>
                <w:rFonts w:cs="Calibri"/>
              </w:rPr>
            </w:pPr>
            <w:bookmarkStart w:id="32" w:name="_Toc113564312"/>
            <w:bookmarkStart w:id="33" w:name="_Toc113564351"/>
            <w:r>
              <w:rPr>
                <w:rFonts w:cs="Calibri"/>
              </w:rPr>
              <w:t>Digitaal cultureel erfgoed</w:t>
            </w:r>
            <w:bookmarkEnd w:id="32"/>
            <w:bookmarkEnd w:id="33"/>
          </w:p>
        </w:tc>
      </w:tr>
      <w:tr w:rsidR="003E0E1C" w:rsidRPr="003D114E" w14:paraId="6599447D"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B8AC44C"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52C48AAB"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9AD56A5" w14:textId="5B07F13B" w:rsidR="00C766F8" w:rsidRPr="00B10EBF" w:rsidRDefault="00B10EBF" w:rsidP="00887AD9">
            <w:pPr>
              <w:pStyle w:val="leeg"/>
              <w:rPr>
                <w:rStyle w:val="Zwaar"/>
              </w:rPr>
            </w:pPr>
            <w:r>
              <w:rPr>
                <w:rStyle w:val="Zwaar"/>
              </w:rPr>
              <w:t>57</w:t>
            </w:r>
          </w:p>
        </w:tc>
        <w:tc>
          <w:tcPr>
            <w:tcW w:w="9865" w:type="dxa"/>
            <w:gridSpan w:val="26"/>
            <w:tcBorders>
              <w:top w:val="nil"/>
              <w:left w:val="nil"/>
              <w:bottom w:val="nil"/>
              <w:right w:val="nil"/>
            </w:tcBorders>
            <w:shd w:val="clear" w:color="auto" w:fill="auto"/>
          </w:tcPr>
          <w:p w14:paraId="29E1B409" w14:textId="4F3ACF51" w:rsidR="00C766F8" w:rsidRPr="00C766F8" w:rsidRDefault="00C766F8" w:rsidP="00B10EBF">
            <w:pPr>
              <w:pStyle w:val="Verklaring"/>
              <w:spacing w:before="0"/>
              <w:rPr>
                <w:rStyle w:val="Zwaar"/>
                <w:b/>
                <w:bCs w:val="0"/>
                <w:i/>
                <w:iCs/>
              </w:rPr>
            </w:pPr>
            <w:r w:rsidRPr="00C766F8">
              <w:rPr>
                <w:b w:val="0"/>
                <w:bCs/>
                <w:i/>
                <w:iCs/>
              </w:rPr>
              <w:t>Het beleid met betrekking tot digitaal cultureel erfgoed en de wijze waarop d</w:t>
            </w:r>
            <w:r>
              <w:rPr>
                <w:b w:val="0"/>
                <w:bCs/>
                <w:i/>
                <w:iCs/>
              </w:rPr>
              <w:t>a</w:t>
            </w:r>
            <w:r w:rsidRPr="00C766F8">
              <w:rPr>
                <w:b w:val="0"/>
                <w:bCs/>
                <w:i/>
                <w:iCs/>
              </w:rPr>
              <w:t>t geïntegreerd is in de cultureel-erfgoedwerking, waarbij gebruik wordt gemaakt van open data en de data digitaal uitwisselbaar zijn met derden</w:t>
            </w:r>
          </w:p>
        </w:tc>
      </w:tr>
      <w:tr w:rsidR="003E0E1C" w:rsidRPr="003D114E" w14:paraId="1B01379C"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FCBDD9B"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54D9D08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9614B53" w14:textId="5C442BEA" w:rsidR="00C766F8" w:rsidRPr="00B10EBF" w:rsidRDefault="00B10EBF" w:rsidP="00887AD9">
            <w:pPr>
              <w:pStyle w:val="leeg"/>
              <w:rPr>
                <w:rStyle w:val="Zwaar"/>
              </w:rPr>
            </w:pPr>
            <w:r>
              <w:rPr>
                <w:rStyle w:val="Zwaar"/>
              </w:rPr>
              <w:t>58</w:t>
            </w:r>
          </w:p>
        </w:tc>
        <w:tc>
          <w:tcPr>
            <w:tcW w:w="9865" w:type="dxa"/>
            <w:gridSpan w:val="26"/>
            <w:tcBorders>
              <w:top w:val="nil"/>
              <w:left w:val="nil"/>
              <w:bottom w:val="nil"/>
              <w:right w:val="nil"/>
            </w:tcBorders>
            <w:shd w:val="clear" w:color="auto" w:fill="auto"/>
          </w:tcPr>
          <w:p w14:paraId="089394D4" w14:textId="79D38905" w:rsidR="00C766F8" w:rsidRDefault="00C766F8" w:rsidP="00C766F8">
            <w:pPr>
              <w:pStyle w:val="Aanwijzing"/>
            </w:pPr>
            <w:r>
              <w:t xml:space="preserve">Open data betekent in deze context het maximaal en vrij ter beschikking stellen van digitale metadata en objecten met het oog op hergebruik. Dat betreft zowel het vrij beschikbaar zijn van de technische eigenschappen van het gebruikte bestandsformaat, als expliciete toestemming voor het vrij gebruiken, implementeren en veranderen van de informatie en het bestandsformaat. Eventuele voorwaarden en beperkingen voor het gebruik worden beschreven in licenties en gebruiksvoorwaarden. </w:t>
            </w:r>
          </w:p>
          <w:p w14:paraId="74936014" w14:textId="716D7C98" w:rsidR="00C766F8" w:rsidRPr="00C766F8" w:rsidRDefault="00C766F8" w:rsidP="00C766F8">
            <w:pPr>
              <w:pStyle w:val="Verklaring"/>
              <w:rPr>
                <w:rStyle w:val="Zwaar"/>
                <w:b/>
                <w:bCs w:val="0"/>
                <w:i/>
                <w:iCs/>
              </w:rPr>
            </w:pPr>
            <w:r w:rsidRPr="00C766F8">
              <w:rPr>
                <w:b w:val="0"/>
                <w:bCs/>
                <w:i/>
                <w:iCs/>
              </w:rPr>
              <w:t xml:space="preserve">Om uitwisselbaarheid te verzekeren </w:t>
            </w:r>
            <w:r>
              <w:rPr>
                <w:b w:val="0"/>
                <w:bCs/>
                <w:i/>
                <w:iCs/>
              </w:rPr>
              <w:t>moe</w:t>
            </w:r>
            <w:r w:rsidRPr="00C766F8">
              <w:rPr>
                <w:b w:val="0"/>
                <w:bCs/>
                <w:i/>
                <w:iCs/>
              </w:rPr>
              <w:t>t digitaal cultureel erfgoed (uit verschillende type collecties) optimaal beschikbaar gesteld worden voor hergebruik. D</w:t>
            </w:r>
            <w:r>
              <w:rPr>
                <w:b w:val="0"/>
                <w:bCs/>
                <w:i/>
                <w:iCs/>
              </w:rPr>
              <w:t>a</w:t>
            </w:r>
            <w:r w:rsidRPr="00C766F8">
              <w:rPr>
                <w:b w:val="0"/>
                <w:bCs/>
                <w:i/>
                <w:iCs/>
              </w:rPr>
              <w:t>t impliceert dat de beschikbare data door andere cultureel-erfgoedorganisaties en in andere toepassingen gebruikt kunnen worden.</w:t>
            </w:r>
          </w:p>
        </w:tc>
      </w:tr>
      <w:tr w:rsidR="00C766F8" w:rsidRPr="003D114E" w14:paraId="5A0071F0"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68F1409" w14:textId="77777777" w:rsidR="00C766F8" w:rsidRPr="003D114E" w:rsidRDefault="00C766F8" w:rsidP="00887AD9">
            <w:pPr>
              <w:pStyle w:val="nummersvragen"/>
              <w:framePr w:hSpace="0" w:wrap="auto" w:vAnchor="margin" w:xAlign="left" w:yAlign="inline"/>
              <w:suppressOverlap w:val="0"/>
              <w:jc w:val="left"/>
              <w:rPr>
                <w:b w:val="0"/>
                <w:color w:val="FFFFFF"/>
              </w:rPr>
            </w:pPr>
          </w:p>
        </w:tc>
      </w:tr>
      <w:tr w:rsidR="00666F4B" w:rsidRPr="003D114E" w14:paraId="12C7C41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E1FE7C4" w14:textId="3067342E" w:rsidR="00C766F8" w:rsidRPr="003D114E" w:rsidRDefault="00B10EBF" w:rsidP="00887AD9">
            <w:pPr>
              <w:pStyle w:val="nummersvragen"/>
              <w:framePr w:hSpace="0" w:wrap="auto" w:vAnchor="margin" w:xAlign="left" w:yAlign="inline"/>
              <w:suppressOverlap w:val="0"/>
            </w:pPr>
            <w:r>
              <w:t>59</w:t>
            </w:r>
          </w:p>
        </w:tc>
        <w:tc>
          <w:tcPr>
            <w:tcW w:w="9865" w:type="dxa"/>
            <w:gridSpan w:val="26"/>
            <w:tcBorders>
              <w:top w:val="nil"/>
              <w:left w:val="nil"/>
              <w:bottom w:val="nil"/>
              <w:right w:val="nil"/>
            </w:tcBorders>
            <w:shd w:val="clear" w:color="auto" w:fill="auto"/>
          </w:tcPr>
          <w:p w14:paraId="700D76F2" w14:textId="2F3A7016" w:rsidR="00A11CAD" w:rsidRPr="00334F8E" w:rsidRDefault="00A11CAD" w:rsidP="00A11CAD">
            <w:pPr>
              <w:pStyle w:val="Aanwijzing"/>
              <w:rPr>
                <w:b/>
                <w:bCs w:val="0"/>
                <w:i w:val="0"/>
              </w:rPr>
            </w:pPr>
            <w:r w:rsidRPr="00334F8E">
              <w:rPr>
                <w:b/>
                <w:bCs w:val="0"/>
                <w:i w:val="0"/>
              </w:rPr>
              <w:t xml:space="preserve">Beschrijf het beleid </w:t>
            </w:r>
            <w:r>
              <w:rPr>
                <w:b/>
                <w:bCs w:val="0"/>
                <w:i w:val="0"/>
              </w:rPr>
              <w:t>rond</w:t>
            </w:r>
            <w:r w:rsidRPr="00334F8E">
              <w:rPr>
                <w:b/>
                <w:bCs w:val="0"/>
                <w:i w:val="0"/>
              </w:rPr>
              <w:t xml:space="preserve"> digitaal cultureel erfgoed. </w:t>
            </w:r>
          </w:p>
          <w:p w14:paraId="4F991E98" w14:textId="4ED05360" w:rsidR="00A11CAD" w:rsidRPr="00B10EBF" w:rsidRDefault="00A11CAD" w:rsidP="00A11CAD">
            <w:pPr>
              <w:pStyle w:val="Aanwijzing"/>
              <w:rPr>
                <w:iCs/>
              </w:rPr>
            </w:pPr>
            <w:r w:rsidRPr="00B10EBF">
              <w:rPr>
                <w:iCs/>
              </w:rPr>
              <w:t>Behandel volgende zaken voor zover die van toepassing zijn:</w:t>
            </w:r>
          </w:p>
          <w:p w14:paraId="403790A6" w14:textId="77777777" w:rsidR="00A11CAD" w:rsidRPr="00B10EBF" w:rsidRDefault="00A11CAD" w:rsidP="00A11CAD">
            <w:pPr>
              <w:pStyle w:val="Aanwijzing"/>
              <w:rPr>
                <w:iCs/>
              </w:rPr>
            </w:pPr>
            <w:r w:rsidRPr="00B10EBF">
              <w:rPr>
                <w:iCs/>
              </w:rPr>
              <w:t>•</w:t>
            </w:r>
            <w:r w:rsidRPr="00B10EBF">
              <w:rPr>
                <w:iCs/>
              </w:rPr>
              <w:tab/>
              <w:t>het verwerven en creëren van born digital en gedigitaliseerd erfgoed;</w:t>
            </w:r>
          </w:p>
          <w:p w14:paraId="2EB50B92" w14:textId="77777777" w:rsidR="00A11CAD" w:rsidRPr="00B10EBF" w:rsidRDefault="00A11CAD" w:rsidP="00A11CAD">
            <w:pPr>
              <w:pStyle w:val="Aanwijzing"/>
              <w:rPr>
                <w:iCs/>
              </w:rPr>
            </w:pPr>
            <w:r w:rsidRPr="00B10EBF">
              <w:rPr>
                <w:iCs/>
              </w:rPr>
              <w:t>•</w:t>
            </w:r>
            <w:r w:rsidRPr="00B10EBF">
              <w:rPr>
                <w:iCs/>
              </w:rPr>
              <w:tab/>
              <w:t>het beleid met het oog op de langetermijnbewaring van het digitaal cultureel erfgoed;</w:t>
            </w:r>
          </w:p>
          <w:p w14:paraId="72899CA7" w14:textId="77777777" w:rsidR="00A11CAD" w:rsidRPr="00B10EBF" w:rsidRDefault="00A11CAD" w:rsidP="00A11CAD">
            <w:pPr>
              <w:pStyle w:val="Aanwijzing"/>
              <w:rPr>
                <w:iCs/>
              </w:rPr>
            </w:pPr>
            <w:r w:rsidRPr="00B10EBF">
              <w:rPr>
                <w:iCs/>
              </w:rPr>
              <w:t>•</w:t>
            </w:r>
            <w:r w:rsidRPr="00B10EBF">
              <w:rPr>
                <w:iCs/>
              </w:rPr>
              <w:tab/>
              <w:t xml:space="preserve">het gebruik van open data en digitale uitwisselbaarheid zijn met derden. </w:t>
            </w:r>
          </w:p>
          <w:p w14:paraId="0DBFD129" w14:textId="33B4154B" w:rsidR="00C766F8" w:rsidRPr="00B90884" w:rsidRDefault="00A11CAD" w:rsidP="00B646EB">
            <w:pPr>
              <w:pStyle w:val="Aanwijzing"/>
              <w:rPr>
                <w:rStyle w:val="Zwaar"/>
                <w:b w:val="0"/>
              </w:rPr>
            </w:pPr>
            <w:r w:rsidRPr="00004D60">
              <w:rPr>
                <w:bCs w:val="0"/>
              </w:rPr>
              <w:t xml:space="preserve">Het beleid </w:t>
            </w:r>
            <w:r>
              <w:rPr>
                <w:bCs w:val="0"/>
              </w:rPr>
              <w:t>rond</w:t>
            </w:r>
            <w:r w:rsidRPr="00004D60">
              <w:rPr>
                <w:bCs w:val="0"/>
              </w:rPr>
              <w:t xml:space="preserve"> digitaal cultureel erfgoed heeft betrekking op born digital en gedigitaliseerd erfgoed en op de metadata ervan.</w:t>
            </w:r>
            <w:r>
              <w:rPr>
                <w:bCs w:val="0"/>
              </w:rPr>
              <w:t xml:space="preserve"> </w:t>
            </w:r>
            <w:r w:rsidRPr="00004D60">
              <w:rPr>
                <w:bCs w:val="0"/>
              </w:rPr>
              <w:t>Het gebruik van open data en uitwisselbaarheid met derden geldt als beoordelingscriterium voor cultureel-erfgoedinstellingen.</w:t>
            </w:r>
          </w:p>
        </w:tc>
      </w:tr>
      <w:tr w:rsidR="00666F4B" w:rsidRPr="003D114E" w14:paraId="1233BDDD" w14:textId="77777777" w:rsidTr="00DD216D">
        <w:trPr>
          <w:trHeight w:val="340"/>
        </w:trPr>
        <w:tc>
          <w:tcPr>
            <w:tcW w:w="398" w:type="dxa"/>
            <w:shd w:val="clear" w:color="auto" w:fill="auto"/>
          </w:tcPr>
          <w:p w14:paraId="283E4735" w14:textId="77777777" w:rsidR="00A11CAD" w:rsidRPr="00463023" w:rsidRDefault="00A11CAD" w:rsidP="00887AD9">
            <w:pPr>
              <w:pStyle w:val="leeg"/>
            </w:pPr>
          </w:p>
        </w:tc>
        <w:tc>
          <w:tcPr>
            <w:tcW w:w="9865" w:type="dxa"/>
            <w:gridSpan w:val="26"/>
            <w:tcBorders>
              <w:bottom w:val="dotted" w:sz="6" w:space="0" w:color="auto"/>
            </w:tcBorders>
            <w:shd w:val="clear" w:color="auto" w:fill="auto"/>
          </w:tcPr>
          <w:p w14:paraId="783E89A7" w14:textId="23B74F6C" w:rsidR="00A11CAD" w:rsidRPr="00A76FCD" w:rsidRDefault="00A11CAD" w:rsidP="00887AD9">
            <w:pPr>
              <w:pStyle w:val="invulveld"/>
              <w:framePr w:wrap="around"/>
            </w:pPr>
            <w:r>
              <w:t>Deze vraag komt aan bod in KIOSK en moet u hier niet beantwoorden.</w:t>
            </w:r>
          </w:p>
        </w:tc>
      </w:tr>
      <w:tr w:rsidR="00C766F8" w:rsidRPr="003D114E" w14:paraId="726FB611"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5B59707" w14:textId="77777777" w:rsidR="00C766F8" w:rsidRPr="003D114E" w:rsidRDefault="00C766F8" w:rsidP="00887AD9">
            <w:pPr>
              <w:pStyle w:val="nummersvragen"/>
              <w:framePr w:hSpace="0" w:wrap="auto" w:vAnchor="margin" w:xAlign="left" w:yAlign="inline"/>
              <w:suppressOverlap w:val="0"/>
              <w:jc w:val="left"/>
              <w:rPr>
                <w:b w:val="0"/>
                <w:color w:val="FFFFFF"/>
              </w:rPr>
            </w:pPr>
          </w:p>
        </w:tc>
      </w:tr>
      <w:tr w:rsidR="00666F4B" w:rsidRPr="003D114E" w14:paraId="1706FEE1"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2A891CD" w14:textId="50814ED5" w:rsidR="00C766F8" w:rsidRPr="003D114E" w:rsidRDefault="00B10EBF" w:rsidP="00887AD9">
            <w:pPr>
              <w:pStyle w:val="nummersvragen"/>
              <w:framePr w:hSpace="0" w:wrap="auto" w:vAnchor="margin" w:xAlign="left" w:yAlign="inline"/>
              <w:suppressOverlap w:val="0"/>
            </w:pPr>
            <w:r>
              <w:t>60</w:t>
            </w:r>
          </w:p>
        </w:tc>
        <w:tc>
          <w:tcPr>
            <w:tcW w:w="9865" w:type="dxa"/>
            <w:gridSpan w:val="26"/>
            <w:tcBorders>
              <w:top w:val="nil"/>
              <w:left w:val="nil"/>
              <w:bottom w:val="nil"/>
              <w:right w:val="nil"/>
            </w:tcBorders>
            <w:shd w:val="clear" w:color="auto" w:fill="auto"/>
          </w:tcPr>
          <w:p w14:paraId="6B3623C4" w14:textId="38E05064" w:rsidR="00C766F8" w:rsidRPr="00B90884" w:rsidRDefault="00A11CAD" w:rsidP="00887AD9">
            <w:pPr>
              <w:pStyle w:val="Aanwijzing"/>
              <w:rPr>
                <w:rStyle w:val="Zwaar"/>
                <w:b w:val="0"/>
              </w:rPr>
            </w:pPr>
            <w:r w:rsidRPr="00A11CAD">
              <w:rPr>
                <w:b/>
                <w:bCs w:val="0"/>
                <w:i w:val="0"/>
              </w:rPr>
              <w:t xml:space="preserve">Welke standaarden gebruikt </w:t>
            </w:r>
            <w:r>
              <w:rPr>
                <w:b/>
                <w:bCs w:val="0"/>
                <w:i w:val="0"/>
              </w:rPr>
              <w:t>uw</w:t>
            </w:r>
            <w:r w:rsidRPr="00A11CAD">
              <w:rPr>
                <w:b/>
                <w:bCs w:val="0"/>
                <w:i w:val="0"/>
              </w:rPr>
              <w:t xml:space="preserve"> organisatie met het oog op de digitalisering en het verhogen van de uitwisselbaarheid van de collectie?</w:t>
            </w:r>
          </w:p>
        </w:tc>
      </w:tr>
      <w:tr w:rsidR="00666F4B" w:rsidRPr="003D114E" w14:paraId="01DF6A55" w14:textId="77777777" w:rsidTr="00DD216D">
        <w:trPr>
          <w:trHeight w:val="340"/>
        </w:trPr>
        <w:tc>
          <w:tcPr>
            <w:tcW w:w="398" w:type="dxa"/>
            <w:shd w:val="clear" w:color="auto" w:fill="auto"/>
          </w:tcPr>
          <w:p w14:paraId="711281DD" w14:textId="77777777" w:rsidR="00A11CAD" w:rsidRPr="00463023" w:rsidRDefault="00A11CAD" w:rsidP="00887AD9">
            <w:pPr>
              <w:pStyle w:val="leeg"/>
            </w:pPr>
          </w:p>
        </w:tc>
        <w:tc>
          <w:tcPr>
            <w:tcW w:w="9865" w:type="dxa"/>
            <w:gridSpan w:val="26"/>
            <w:tcBorders>
              <w:bottom w:val="dotted" w:sz="6" w:space="0" w:color="auto"/>
            </w:tcBorders>
            <w:shd w:val="clear" w:color="auto" w:fill="auto"/>
          </w:tcPr>
          <w:p w14:paraId="6E0CF351" w14:textId="77777777" w:rsidR="00A11CAD" w:rsidRPr="00A76FCD" w:rsidRDefault="00A11CAD"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6F8" w:rsidRPr="003D114E" w14:paraId="6CAEDB0B"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D317051" w14:textId="77777777" w:rsidR="00C766F8" w:rsidRPr="003D114E" w:rsidRDefault="00C766F8" w:rsidP="00887AD9">
            <w:pPr>
              <w:pStyle w:val="nummersvragen"/>
              <w:framePr w:hSpace="0" w:wrap="auto" w:vAnchor="margin" w:xAlign="left" w:yAlign="inline"/>
              <w:suppressOverlap w:val="0"/>
              <w:jc w:val="left"/>
              <w:rPr>
                <w:b w:val="0"/>
                <w:color w:val="FFFFFF"/>
              </w:rPr>
            </w:pPr>
          </w:p>
        </w:tc>
      </w:tr>
      <w:tr w:rsidR="00666F4B" w:rsidRPr="003D114E" w14:paraId="13E7301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B162C83" w14:textId="75356C8C" w:rsidR="00C766F8" w:rsidRPr="003D114E" w:rsidRDefault="00B10EBF" w:rsidP="00887AD9">
            <w:pPr>
              <w:pStyle w:val="nummersvragen"/>
              <w:framePr w:hSpace="0" w:wrap="auto" w:vAnchor="margin" w:xAlign="left" w:yAlign="inline"/>
              <w:suppressOverlap w:val="0"/>
            </w:pPr>
            <w:r>
              <w:t>61</w:t>
            </w:r>
          </w:p>
        </w:tc>
        <w:tc>
          <w:tcPr>
            <w:tcW w:w="9865" w:type="dxa"/>
            <w:gridSpan w:val="26"/>
            <w:tcBorders>
              <w:top w:val="nil"/>
              <w:left w:val="nil"/>
              <w:bottom w:val="nil"/>
              <w:right w:val="nil"/>
            </w:tcBorders>
            <w:shd w:val="clear" w:color="auto" w:fill="auto"/>
          </w:tcPr>
          <w:p w14:paraId="27B2DD79" w14:textId="447114F0" w:rsidR="00C766F8" w:rsidRPr="00B90884" w:rsidRDefault="00A11CAD" w:rsidP="00887AD9">
            <w:pPr>
              <w:pStyle w:val="Aanwijzing"/>
              <w:rPr>
                <w:rStyle w:val="Zwaar"/>
                <w:b w:val="0"/>
              </w:rPr>
            </w:pPr>
            <w:r w:rsidRPr="00A11CAD">
              <w:rPr>
                <w:b/>
                <w:bCs w:val="0"/>
                <w:i w:val="0"/>
              </w:rPr>
              <w:t xml:space="preserve">In welke mate gebruikt </w:t>
            </w:r>
            <w:r w:rsidR="00D15336">
              <w:rPr>
                <w:b/>
                <w:bCs w:val="0"/>
                <w:i w:val="0"/>
              </w:rPr>
              <w:t>uw</w:t>
            </w:r>
            <w:r w:rsidRPr="00A11CAD">
              <w:rPr>
                <w:b/>
                <w:bCs w:val="0"/>
                <w:i w:val="0"/>
              </w:rPr>
              <w:t xml:space="preserve"> organisatie </w:t>
            </w:r>
            <w:hyperlink r:id="rId16" w:history="1">
              <w:r w:rsidRPr="00D15336">
                <w:rPr>
                  <w:rStyle w:val="Hyperlink"/>
                  <w:b/>
                  <w:bCs w:val="0"/>
                  <w:i w:val="0"/>
                </w:rPr>
                <w:t>CEST</w:t>
              </w:r>
            </w:hyperlink>
            <w:r w:rsidRPr="00A11CAD">
              <w:rPr>
                <w:b/>
                <w:bCs w:val="0"/>
                <w:i w:val="0"/>
              </w:rPr>
              <w:t xml:space="preserve"> (de Cultureel</w:t>
            </w:r>
            <w:r>
              <w:rPr>
                <w:b/>
                <w:bCs w:val="0"/>
                <w:i w:val="0"/>
              </w:rPr>
              <w:t>e</w:t>
            </w:r>
            <w:r w:rsidRPr="00A11CAD">
              <w:rPr>
                <w:b/>
                <w:bCs w:val="0"/>
                <w:i w:val="0"/>
              </w:rPr>
              <w:t>rfgoed</w:t>
            </w:r>
            <w:r>
              <w:rPr>
                <w:b/>
                <w:bCs w:val="0"/>
                <w:i w:val="0"/>
              </w:rPr>
              <w:t>s</w:t>
            </w:r>
            <w:r w:rsidRPr="00A11CAD">
              <w:rPr>
                <w:b/>
                <w:bCs w:val="0"/>
                <w:i w:val="0"/>
              </w:rPr>
              <w:t>tandaarden</w:t>
            </w:r>
            <w:r>
              <w:rPr>
                <w:b/>
                <w:bCs w:val="0"/>
                <w:i w:val="0"/>
              </w:rPr>
              <w:t>t</w:t>
            </w:r>
            <w:r w:rsidRPr="00A11CAD">
              <w:rPr>
                <w:b/>
                <w:bCs w:val="0"/>
                <w:i w:val="0"/>
              </w:rPr>
              <w:t>oolbox)?</w:t>
            </w:r>
          </w:p>
        </w:tc>
      </w:tr>
      <w:tr w:rsidR="00666F4B" w:rsidRPr="003D114E" w14:paraId="696EBCD2"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9089125" w14:textId="77777777" w:rsidR="00D15336" w:rsidRPr="00463023" w:rsidRDefault="00D15336" w:rsidP="00887AD9">
            <w:pPr>
              <w:pStyle w:val="leeg"/>
            </w:pPr>
          </w:p>
        </w:tc>
        <w:tc>
          <w:tcPr>
            <w:tcW w:w="280" w:type="dxa"/>
            <w:gridSpan w:val="2"/>
            <w:tcBorders>
              <w:top w:val="nil"/>
              <w:left w:val="nil"/>
              <w:bottom w:val="nil"/>
              <w:right w:val="nil"/>
            </w:tcBorders>
            <w:shd w:val="clear" w:color="auto" w:fill="auto"/>
          </w:tcPr>
          <w:p w14:paraId="48B507B7" w14:textId="5AAD5DFD" w:rsidR="00D15336" w:rsidRPr="001D4C9A" w:rsidRDefault="00D15336" w:rsidP="00887AD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63F5D810" w14:textId="5F20C373" w:rsidR="00D15336" w:rsidRPr="003D114E" w:rsidRDefault="00D15336" w:rsidP="00887AD9">
            <w:r>
              <w:t xml:space="preserve">uw organisatie gebruikt CEST. </w:t>
            </w:r>
            <w:r w:rsidRPr="00004D60">
              <w:rPr>
                <w:b/>
              </w:rPr>
              <w:t xml:space="preserve">Geef aan op welke manier CEST </w:t>
            </w:r>
            <w:r>
              <w:rPr>
                <w:b/>
              </w:rPr>
              <w:t xml:space="preserve">wordt </w:t>
            </w:r>
            <w:r w:rsidRPr="00004D60">
              <w:rPr>
                <w:b/>
              </w:rPr>
              <w:t>gebruikt.</w:t>
            </w:r>
          </w:p>
        </w:tc>
      </w:tr>
      <w:tr w:rsidR="00F72FBE" w:rsidRPr="003D114E" w14:paraId="0A9ED40A"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3"/>
            <w:tcBorders>
              <w:top w:val="nil"/>
              <w:left w:val="nil"/>
              <w:bottom w:val="nil"/>
              <w:right w:val="nil"/>
            </w:tcBorders>
            <w:shd w:val="clear" w:color="auto" w:fill="auto"/>
          </w:tcPr>
          <w:p w14:paraId="7B9BE708" w14:textId="77777777" w:rsidR="00F72FBE" w:rsidRPr="004C6E93" w:rsidRDefault="00F72FBE" w:rsidP="00A257B9">
            <w:pPr>
              <w:pStyle w:val="leeg"/>
            </w:pPr>
          </w:p>
        </w:tc>
        <w:tc>
          <w:tcPr>
            <w:tcW w:w="276" w:type="dxa"/>
            <w:gridSpan w:val="2"/>
            <w:tcBorders>
              <w:top w:val="nil"/>
              <w:left w:val="nil"/>
              <w:bottom w:val="nil"/>
              <w:right w:val="nil"/>
            </w:tcBorders>
            <w:shd w:val="clear" w:color="auto" w:fill="auto"/>
          </w:tcPr>
          <w:p w14:paraId="26FB139F"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9309" w:type="dxa"/>
            <w:gridSpan w:val="22"/>
            <w:tcBorders>
              <w:top w:val="nil"/>
              <w:left w:val="nil"/>
              <w:bottom w:val="nil"/>
              <w:right w:val="nil"/>
            </w:tcBorders>
            <w:shd w:val="clear" w:color="auto" w:fill="auto"/>
          </w:tcPr>
          <w:p w14:paraId="092C7C07" w14:textId="1EED90B9" w:rsidR="00F72FBE" w:rsidRPr="003D114E" w:rsidRDefault="00F72FBE" w:rsidP="00A257B9">
            <w:r>
              <w:t>uw organisatie volgt de minimumrichtlijnen van CEST</w:t>
            </w:r>
          </w:p>
        </w:tc>
      </w:tr>
      <w:tr w:rsidR="00F72FBE" w:rsidRPr="003D114E" w14:paraId="4568BC05"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78" w:type="dxa"/>
            <w:gridSpan w:val="3"/>
            <w:tcBorders>
              <w:top w:val="nil"/>
              <w:left w:val="nil"/>
              <w:bottom w:val="nil"/>
              <w:right w:val="nil"/>
            </w:tcBorders>
            <w:shd w:val="clear" w:color="auto" w:fill="auto"/>
          </w:tcPr>
          <w:p w14:paraId="45EB3C73" w14:textId="77777777" w:rsidR="00F72FBE" w:rsidRPr="004C6E93" w:rsidRDefault="00F72FBE" w:rsidP="00A257B9">
            <w:pPr>
              <w:pStyle w:val="leeg"/>
            </w:pPr>
          </w:p>
        </w:tc>
        <w:tc>
          <w:tcPr>
            <w:tcW w:w="276" w:type="dxa"/>
            <w:gridSpan w:val="2"/>
            <w:tcBorders>
              <w:top w:val="nil"/>
              <w:left w:val="nil"/>
              <w:bottom w:val="nil"/>
              <w:right w:val="nil"/>
            </w:tcBorders>
            <w:shd w:val="clear" w:color="auto" w:fill="auto"/>
          </w:tcPr>
          <w:p w14:paraId="6C7ADC12"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9309" w:type="dxa"/>
            <w:gridSpan w:val="22"/>
            <w:tcBorders>
              <w:top w:val="nil"/>
              <w:left w:val="nil"/>
              <w:bottom w:val="nil"/>
              <w:right w:val="nil"/>
            </w:tcBorders>
            <w:shd w:val="clear" w:color="auto" w:fill="auto"/>
          </w:tcPr>
          <w:p w14:paraId="405985A4" w14:textId="02EB30C5" w:rsidR="00F72FBE" w:rsidRPr="003D114E" w:rsidRDefault="00F72FBE" w:rsidP="00A257B9">
            <w:r>
              <w:t>uw organisatie volgt de aanbevolen richtlijnen van CEST</w:t>
            </w:r>
          </w:p>
        </w:tc>
      </w:tr>
      <w:tr w:rsidR="00F72FBE" w:rsidRPr="003D114E" w14:paraId="3BBDCC5A" w14:textId="77777777" w:rsidTr="00DD216D">
        <w:trPr>
          <w:trHeight w:val="340"/>
        </w:trPr>
        <w:tc>
          <w:tcPr>
            <w:tcW w:w="678" w:type="dxa"/>
            <w:gridSpan w:val="3"/>
            <w:shd w:val="clear" w:color="auto" w:fill="auto"/>
          </w:tcPr>
          <w:p w14:paraId="50E0CCBE" w14:textId="77777777" w:rsidR="00F72FBE" w:rsidRPr="004C6E93" w:rsidRDefault="00F72FBE" w:rsidP="00A257B9">
            <w:pPr>
              <w:pStyle w:val="leeg"/>
            </w:pPr>
          </w:p>
        </w:tc>
        <w:tc>
          <w:tcPr>
            <w:tcW w:w="276" w:type="dxa"/>
            <w:gridSpan w:val="2"/>
            <w:shd w:val="clear" w:color="auto" w:fill="auto"/>
          </w:tcPr>
          <w:p w14:paraId="5B1B8005"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2180" w:type="dxa"/>
            <w:gridSpan w:val="5"/>
            <w:shd w:val="clear" w:color="auto" w:fill="auto"/>
          </w:tcPr>
          <w:p w14:paraId="490B2857" w14:textId="6E7D1DB8" w:rsidR="00F72FBE" w:rsidRPr="003D114E" w:rsidRDefault="00F72FBE" w:rsidP="00A257B9">
            <w:r>
              <w:t>uw</w:t>
            </w:r>
            <w:r w:rsidRPr="00004D60">
              <w:t xml:space="preserve"> organisatie </w:t>
            </w:r>
            <w:r>
              <w:t>gebruikt CEST op</w:t>
            </w:r>
            <w:r w:rsidRPr="00004D60">
              <w:t xml:space="preserve"> volgende manier</w:t>
            </w:r>
            <w:r w:rsidRPr="003D114E">
              <w:t>:</w:t>
            </w:r>
          </w:p>
        </w:tc>
        <w:tc>
          <w:tcPr>
            <w:tcW w:w="7129" w:type="dxa"/>
            <w:gridSpan w:val="17"/>
            <w:tcBorders>
              <w:bottom w:val="dotted" w:sz="6" w:space="0" w:color="auto"/>
            </w:tcBorders>
            <w:shd w:val="clear" w:color="auto" w:fill="auto"/>
          </w:tcPr>
          <w:p w14:paraId="4C177A5B"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39008665"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5CCA729" w14:textId="77777777" w:rsidR="00D15336" w:rsidRPr="00463023" w:rsidRDefault="00D15336" w:rsidP="00887AD9">
            <w:pPr>
              <w:pStyle w:val="leeg"/>
            </w:pPr>
          </w:p>
        </w:tc>
        <w:tc>
          <w:tcPr>
            <w:tcW w:w="280" w:type="dxa"/>
            <w:gridSpan w:val="2"/>
            <w:tcBorders>
              <w:top w:val="nil"/>
              <w:left w:val="nil"/>
              <w:bottom w:val="nil"/>
              <w:right w:val="nil"/>
            </w:tcBorders>
            <w:shd w:val="clear" w:color="auto" w:fill="auto"/>
          </w:tcPr>
          <w:p w14:paraId="1735724A" w14:textId="77777777" w:rsidR="00D15336" w:rsidRPr="001D4C9A" w:rsidRDefault="00D15336"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786E42AB" w14:textId="73958C05" w:rsidR="00D15336" w:rsidRPr="003D114E" w:rsidRDefault="00D15336" w:rsidP="00887AD9">
            <w:r>
              <w:t>uw</w:t>
            </w:r>
            <w:r w:rsidRPr="00004D60">
              <w:t xml:space="preserve"> organisatie is op de hoogte van CEST, maar gebruikt het (nog) niet</w:t>
            </w:r>
          </w:p>
        </w:tc>
      </w:tr>
      <w:tr w:rsidR="00666F4B" w:rsidRPr="003D114E" w14:paraId="3676BDE9"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8091A1A" w14:textId="77777777" w:rsidR="00D15336" w:rsidRPr="00463023" w:rsidRDefault="00D15336" w:rsidP="00887AD9">
            <w:pPr>
              <w:pStyle w:val="leeg"/>
            </w:pPr>
          </w:p>
        </w:tc>
        <w:tc>
          <w:tcPr>
            <w:tcW w:w="280" w:type="dxa"/>
            <w:gridSpan w:val="2"/>
            <w:tcBorders>
              <w:top w:val="nil"/>
              <w:left w:val="nil"/>
              <w:bottom w:val="nil"/>
              <w:right w:val="nil"/>
            </w:tcBorders>
            <w:shd w:val="clear" w:color="auto" w:fill="auto"/>
          </w:tcPr>
          <w:p w14:paraId="703B3B2C" w14:textId="77777777" w:rsidR="00D15336" w:rsidRPr="001D4C9A" w:rsidRDefault="00D15336"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2B59FE1F" w14:textId="2E24B107" w:rsidR="00D15336" w:rsidRPr="003D114E" w:rsidRDefault="00DD216D" w:rsidP="00887AD9">
            <w:r>
              <w:t>uw</w:t>
            </w:r>
            <w:r w:rsidR="00D15336" w:rsidRPr="00004D60">
              <w:t xml:space="preserve"> organisatie is niet op de hoogte van CEST</w:t>
            </w:r>
          </w:p>
        </w:tc>
      </w:tr>
      <w:tr w:rsidR="00C766F8" w:rsidRPr="003D114E" w14:paraId="1576F836"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079C6262" w14:textId="77777777" w:rsidR="00C766F8" w:rsidRPr="003D114E" w:rsidRDefault="00C766F8" w:rsidP="00887AD9">
            <w:pPr>
              <w:pStyle w:val="leeg"/>
            </w:pPr>
          </w:p>
        </w:tc>
      </w:tr>
      <w:tr w:rsidR="00666F4B" w:rsidRPr="003D114E" w14:paraId="68536FC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101CE259" w14:textId="77777777" w:rsidR="00C766F8" w:rsidRPr="003D114E" w:rsidRDefault="00C766F8" w:rsidP="00887AD9">
            <w:pPr>
              <w:pStyle w:val="leeg"/>
            </w:pPr>
          </w:p>
        </w:tc>
        <w:tc>
          <w:tcPr>
            <w:tcW w:w="9865" w:type="dxa"/>
            <w:gridSpan w:val="26"/>
            <w:tcBorders>
              <w:top w:val="nil"/>
              <w:left w:val="nil"/>
              <w:bottom w:val="nil"/>
              <w:right w:val="nil"/>
            </w:tcBorders>
            <w:shd w:val="solid" w:color="BFBFBF" w:themeColor="background1" w:themeShade="BF" w:fill="auto"/>
          </w:tcPr>
          <w:p w14:paraId="3F2422AF" w14:textId="3A8E9B0B" w:rsidR="00C766F8" w:rsidRPr="003D114E" w:rsidRDefault="00C766F8" w:rsidP="00A11CAD">
            <w:pPr>
              <w:pStyle w:val="Kop2"/>
              <w:numPr>
                <w:ilvl w:val="1"/>
                <w:numId w:val="22"/>
              </w:numPr>
              <w:spacing w:before="0"/>
              <w:rPr>
                <w:rFonts w:cs="Calibri"/>
              </w:rPr>
            </w:pPr>
            <w:bookmarkStart w:id="34" w:name="_Toc113564313"/>
            <w:bookmarkStart w:id="35" w:name="_Toc113564352"/>
            <w:r>
              <w:rPr>
                <w:rFonts w:cs="Calibri"/>
              </w:rPr>
              <w:t>Duurzaamheid</w:t>
            </w:r>
            <w:bookmarkEnd w:id="34"/>
            <w:bookmarkEnd w:id="35"/>
          </w:p>
        </w:tc>
      </w:tr>
      <w:tr w:rsidR="003E0E1C" w:rsidRPr="003D114E" w14:paraId="21B5EBA2"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A7BFD6D"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7B6B5164"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CD42FF3" w14:textId="0AA5519A" w:rsidR="00C766F8" w:rsidRPr="00B10EBF" w:rsidRDefault="00B10EBF" w:rsidP="00887AD9">
            <w:pPr>
              <w:pStyle w:val="leeg"/>
              <w:rPr>
                <w:rStyle w:val="Zwaar"/>
              </w:rPr>
            </w:pPr>
            <w:r>
              <w:rPr>
                <w:rStyle w:val="Zwaar"/>
              </w:rPr>
              <w:t>62</w:t>
            </w:r>
          </w:p>
        </w:tc>
        <w:tc>
          <w:tcPr>
            <w:tcW w:w="9865" w:type="dxa"/>
            <w:gridSpan w:val="26"/>
            <w:tcBorders>
              <w:top w:val="nil"/>
              <w:left w:val="nil"/>
              <w:bottom w:val="nil"/>
              <w:right w:val="nil"/>
            </w:tcBorders>
            <w:shd w:val="clear" w:color="auto" w:fill="auto"/>
          </w:tcPr>
          <w:p w14:paraId="234078E9" w14:textId="133B0EA5" w:rsidR="00C766F8" w:rsidRPr="00F3507B" w:rsidRDefault="00D15336" w:rsidP="00B10EBF">
            <w:pPr>
              <w:pStyle w:val="Verklaring"/>
              <w:spacing w:before="0"/>
              <w:rPr>
                <w:rStyle w:val="Zwaar"/>
                <w:b/>
                <w:bCs w:val="0"/>
                <w:i/>
                <w:iCs/>
              </w:rPr>
            </w:pPr>
            <w:r>
              <w:rPr>
                <w:b w:val="0"/>
                <w:bCs/>
                <w:i/>
                <w:iCs/>
              </w:rPr>
              <w:t>H</w:t>
            </w:r>
            <w:r w:rsidRPr="00D15336">
              <w:rPr>
                <w:b w:val="0"/>
                <w:bCs/>
                <w:i/>
                <w:iCs/>
              </w:rPr>
              <w:t xml:space="preserve">et beleid </w:t>
            </w:r>
            <w:r>
              <w:rPr>
                <w:b w:val="0"/>
                <w:bCs/>
                <w:i/>
                <w:iCs/>
              </w:rPr>
              <w:t>rond</w:t>
            </w:r>
            <w:r w:rsidRPr="00D15336">
              <w:rPr>
                <w:b w:val="0"/>
                <w:bCs/>
                <w:i/>
                <w:iCs/>
              </w:rPr>
              <w:t xml:space="preserve"> duurzaamheid en de wijze waarop d</w:t>
            </w:r>
            <w:r>
              <w:rPr>
                <w:b w:val="0"/>
                <w:bCs/>
                <w:i/>
                <w:iCs/>
              </w:rPr>
              <w:t>a</w:t>
            </w:r>
            <w:r w:rsidRPr="00D15336">
              <w:rPr>
                <w:b w:val="0"/>
                <w:bCs/>
                <w:i/>
                <w:iCs/>
              </w:rPr>
              <w:t>t geïntegreerd is in de cultureel-erfgoedwerking. Een duurzaam beleid combineert de bewaring en overdracht van het erfgoed op lange termijn met de laagst mogelijke impact op het milieu en de omgeving</w:t>
            </w:r>
            <w:r>
              <w:rPr>
                <w:b w:val="0"/>
                <w:bCs/>
                <w:i/>
                <w:iCs/>
              </w:rPr>
              <w:t>.</w:t>
            </w:r>
          </w:p>
        </w:tc>
      </w:tr>
      <w:tr w:rsidR="00A11CAD" w:rsidRPr="003D114E" w14:paraId="46278AA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E866D9A" w14:textId="77777777" w:rsidR="00A11CAD" w:rsidRPr="003D114E" w:rsidRDefault="00A11CAD" w:rsidP="00887AD9">
            <w:pPr>
              <w:pStyle w:val="nummersvragen"/>
              <w:framePr w:hSpace="0" w:wrap="auto" w:vAnchor="margin" w:xAlign="left" w:yAlign="inline"/>
              <w:suppressOverlap w:val="0"/>
              <w:jc w:val="left"/>
              <w:rPr>
                <w:b w:val="0"/>
                <w:color w:val="FFFFFF"/>
              </w:rPr>
            </w:pPr>
          </w:p>
        </w:tc>
      </w:tr>
      <w:tr w:rsidR="00666F4B" w:rsidRPr="003D114E" w14:paraId="3C22D6EE"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60017F7" w14:textId="4E5329DA" w:rsidR="00A11CAD" w:rsidRPr="003D114E" w:rsidRDefault="00B10EBF" w:rsidP="00887AD9">
            <w:pPr>
              <w:pStyle w:val="nummersvragen"/>
              <w:framePr w:hSpace="0" w:wrap="auto" w:vAnchor="margin" w:xAlign="left" w:yAlign="inline"/>
              <w:suppressOverlap w:val="0"/>
            </w:pPr>
            <w:r>
              <w:lastRenderedPageBreak/>
              <w:t>63</w:t>
            </w:r>
          </w:p>
        </w:tc>
        <w:tc>
          <w:tcPr>
            <w:tcW w:w="9865" w:type="dxa"/>
            <w:gridSpan w:val="26"/>
            <w:tcBorders>
              <w:top w:val="nil"/>
              <w:left w:val="nil"/>
              <w:bottom w:val="nil"/>
              <w:right w:val="nil"/>
            </w:tcBorders>
            <w:shd w:val="clear" w:color="auto" w:fill="auto"/>
          </w:tcPr>
          <w:p w14:paraId="3CC9DC22" w14:textId="77777777" w:rsidR="00D15336" w:rsidRPr="00004D60" w:rsidRDefault="00D15336" w:rsidP="00D15336">
            <w:pPr>
              <w:pStyle w:val="Aanwijzing"/>
              <w:rPr>
                <w:b/>
                <w:bCs w:val="0"/>
                <w:i w:val="0"/>
              </w:rPr>
            </w:pPr>
            <w:r w:rsidRPr="00004D60">
              <w:rPr>
                <w:b/>
                <w:bCs w:val="0"/>
                <w:i w:val="0"/>
              </w:rPr>
              <w:t>Beschrijf het beleid of de maatregelen met het oog op een duurzame bewaring en overdracht van het cultureel erfgoed.</w:t>
            </w:r>
          </w:p>
          <w:p w14:paraId="456B3025" w14:textId="270ED520" w:rsidR="00A11CAD" w:rsidRPr="00B90884" w:rsidRDefault="00D15336" w:rsidP="00D15336">
            <w:pPr>
              <w:pStyle w:val="Aanwijzing"/>
              <w:rPr>
                <w:rStyle w:val="Zwaar"/>
                <w:b w:val="0"/>
              </w:rPr>
            </w:pPr>
            <w:r w:rsidRPr="00D61085">
              <w:rPr>
                <w:bCs w:val="0"/>
              </w:rPr>
              <w:t>In het antwoord op deze vraag kunt u ook verwijzen naar de antwoorden op andere vragen waar dit al aan bod komt.</w:t>
            </w:r>
          </w:p>
        </w:tc>
      </w:tr>
      <w:tr w:rsidR="00666F4B" w:rsidRPr="003D114E" w14:paraId="172C9ACD" w14:textId="77777777" w:rsidTr="00DD216D">
        <w:trPr>
          <w:trHeight w:val="340"/>
        </w:trPr>
        <w:tc>
          <w:tcPr>
            <w:tcW w:w="398" w:type="dxa"/>
            <w:shd w:val="clear" w:color="auto" w:fill="auto"/>
          </w:tcPr>
          <w:p w14:paraId="0EDCCF49" w14:textId="77777777" w:rsidR="00A11CAD" w:rsidRPr="00463023" w:rsidRDefault="00A11CAD" w:rsidP="00887AD9">
            <w:pPr>
              <w:pStyle w:val="leeg"/>
            </w:pPr>
          </w:p>
        </w:tc>
        <w:tc>
          <w:tcPr>
            <w:tcW w:w="9865" w:type="dxa"/>
            <w:gridSpan w:val="26"/>
            <w:tcBorders>
              <w:bottom w:val="dotted" w:sz="6" w:space="0" w:color="auto"/>
            </w:tcBorders>
            <w:shd w:val="clear" w:color="auto" w:fill="auto"/>
          </w:tcPr>
          <w:p w14:paraId="4808DDAA" w14:textId="5F74B857" w:rsidR="00A11CAD" w:rsidRPr="00A76FCD" w:rsidRDefault="00D15336" w:rsidP="00887AD9">
            <w:pPr>
              <w:pStyle w:val="invulveld"/>
              <w:framePr w:wrap="around"/>
            </w:pPr>
            <w:r>
              <w:t>Deze vraag komt aan bod in KIOSK en moet u hier niet beantwoorden.</w:t>
            </w:r>
          </w:p>
        </w:tc>
      </w:tr>
      <w:tr w:rsidR="00A11CAD" w:rsidRPr="003D114E" w14:paraId="6A140752"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1334C270" w14:textId="77777777" w:rsidR="00A11CAD" w:rsidRPr="003D114E" w:rsidRDefault="00A11CAD" w:rsidP="00887AD9">
            <w:pPr>
              <w:pStyle w:val="nummersvragen"/>
              <w:framePr w:hSpace="0" w:wrap="auto" w:vAnchor="margin" w:xAlign="left" w:yAlign="inline"/>
              <w:suppressOverlap w:val="0"/>
              <w:jc w:val="left"/>
              <w:rPr>
                <w:b w:val="0"/>
                <w:color w:val="FFFFFF"/>
              </w:rPr>
            </w:pPr>
          </w:p>
        </w:tc>
      </w:tr>
      <w:tr w:rsidR="00666F4B" w:rsidRPr="003D114E" w14:paraId="7ACBD48F"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D69BD51" w14:textId="09B52E30" w:rsidR="00A11CAD" w:rsidRPr="003D114E" w:rsidRDefault="00B10EBF" w:rsidP="00887AD9">
            <w:pPr>
              <w:pStyle w:val="nummersvragen"/>
              <w:framePr w:hSpace="0" w:wrap="auto" w:vAnchor="margin" w:xAlign="left" w:yAlign="inline"/>
              <w:suppressOverlap w:val="0"/>
            </w:pPr>
            <w:r>
              <w:t>64</w:t>
            </w:r>
          </w:p>
        </w:tc>
        <w:tc>
          <w:tcPr>
            <w:tcW w:w="9865" w:type="dxa"/>
            <w:gridSpan w:val="26"/>
            <w:tcBorders>
              <w:top w:val="nil"/>
              <w:left w:val="nil"/>
              <w:bottom w:val="nil"/>
              <w:right w:val="nil"/>
            </w:tcBorders>
            <w:shd w:val="clear" w:color="auto" w:fill="auto"/>
          </w:tcPr>
          <w:p w14:paraId="50C398DA" w14:textId="43160DC9" w:rsidR="00A11CAD" w:rsidRPr="00B90884" w:rsidRDefault="00D15336" w:rsidP="00887AD9">
            <w:pPr>
              <w:pStyle w:val="Aanwijzing"/>
              <w:rPr>
                <w:rStyle w:val="Zwaar"/>
                <w:b w:val="0"/>
              </w:rPr>
            </w:pPr>
            <w:r w:rsidRPr="00D61085">
              <w:rPr>
                <w:b/>
                <w:bCs w:val="0"/>
                <w:i w:val="0"/>
              </w:rPr>
              <w:t>Beschrijf het beleid of de maatregelen met het oog op ecologische duurzaamheid.</w:t>
            </w:r>
          </w:p>
        </w:tc>
      </w:tr>
      <w:tr w:rsidR="00666F4B" w:rsidRPr="003D114E" w14:paraId="4BB3BF09" w14:textId="77777777" w:rsidTr="00DD216D">
        <w:trPr>
          <w:trHeight w:val="340"/>
        </w:trPr>
        <w:tc>
          <w:tcPr>
            <w:tcW w:w="398" w:type="dxa"/>
            <w:shd w:val="clear" w:color="auto" w:fill="auto"/>
          </w:tcPr>
          <w:p w14:paraId="529EF21E" w14:textId="77777777" w:rsidR="00A11CAD" w:rsidRPr="00463023" w:rsidRDefault="00A11CAD" w:rsidP="00887AD9">
            <w:pPr>
              <w:pStyle w:val="leeg"/>
            </w:pPr>
          </w:p>
        </w:tc>
        <w:tc>
          <w:tcPr>
            <w:tcW w:w="9865" w:type="dxa"/>
            <w:gridSpan w:val="26"/>
            <w:tcBorders>
              <w:bottom w:val="dotted" w:sz="6" w:space="0" w:color="auto"/>
            </w:tcBorders>
            <w:shd w:val="clear" w:color="auto" w:fill="auto"/>
          </w:tcPr>
          <w:p w14:paraId="36BB54DF" w14:textId="6B77DE30" w:rsidR="00A11CAD" w:rsidRPr="00A76FCD" w:rsidRDefault="00D15336" w:rsidP="00887AD9">
            <w:pPr>
              <w:pStyle w:val="invulveld"/>
              <w:framePr w:wrap="around"/>
            </w:pPr>
            <w:r>
              <w:t>Deze vraag komt aan bod in KIOSK en moet u hier niet beantwoorden.</w:t>
            </w:r>
          </w:p>
        </w:tc>
      </w:tr>
      <w:tr w:rsidR="00A11CAD" w:rsidRPr="003D114E" w14:paraId="6648335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263" w:type="dxa"/>
            <w:gridSpan w:val="27"/>
            <w:tcBorders>
              <w:top w:val="nil"/>
              <w:left w:val="nil"/>
              <w:bottom w:val="nil"/>
              <w:right w:val="nil"/>
            </w:tcBorders>
            <w:shd w:val="clear" w:color="auto" w:fill="auto"/>
          </w:tcPr>
          <w:p w14:paraId="3077280C" w14:textId="77777777" w:rsidR="00A11CAD" w:rsidRPr="003D114E" w:rsidRDefault="00A11CAD" w:rsidP="00887AD9">
            <w:pPr>
              <w:pStyle w:val="leeg"/>
            </w:pPr>
          </w:p>
        </w:tc>
      </w:tr>
      <w:tr w:rsidR="00666F4B" w:rsidRPr="003D114E" w14:paraId="154898BD"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7AE78346" w14:textId="77777777" w:rsidR="00A11CAD" w:rsidRPr="003D114E" w:rsidRDefault="00A11CAD" w:rsidP="00887AD9">
            <w:pPr>
              <w:pStyle w:val="leeg"/>
            </w:pPr>
          </w:p>
        </w:tc>
        <w:tc>
          <w:tcPr>
            <w:tcW w:w="9865" w:type="dxa"/>
            <w:gridSpan w:val="26"/>
            <w:tcBorders>
              <w:top w:val="nil"/>
              <w:left w:val="nil"/>
              <w:bottom w:val="nil"/>
              <w:right w:val="nil"/>
            </w:tcBorders>
            <w:shd w:val="solid" w:color="BFBFBF" w:themeColor="background1" w:themeShade="BF" w:fill="auto"/>
          </w:tcPr>
          <w:p w14:paraId="1EA40460" w14:textId="2552AFDF" w:rsidR="00A11CAD" w:rsidRPr="003D114E" w:rsidRDefault="00A11CAD" w:rsidP="00A11CAD">
            <w:pPr>
              <w:pStyle w:val="Kop2"/>
              <w:numPr>
                <w:ilvl w:val="1"/>
                <w:numId w:val="22"/>
              </w:numPr>
              <w:spacing w:before="0"/>
              <w:rPr>
                <w:rFonts w:cs="Calibri"/>
              </w:rPr>
            </w:pPr>
            <w:bookmarkStart w:id="36" w:name="_Toc113564314"/>
            <w:bookmarkStart w:id="37" w:name="_Toc113564353"/>
            <w:r>
              <w:rPr>
                <w:rFonts w:cs="Calibri"/>
              </w:rPr>
              <w:t>Maatschappelijke en culturele diversiteit</w:t>
            </w:r>
            <w:bookmarkEnd w:id="36"/>
            <w:bookmarkEnd w:id="37"/>
          </w:p>
        </w:tc>
      </w:tr>
      <w:tr w:rsidR="003E0E1C" w:rsidRPr="003D114E" w14:paraId="405E66F5"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7464214C"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666F4B" w:rsidRPr="003D114E" w14:paraId="3CCA51EB"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26ECDBF" w14:textId="300123A4" w:rsidR="00A11CAD" w:rsidRPr="003D114E" w:rsidRDefault="00B10EBF" w:rsidP="00887AD9">
            <w:pPr>
              <w:pStyle w:val="leeg"/>
              <w:rPr>
                <w:rStyle w:val="Zwaar"/>
                <w:b w:val="0"/>
                <w:bCs w:val="0"/>
              </w:rPr>
            </w:pPr>
            <w:r w:rsidRPr="00B10EBF">
              <w:rPr>
                <w:rStyle w:val="Zwaar"/>
              </w:rPr>
              <w:t>65</w:t>
            </w:r>
          </w:p>
        </w:tc>
        <w:tc>
          <w:tcPr>
            <w:tcW w:w="9865" w:type="dxa"/>
            <w:gridSpan w:val="26"/>
            <w:tcBorders>
              <w:top w:val="nil"/>
              <w:left w:val="nil"/>
              <w:bottom w:val="nil"/>
              <w:right w:val="nil"/>
            </w:tcBorders>
            <w:shd w:val="clear" w:color="auto" w:fill="auto"/>
          </w:tcPr>
          <w:p w14:paraId="1FD801D0" w14:textId="7E1E27F2" w:rsidR="00A11CAD" w:rsidRPr="00F3507B" w:rsidRDefault="00666F4B" w:rsidP="00666F4B">
            <w:pPr>
              <w:pStyle w:val="Verklaring"/>
              <w:spacing w:before="0"/>
              <w:rPr>
                <w:rStyle w:val="Zwaar"/>
                <w:b/>
                <w:bCs w:val="0"/>
                <w:i/>
                <w:iCs/>
              </w:rPr>
            </w:pPr>
            <w:r>
              <w:rPr>
                <w:b w:val="0"/>
                <w:i/>
              </w:rPr>
              <w:t>H</w:t>
            </w:r>
            <w:r w:rsidR="00D15336" w:rsidRPr="00D36DA6">
              <w:rPr>
                <w:b w:val="0"/>
                <w:i/>
              </w:rPr>
              <w:t xml:space="preserve">et beleid met betrekking tot maatschappelijke </w:t>
            </w:r>
            <w:r w:rsidR="00D15336">
              <w:rPr>
                <w:b w:val="0"/>
                <w:i/>
              </w:rPr>
              <w:t>of</w:t>
            </w:r>
            <w:r w:rsidR="00D15336" w:rsidRPr="00D36DA6">
              <w:rPr>
                <w:b w:val="0"/>
                <w:i/>
              </w:rPr>
              <w:t xml:space="preserve"> culturele diversiteit en de wijze waarop d</w:t>
            </w:r>
            <w:r w:rsidR="00D15336">
              <w:rPr>
                <w:b w:val="0"/>
                <w:i/>
              </w:rPr>
              <w:t>a</w:t>
            </w:r>
            <w:r w:rsidR="00D15336" w:rsidRPr="00D36DA6">
              <w:rPr>
                <w:b w:val="0"/>
                <w:i/>
              </w:rPr>
              <w:t>t geïntegreerd is in de cultureel-erfgoedwerking</w:t>
            </w:r>
          </w:p>
        </w:tc>
      </w:tr>
      <w:tr w:rsidR="00A11CAD" w:rsidRPr="003D114E" w14:paraId="3C51B301"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4B7DACD" w14:textId="77777777" w:rsidR="00A11CAD" w:rsidRPr="003D114E" w:rsidRDefault="00A11CAD" w:rsidP="00887AD9">
            <w:pPr>
              <w:pStyle w:val="nummersvragen"/>
              <w:framePr w:hSpace="0" w:wrap="auto" w:vAnchor="margin" w:xAlign="left" w:yAlign="inline"/>
              <w:suppressOverlap w:val="0"/>
              <w:jc w:val="left"/>
              <w:rPr>
                <w:b w:val="0"/>
                <w:color w:val="FFFFFF"/>
              </w:rPr>
            </w:pPr>
          </w:p>
        </w:tc>
      </w:tr>
      <w:tr w:rsidR="00666F4B" w:rsidRPr="003D114E" w14:paraId="7BEF6DC5"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54D009C" w14:textId="01BC87DA" w:rsidR="00D15336" w:rsidRPr="003D114E" w:rsidRDefault="00666F4B" w:rsidP="00D15336">
            <w:pPr>
              <w:pStyle w:val="nummersvragen"/>
              <w:framePr w:hSpace="0" w:wrap="auto" w:vAnchor="margin" w:xAlign="left" w:yAlign="inline"/>
              <w:suppressOverlap w:val="0"/>
            </w:pPr>
            <w:r>
              <w:t>66</w:t>
            </w:r>
          </w:p>
        </w:tc>
        <w:tc>
          <w:tcPr>
            <w:tcW w:w="9865" w:type="dxa"/>
            <w:gridSpan w:val="26"/>
            <w:tcBorders>
              <w:top w:val="nil"/>
              <w:left w:val="nil"/>
              <w:bottom w:val="nil"/>
              <w:right w:val="nil"/>
            </w:tcBorders>
            <w:shd w:val="clear" w:color="auto" w:fill="auto"/>
          </w:tcPr>
          <w:p w14:paraId="79383252" w14:textId="60CE2A72" w:rsidR="00D15336" w:rsidRPr="00D15336" w:rsidRDefault="00D15336" w:rsidP="00D15336">
            <w:pPr>
              <w:pStyle w:val="Aanwijzing"/>
              <w:rPr>
                <w:rStyle w:val="Zwaar"/>
                <w:b w:val="0"/>
                <w:i w:val="0"/>
                <w:iCs/>
              </w:rPr>
            </w:pPr>
            <w:r w:rsidRPr="00D15336">
              <w:rPr>
                <w:b/>
                <w:i w:val="0"/>
                <w:iCs/>
                <w:lang w:val="nl-NL"/>
              </w:rPr>
              <w:t>Beschrijf het beleid of de maatregelen met betrekking tot maatschappelijke of culturele diversiteit.</w:t>
            </w:r>
          </w:p>
        </w:tc>
      </w:tr>
      <w:tr w:rsidR="00666F4B" w:rsidRPr="003D114E" w14:paraId="3D5DC954" w14:textId="77777777" w:rsidTr="00DD216D">
        <w:trPr>
          <w:trHeight w:val="340"/>
        </w:trPr>
        <w:tc>
          <w:tcPr>
            <w:tcW w:w="398" w:type="dxa"/>
            <w:shd w:val="clear" w:color="auto" w:fill="auto"/>
          </w:tcPr>
          <w:p w14:paraId="2D26D074" w14:textId="77777777" w:rsidR="00A11CAD" w:rsidRPr="00463023" w:rsidRDefault="00A11CAD" w:rsidP="00887AD9">
            <w:pPr>
              <w:pStyle w:val="leeg"/>
            </w:pPr>
          </w:p>
        </w:tc>
        <w:tc>
          <w:tcPr>
            <w:tcW w:w="9865" w:type="dxa"/>
            <w:gridSpan w:val="26"/>
            <w:tcBorders>
              <w:bottom w:val="dotted" w:sz="6" w:space="0" w:color="auto"/>
            </w:tcBorders>
            <w:shd w:val="clear" w:color="auto" w:fill="auto"/>
          </w:tcPr>
          <w:p w14:paraId="4517CE9A" w14:textId="2A5F20E4" w:rsidR="00A11CAD" w:rsidRPr="00A76FCD" w:rsidRDefault="00D15336" w:rsidP="00887AD9">
            <w:pPr>
              <w:pStyle w:val="invulveld"/>
              <w:framePr w:wrap="around"/>
            </w:pPr>
            <w:r>
              <w:t>Deze vraag komt aan bod in KIOSK en moet u hier niet beantwoorden.</w:t>
            </w:r>
          </w:p>
        </w:tc>
      </w:tr>
      <w:tr w:rsidR="00B57ED4" w:rsidRPr="003D114E" w14:paraId="0481062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27"/>
            <w:tcBorders>
              <w:top w:val="nil"/>
              <w:left w:val="nil"/>
              <w:bottom w:val="nil"/>
              <w:right w:val="nil"/>
            </w:tcBorders>
            <w:shd w:val="clear" w:color="auto" w:fill="auto"/>
          </w:tcPr>
          <w:p w14:paraId="6D8E3B2C" w14:textId="77777777" w:rsidR="00B57ED4" w:rsidRPr="003D114E" w:rsidRDefault="00B57ED4" w:rsidP="00887AD9">
            <w:pPr>
              <w:pStyle w:val="leeg"/>
            </w:pPr>
          </w:p>
        </w:tc>
      </w:tr>
      <w:tr w:rsidR="00666F4B" w:rsidRPr="003D114E" w14:paraId="26F9E697"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64D54FFE" w14:textId="77777777" w:rsidR="00B57ED4" w:rsidRPr="003D114E" w:rsidRDefault="00B57ED4" w:rsidP="00887AD9">
            <w:pPr>
              <w:pStyle w:val="leeg"/>
            </w:pPr>
          </w:p>
        </w:tc>
        <w:tc>
          <w:tcPr>
            <w:tcW w:w="9865" w:type="dxa"/>
            <w:gridSpan w:val="26"/>
            <w:tcBorders>
              <w:top w:val="nil"/>
              <w:left w:val="nil"/>
              <w:bottom w:val="nil"/>
              <w:right w:val="nil"/>
            </w:tcBorders>
            <w:shd w:val="solid" w:color="7F7F7F" w:themeColor="text1" w:themeTint="80" w:fill="auto"/>
          </w:tcPr>
          <w:p w14:paraId="666AB6F6" w14:textId="51F0FF9E" w:rsidR="00B57ED4" w:rsidRPr="003D114E" w:rsidRDefault="00B57ED4" w:rsidP="00A34D24">
            <w:pPr>
              <w:pStyle w:val="Kop1"/>
              <w:numPr>
                <w:ilvl w:val="0"/>
                <w:numId w:val="22"/>
              </w:numPr>
              <w:spacing w:before="0"/>
              <w:rPr>
                <w:rFonts w:cs="Calibri"/>
              </w:rPr>
            </w:pPr>
            <w:bookmarkStart w:id="38" w:name="_Toc113564315"/>
            <w:bookmarkStart w:id="39" w:name="_Toc113564354"/>
            <w:r>
              <w:rPr>
                <w:rFonts w:cs="Calibri"/>
              </w:rPr>
              <w:t>Infrastructuur</w:t>
            </w:r>
            <w:bookmarkEnd w:id="38"/>
            <w:bookmarkEnd w:id="39"/>
          </w:p>
        </w:tc>
      </w:tr>
      <w:tr w:rsidR="00B57ED4" w:rsidRPr="003D114E" w14:paraId="2503A0B4"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0A49561" w14:textId="77777777" w:rsidR="00B57ED4" w:rsidRPr="004D213B" w:rsidRDefault="00B57ED4" w:rsidP="00887AD9">
            <w:pPr>
              <w:pStyle w:val="leeg"/>
            </w:pPr>
          </w:p>
        </w:tc>
      </w:tr>
      <w:tr w:rsidR="00666F4B" w:rsidRPr="003D114E" w14:paraId="06CA1D74"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738D38A" w14:textId="1EE0D392" w:rsidR="00B57ED4" w:rsidRPr="003D114E" w:rsidRDefault="00666F4B" w:rsidP="00887AD9">
            <w:pPr>
              <w:pStyle w:val="nummersvragen"/>
              <w:framePr w:hSpace="0" w:wrap="auto" w:vAnchor="margin" w:xAlign="left" w:yAlign="inline"/>
              <w:suppressOverlap w:val="0"/>
            </w:pPr>
            <w:r>
              <w:t>67</w:t>
            </w:r>
          </w:p>
        </w:tc>
        <w:tc>
          <w:tcPr>
            <w:tcW w:w="9865" w:type="dxa"/>
            <w:gridSpan w:val="26"/>
            <w:tcBorders>
              <w:top w:val="nil"/>
              <w:left w:val="nil"/>
              <w:bottom w:val="nil"/>
              <w:right w:val="nil"/>
            </w:tcBorders>
            <w:shd w:val="clear" w:color="auto" w:fill="auto"/>
          </w:tcPr>
          <w:p w14:paraId="7A1806CF" w14:textId="2FDE96E1" w:rsidR="00B57ED4" w:rsidRPr="00FF630A" w:rsidRDefault="00B57ED4" w:rsidP="00887AD9">
            <w:pPr>
              <w:pStyle w:val="Vraag"/>
            </w:pPr>
            <w:r>
              <w:t>Kruis de infrastructuur aan waarover uw organisatie beschikt</w:t>
            </w:r>
            <w:r w:rsidR="00A34D24">
              <w:t>.</w:t>
            </w:r>
          </w:p>
        </w:tc>
      </w:tr>
      <w:tr w:rsidR="00666F4B" w:rsidRPr="003D114E" w14:paraId="6898AE3C"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0A2ABA8"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2BA03622"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066303E" w14:textId="77777777" w:rsidR="00B57ED4" w:rsidRPr="001D0547" w:rsidRDefault="00B57ED4" w:rsidP="00B57ED4">
            <w:pPr>
              <w:pStyle w:val="invulveld"/>
              <w:framePr w:hSpace="0" w:wrap="auto" w:vAnchor="margin" w:xAlign="left" w:yAlign="inline"/>
              <w:suppressOverlap w:val="0"/>
              <w:rPr>
                <w:b/>
              </w:rPr>
            </w:pPr>
            <w:r w:rsidRPr="00B57ED4">
              <w:t>ruimtes voor de presentatie van de collectie cultureel erfgoed</w:t>
            </w:r>
            <w:r>
              <w:t xml:space="preserve">. </w:t>
            </w:r>
            <w:r w:rsidRPr="001D0547">
              <w:rPr>
                <w:b/>
              </w:rPr>
              <w:t>Geef een kort overzicht van de beschikbare ruimtes.</w:t>
            </w:r>
          </w:p>
          <w:p w14:paraId="35A983F3" w14:textId="4890F104" w:rsidR="00B57ED4" w:rsidRDefault="00B57ED4" w:rsidP="00887AD9">
            <w:pPr>
              <w:rPr>
                <w:i/>
              </w:rPr>
            </w:pPr>
            <w:r w:rsidRPr="00D61085">
              <w:rPr>
                <w:i/>
              </w:rPr>
              <w:t>Dit geldt als criterium voor musea. Culturele archiefinstellingen en erfgoedbibliotheken kunnen uiteraard aangeven als ze over een dergelijke ruimte beschikken.</w:t>
            </w:r>
          </w:p>
          <w:p w14:paraId="3C49719F" w14:textId="1F0D70BD" w:rsidR="00B57ED4" w:rsidRPr="003D114E" w:rsidRDefault="00B57ED4" w:rsidP="00887AD9">
            <w:r w:rsidRPr="001D0547">
              <w:rPr>
                <w:i/>
              </w:rPr>
              <w:t>Geef aan in welke mate de onderscheiden ruimtes voldoen aan de gangbare standaarden en het vooropgestelde ambitieniveau (op het vlak van behoud en beheer, maar ook gebruikerscomfort, toegankelijkheid…).</w:t>
            </w:r>
          </w:p>
        </w:tc>
      </w:tr>
      <w:tr w:rsidR="00F72FBE" w:rsidRPr="003D114E" w14:paraId="7AC57A39" w14:textId="77777777" w:rsidTr="00DD216D">
        <w:trPr>
          <w:trHeight w:val="340"/>
        </w:trPr>
        <w:tc>
          <w:tcPr>
            <w:tcW w:w="672" w:type="dxa"/>
            <w:gridSpan w:val="2"/>
            <w:shd w:val="clear" w:color="auto" w:fill="auto"/>
          </w:tcPr>
          <w:p w14:paraId="641A8DBC"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69BC6041"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6F4B" w:rsidRPr="003D114E" w14:paraId="4FFC87CC"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7AF7F27"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42ADCC8A"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F525429" w14:textId="77777777" w:rsidR="00B57ED4" w:rsidRPr="001D0547" w:rsidRDefault="00B57ED4" w:rsidP="00B57ED4">
            <w:pPr>
              <w:pStyle w:val="invulveld"/>
              <w:framePr w:hSpace="0" w:wrap="auto" w:vAnchor="margin" w:xAlign="left" w:yAlign="inline"/>
              <w:suppressOverlap w:val="0"/>
              <w:rPr>
                <w:b/>
              </w:rPr>
            </w:pPr>
            <w:r>
              <w:t xml:space="preserve">consultatieruimte voor de raadpleging van de collectie cultureel erfgoed. </w:t>
            </w:r>
            <w:r w:rsidRPr="001D0547">
              <w:rPr>
                <w:b/>
              </w:rPr>
              <w:t>Geef een kort overzicht van de beschikbare ruimtes.</w:t>
            </w:r>
          </w:p>
          <w:p w14:paraId="377CBF6D" w14:textId="59C95169" w:rsidR="00B57ED4" w:rsidRDefault="00B57ED4" w:rsidP="00B57ED4">
            <w:r w:rsidRPr="001D0547">
              <w:rPr>
                <w:i/>
              </w:rPr>
              <w:t>Dit geldt als criterium voor culturele archiefinstellingen en erfgoedbibliotheken.</w:t>
            </w:r>
          </w:p>
          <w:p w14:paraId="208CAE04" w14:textId="5D9AC566" w:rsidR="00B57ED4" w:rsidRPr="003D114E" w:rsidRDefault="00B57ED4" w:rsidP="00887AD9">
            <w:r w:rsidRPr="001D0547">
              <w:rPr>
                <w:i/>
              </w:rPr>
              <w:t>Geef aan in welke mate de onderscheiden ruimtes beantwoorden aan het vooropgestelde ambitieniveau.</w:t>
            </w:r>
          </w:p>
        </w:tc>
      </w:tr>
      <w:tr w:rsidR="00F72FBE" w:rsidRPr="003D114E" w14:paraId="4F110C31" w14:textId="77777777" w:rsidTr="00DD216D">
        <w:trPr>
          <w:trHeight w:val="340"/>
        </w:trPr>
        <w:tc>
          <w:tcPr>
            <w:tcW w:w="672" w:type="dxa"/>
            <w:gridSpan w:val="2"/>
            <w:shd w:val="clear" w:color="auto" w:fill="auto"/>
          </w:tcPr>
          <w:p w14:paraId="75CD284A"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5A8F85E8"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C49" w:rsidRPr="003D114E" w14:paraId="21A3434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A1334F6" w14:textId="77777777" w:rsidR="00DB2C49" w:rsidRPr="00463023" w:rsidRDefault="00DB2C49" w:rsidP="00887AD9">
            <w:pPr>
              <w:pStyle w:val="leeg"/>
            </w:pPr>
          </w:p>
        </w:tc>
        <w:tc>
          <w:tcPr>
            <w:tcW w:w="280" w:type="dxa"/>
            <w:gridSpan w:val="2"/>
            <w:tcBorders>
              <w:top w:val="nil"/>
              <w:left w:val="nil"/>
              <w:bottom w:val="nil"/>
              <w:right w:val="nil"/>
            </w:tcBorders>
            <w:shd w:val="clear" w:color="auto" w:fill="auto"/>
          </w:tcPr>
          <w:p w14:paraId="5DE3A1E0" w14:textId="77777777" w:rsidR="00DB2C49" w:rsidRPr="001D4C9A" w:rsidRDefault="00DB2C4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17523384" w14:textId="28557B82" w:rsidR="00DB2C49" w:rsidRPr="00DB2C49" w:rsidRDefault="00DB2C49" w:rsidP="00887AD9">
            <w:r>
              <w:t>f</w:t>
            </w:r>
            <w:r w:rsidRPr="00DB2C49">
              <w:t>aciliteiten die het mogelijk maken het cultureel erfgoed te raadplegen dat niet wordt tentoongesteld.</w:t>
            </w:r>
            <w:r w:rsidRPr="00DB2C49">
              <w:rPr>
                <w:b/>
                <w:bCs/>
              </w:rPr>
              <w:t xml:space="preserve"> Beschrijf de faciliteiten</w:t>
            </w:r>
            <w:r>
              <w:rPr>
                <w:b/>
                <w:bCs/>
              </w:rPr>
              <w:t>.</w:t>
            </w:r>
          </w:p>
          <w:p w14:paraId="0B178DB0" w14:textId="478F0C52" w:rsidR="00DB2C49" w:rsidRPr="003D114E" w:rsidRDefault="00DB2C49" w:rsidP="00887AD9">
            <w:r w:rsidRPr="001D0547">
              <w:rPr>
                <w:i/>
              </w:rPr>
              <w:t>Dit geldt als criterium voor musea.</w:t>
            </w:r>
          </w:p>
        </w:tc>
      </w:tr>
      <w:tr w:rsidR="00F72FBE" w:rsidRPr="003D114E" w14:paraId="794CFE32" w14:textId="77777777" w:rsidTr="00DD216D">
        <w:trPr>
          <w:trHeight w:val="340"/>
        </w:trPr>
        <w:tc>
          <w:tcPr>
            <w:tcW w:w="672" w:type="dxa"/>
            <w:gridSpan w:val="2"/>
            <w:shd w:val="clear" w:color="auto" w:fill="auto"/>
          </w:tcPr>
          <w:p w14:paraId="78D3EB2B"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74F1BF83"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ED4" w:rsidRPr="003D114E" w14:paraId="50A644F6" w14:textId="77777777" w:rsidTr="00DD2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802F043"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13C7FB88"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6822102E" w14:textId="77777777" w:rsidR="00DB2C49" w:rsidRPr="001D0547" w:rsidRDefault="00B57ED4" w:rsidP="00DB2C49">
            <w:pPr>
              <w:pStyle w:val="invulveld"/>
              <w:framePr w:hSpace="0" w:wrap="auto" w:vAnchor="margin" w:xAlign="left" w:yAlign="inline"/>
              <w:suppressOverlap w:val="0"/>
              <w:rPr>
                <w:b/>
              </w:rPr>
            </w:pPr>
            <w:r>
              <w:t xml:space="preserve">ruimte voor depot en conserveringsactiviteiten. </w:t>
            </w:r>
            <w:r w:rsidR="00DB2C49" w:rsidRPr="001D0547">
              <w:rPr>
                <w:b/>
              </w:rPr>
              <w:t xml:space="preserve">Geef een kort overzicht van de beschikbare ruimtes. </w:t>
            </w:r>
          </w:p>
          <w:p w14:paraId="7A0944EE" w14:textId="0B83330C" w:rsidR="00B57ED4" w:rsidRPr="003D114E" w:rsidRDefault="00DB2C49" w:rsidP="00887AD9">
            <w:r w:rsidRPr="001D0547">
              <w:rPr>
                <w:i/>
              </w:rPr>
              <w:t>Geef aan in welke mate de onderscheiden ruimtes voldoen aan de gangbare standaarden en het vooropgestelde ambitieniveau.</w:t>
            </w:r>
          </w:p>
        </w:tc>
      </w:tr>
      <w:tr w:rsidR="00F72FBE" w:rsidRPr="003D114E" w14:paraId="556532C0" w14:textId="77777777" w:rsidTr="00DD216D">
        <w:trPr>
          <w:trHeight w:val="340"/>
        </w:trPr>
        <w:tc>
          <w:tcPr>
            <w:tcW w:w="672" w:type="dxa"/>
            <w:gridSpan w:val="2"/>
            <w:shd w:val="clear" w:color="auto" w:fill="auto"/>
          </w:tcPr>
          <w:p w14:paraId="7C7A00B8" w14:textId="77777777" w:rsidR="00F72FBE" w:rsidRPr="004C6E93" w:rsidRDefault="00F72FBE" w:rsidP="00A257B9">
            <w:pPr>
              <w:pStyle w:val="leeg"/>
            </w:pPr>
          </w:p>
        </w:tc>
        <w:tc>
          <w:tcPr>
            <w:tcW w:w="276" w:type="dxa"/>
            <w:gridSpan w:val="2"/>
            <w:shd w:val="clear" w:color="auto" w:fill="auto"/>
          </w:tcPr>
          <w:p w14:paraId="6F7A8C73"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2186" w:type="dxa"/>
            <w:gridSpan w:val="6"/>
            <w:shd w:val="clear" w:color="auto" w:fill="auto"/>
          </w:tcPr>
          <w:p w14:paraId="4B6B107D" w14:textId="7D72DED0" w:rsidR="00F72FBE" w:rsidRPr="003D114E" w:rsidRDefault="00F72FBE" w:rsidP="00A257B9">
            <w:r>
              <w:t>eigen depotruimtes:</w:t>
            </w:r>
          </w:p>
        </w:tc>
        <w:tc>
          <w:tcPr>
            <w:tcW w:w="7129" w:type="dxa"/>
            <w:gridSpan w:val="17"/>
            <w:tcBorders>
              <w:bottom w:val="dotted" w:sz="6" w:space="0" w:color="auto"/>
            </w:tcBorders>
            <w:shd w:val="clear" w:color="auto" w:fill="auto"/>
          </w:tcPr>
          <w:p w14:paraId="656456DC"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216D" w:rsidRPr="003D114E" w14:paraId="2997AD53" w14:textId="77777777" w:rsidTr="00DD216D">
        <w:trPr>
          <w:trHeight w:val="340"/>
        </w:trPr>
        <w:tc>
          <w:tcPr>
            <w:tcW w:w="672" w:type="dxa"/>
            <w:gridSpan w:val="2"/>
            <w:shd w:val="clear" w:color="auto" w:fill="auto"/>
          </w:tcPr>
          <w:p w14:paraId="5AB0886B" w14:textId="77777777" w:rsidR="00F72FBE" w:rsidRPr="004C6E93" w:rsidRDefault="00F72FBE" w:rsidP="00A257B9">
            <w:pPr>
              <w:pStyle w:val="leeg"/>
            </w:pPr>
          </w:p>
        </w:tc>
        <w:tc>
          <w:tcPr>
            <w:tcW w:w="276" w:type="dxa"/>
            <w:gridSpan w:val="2"/>
            <w:shd w:val="clear" w:color="auto" w:fill="auto"/>
          </w:tcPr>
          <w:p w14:paraId="416E4F35" w14:textId="77777777" w:rsidR="00F72FBE" w:rsidRPr="00A26786" w:rsidRDefault="00F72FBE" w:rsidP="00A257B9">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46C26">
              <w:rPr>
                <w:bCs/>
              </w:rPr>
            </w:r>
            <w:r w:rsidR="00A46C26">
              <w:rPr>
                <w:bCs/>
              </w:rPr>
              <w:fldChar w:fldCharType="separate"/>
            </w:r>
            <w:r w:rsidRPr="00A26786">
              <w:rPr>
                <w:bCs/>
              </w:rPr>
              <w:fldChar w:fldCharType="end"/>
            </w:r>
          </w:p>
        </w:tc>
        <w:tc>
          <w:tcPr>
            <w:tcW w:w="2186" w:type="dxa"/>
            <w:gridSpan w:val="6"/>
            <w:shd w:val="clear" w:color="auto" w:fill="auto"/>
          </w:tcPr>
          <w:p w14:paraId="3FE17208" w14:textId="51AB6A6E" w:rsidR="00F72FBE" w:rsidRPr="003D114E" w:rsidRDefault="00F72FBE" w:rsidP="00A257B9">
            <w:r>
              <w:t>externe of gedeelde depotruimtes:</w:t>
            </w:r>
          </w:p>
        </w:tc>
        <w:tc>
          <w:tcPr>
            <w:tcW w:w="7129" w:type="dxa"/>
            <w:gridSpan w:val="17"/>
            <w:tcBorders>
              <w:bottom w:val="dotted" w:sz="6" w:space="0" w:color="auto"/>
            </w:tcBorders>
            <w:shd w:val="clear" w:color="auto" w:fill="auto"/>
          </w:tcPr>
          <w:p w14:paraId="46E06536"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57ED4" w:rsidRPr="003D114E" w14:paraId="612DD8C2"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56ECB7B"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7680F1DE"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2A4BE8CE" w14:textId="4A962775" w:rsidR="00DB2C49" w:rsidRPr="00DB2C49" w:rsidRDefault="00DB2C49" w:rsidP="00DB2C49">
            <w:pPr>
              <w:pStyle w:val="invulveld"/>
              <w:framePr w:hSpace="0" w:wrap="auto" w:vAnchor="margin" w:xAlign="left" w:yAlign="inline"/>
              <w:suppressOverlap w:val="0"/>
              <w:rPr>
                <w:b/>
              </w:rPr>
            </w:pPr>
            <w:r>
              <w:t xml:space="preserve">afzonderlijke ruimte voor conserveringsactiviteiten. </w:t>
            </w:r>
            <w:r w:rsidRPr="001D0547">
              <w:rPr>
                <w:b/>
              </w:rPr>
              <w:t>Geef een kort overzicht van de beschikbare ruimtes.</w:t>
            </w:r>
          </w:p>
          <w:p w14:paraId="53FB9C18" w14:textId="77777777" w:rsidR="00B57ED4" w:rsidRDefault="00DB2C49" w:rsidP="00DB2C49">
            <w:pPr>
              <w:rPr>
                <w:i/>
              </w:rPr>
            </w:pPr>
            <w:r w:rsidRPr="00B91582">
              <w:rPr>
                <w:i/>
              </w:rPr>
              <w:t>Dit kan restauratie- of conservatieateliers en quarantaineruimtes omvatten, maar ook ruimtes voor digitalisering, scanning of fotografie.</w:t>
            </w:r>
          </w:p>
          <w:p w14:paraId="4BCBB6BA" w14:textId="18D33866" w:rsidR="00DB2C49" w:rsidRPr="003D114E" w:rsidRDefault="00DB2C49" w:rsidP="00DB2C49">
            <w:r w:rsidRPr="001D0547">
              <w:rPr>
                <w:i/>
              </w:rPr>
              <w:t>Geef aan in welke mate de onderscheiden ruimtes beantwoorden aan het vooropgestelde ambitieniveau.</w:t>
            </w:r>
          </w:p>
        </w:tc>
      </w:tr>
      <w:tr w:rsidR="00F72FBE" w:rsidRPr="003D114E" w14:paraId="584D64A0" w14:textId="77777777" w:rsidTr="00A257B9">
        <w:trPr>
          <w:trHeight w:val="340"/>
        </w:trPr>
        <w:tc>
          <w:tcPr>
            <w:tcW w:w="672" w:type="dxa"/>
            <w:gridSpan w:val="2"/>
            <w:shd w:val="clear" w:color="auto" w:fill="auto"/>
          </w:tcPr>
          <w:p w14:paraId="487478A0"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3744751B"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ED4" w:rsidRPr="003D114E" w14:paraId="03E524C1"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88C3FEA"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277CCB73"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2D217FAC" w14:textId="77777777" w:rsidR="00A34D24" w:rsidRPr="001D0547" w:rsidRDefault="00DB2C49" w:rsidP="00A34D24">
            <w:pPr>
              <w:pStyle w:val="invulveld"/>
              <w:framePr w:hSpace="0" w:wrap="auto" w:vAnchor="margin" w:xAlign="left" w:yAlign="inline"/>
              <w:suppressOverlap w:val="0"/>
              <w:rPr>
                <w:b/>
              </w:rPr>
            </w:pPr>
            <w:r>
              <w:t xml:space="preserve">ruimte voor de bibliotheekcollectie, het archief en de documentaire verzameling. </w:t>
            </w:r>
            <w:r w:rsidR="00A34D24" w:rsidRPr="001D0547">
              <w:rPr>
                <w:b/>
              </w:rPr>
              <w:t>Geef een kort overzicht van de beschikbare ruimtes.</w:t>
            </w:r>
          </w:p>
          <w:p w14:paraId="7995D3A4" w14:textId="030428C2" w:rsidR="00B57ED4" w:rsidRPr="003D114E" w:rsidRDefault="00A34D24" w:rsidP="00A34D24">
            <w:r w:rsidRPr="001D0547">
              <w:rPr>
                <w:i/>
              </w:rPr>
              <w:t>Geef aan in welke mate de onderscheiden ruimtes beantwoorden aan het vooropgestelde ambitieniveau.</w:t>
            </w:r>
          </w:p>
        </w:tc>
      </w:tr>
      <w:tr w:rsidR="00F72FBE" w:rsidRPr="003D114E" w14:paraId="363FFED7" w14:textId="77777777" w:rsidTr="00A257B9">
        <w:trPr>
          <w:trHeight w:val="340"/>
        </w:trPr>
        <w:tc>
          <w:tcPr>
            <w:tcW w:w="672" w:type="dxa"/>
            <w:gridSpan w:val="2"/>
            <w:shd w:val="clear" w:color="auto" w:fill="auto"/>
          </w:tcPr>
          <w:p w14:paraId="2851E876"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694FD234"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ED4" w:rsidRPr="003D114E" w14:paraId="37972ABC"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CDE412F"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25779B17"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31A347C4" w14:textId="779AFC51" w:rsidR="00A34D24" w:rsidRDefault="00A34D24" w:rsidP="00A34D24">
            <w:pPr>
              <w:pStyle w:val="invulveld"/>
              <w:framePr w:hSpace="0" w:wrap="auto" w:vAnchor="margin" w:xAlign="left" w:yAlign="inline"/>
              <w:suppressOverlap w:val="0"/>
              <w:rPr>
                <w:b/>
              </w:rPr>
            </w:pPr>
            <w:r>
              <w:t xml:space="preserve">ruimte voor publieksactiviteiten. </w:t>
            </w:r>
            <w:r w:rsidRPr="001D0547">
              <w:rPr>
                <w:b/>
              </w:rPr>
              <w:t>Geef een kort overzicht van de beschikbare ruimtes.</w:t>
            </w:r>
          </w:p>
          <w:p w14:paraId="0FCEB088" w14:textId="075703B0" w:rsidR="00A34D24" w:rsidRPr="001D0547" w:rsidRDefault="00A34D24" w:rsidP="00A34D24">
            <w:pPr>
              <w:pStyle w:val="invulveld"/>
              <w:framePr w:hSpace="0" w:wrap="auto" w:vAnchor="margin" w:xAlign="left" w:yAlign="inline"/>
              <w:suppressOverlap w:val="0"/>
              <w:rPr>
                <w:b/>
              </w:rPr>
            </w:pPr>
            <w:r>
              <w:rPr>
                <w:i/>
              </w:rPr>
              <w:t>Dit betreft onder meer</w:t>
            </w:r>
            <w:r w:rsidRPr="00B91582">
              <w:rPr>
                <w:i/>
              </w:rPr>
              <w:t xml:space="preserve"> educatieve atelierruimte, auditorium, theater-, film-, feest- of concertzaal, vergaderruimte of leslokaal.</w:t>
            </w:r>
          </w:p>
          <w:p w14:paraId="7885944C" w14:textId="5829B5FB" w:rsidR="00B57ED4" w:rsidRPr="003D114E" w:rsidRDefault="00A34D24" w:rsidP="00887AD9">
            <w:r w:rsidRPr="001D0547">
              <w:rPr>
                <w:i/>
              </w:rPr>
              <w:t>Geef aan in welke mate de onderscheiden ruimtes beantwoorden aan het vooropgestelde ambitieniveau.</w:t>
            </w:r>
          </w:p>
        </w:tc>
      </w:tr>
      <w:tr w:rsidR="00F72FBE" w:rsidRPr="003D114E" w14:paraId="249E0D67" w14:textId="77777777" w:rsidTr="00A257B9">
        <w:trPr>
          <w:trHeight w:val="340"/>
        </w:trPr>
        <w:tc>
          <w:tcPr>
            <w:tcW w:w="672" w:type="dxa"/>
            <w:gridSpan w:val="2"/>
            <w:shd w:val="clear" w:color="auto" w:fill="auto"/>
          </w:tcPr>
          <w:p w14:paraId="1C18A5B0"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78991A97"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7ED4" w:rsidRPr="003D114E" w14:paraId="4148AA33"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9BE70A8" w14:textId="77777777" w:rsidR="00B57ED4" w:rsidRPr="00463023" w:rsidRDefault="00B57ED4" w:rsidP="00887AD9">
            <w:pPr>
              <w:pStyle w:val="leeg"/>
            </w:pPr>
          </w:p>
        </w:tc>
        <w:tc>
          <w:tcPr>
            <w:tcW w:w="280" w:type="dxa"/>
            <w:gridSpan w:val="2"/>
            <w:tcBorders>
              <w:top w:val="nil"/>
              <w:left w:val="nil"/>
              <w:bottom w:val="nil"/>
              <w:right w:val="nil"/>
            </w:tcBorders>
            <w:shd w:val="clear" w:color="auto" w:fill="auto"/>
          </w:tcPr>
          <w:p w14:paraId="29F4B765" w14:textId="77777777" w:rsidR="00B57ED4" w:rsidRPr="001D4C9A" w:rsidRDefault="00B57ED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BF0F778" w14:textId="0320BEE5" w:rsidR="00A34D24" w:rsidRDefault="00A34D24" w:rsidP="00A34D24">
            <w:r>
              <w:t xml:space="preserve">voorzieningen voor de ontvangst van het publiek. </w:t>
            </w:r>
            <w:r w:rsidRPr="001D0547">
              <w:rPr>
                <w:b/>
              </w:rPr>
              <w:t>Geef een kort overzicht van de beschikbare ruimtes.</w:t>
            </w:r>
          </w:p>
          <w:p w14:paraId="2D951D25" w14:textId="77777777" w:rsidR="00B57ED4" w:rsidRDefault="00A34D24" w:rsidP="00A34D24">
            <w:pPr>
              <w:rPr>
                <w:i/>
              </w:rPr>
            </w:pPr>
            <w:r w:rsidRPr="00B91582">
              <w:rPr>
                <w:i/>
              </w:rPr>
              <w:t>Dit betreft foyer, receptie- of ontvangstruimte.</w:t>
            </w:r>
          </w:p>
          <w:p w14:paraId="2C2C79C8" w14:textId="4C8BD721" w:rsidR="00A34D24" w:rsidRPr="003D114E" w:rsidRDefault="00A34D24" w:rsidP="00A34D24">
            <w:r w:rsidRPr="001D0547">
              <w:rPr>
                <w:i/>
              </w:rPr>
              <w:t>Geef aan in welke mate de onderscheiden ruimtes beantwoorden aan het vooropgestelde ambitieniveau.</w:t>
            </w:r>
          </w:p>
        </w:tc>
      </w:tr>
      <w:tr w:rsidR="00F72FBE" w:rsidRPr="003D114E" w14:paraId="65DCE500" w14:textId="77777777" w:rsidTr="00A257B9">
        <w:trPr>
          <w:trHeight w:val="340"/>
        </w:trPr>
        <w:tc>
          <w:tcPr>
            <w:tcW w:w="672" w:type="dxa"/>
            <w:gridSpan w:val="2"/>
            <w:shd w:val="clear" w:color="auto" w:fill="auto"/>
          </w:tcPr>
          <w:p w14:paraId="01E03F5B"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12EB3F02"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D24" w:rsidRPr="003D114E" w14:paraId="1D473BAA"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60EDF2D" w14:textId="77777777" w:rsidR="00A34D24" w:rsidRPr="00463023" w:rsidRDefault="00A34D24" w:rsidP="00887AD9">
            <w:pPr>
              <w:pStyle w:val="leeg"/>
            </w:pPr>
          </w:p>
        </w:tc>
        <w:tc>
          <w:tcPr>
            <w:tcW w:w="280" w:type="dxa"/>
            <w:gridSpan w:val="2"/>
            <w:tcBorders>
              <w:top w:val="nil"/>
              <w:left w:val="nil"/>
              <w:bottom w:val="nil"/>
              <w:right w:val="nil"/>
            </w:tcBorders>
            <w:shd w:val="clear" w:color="auto" w:fill="auto"/>
          </w:tcPr>
          <w:p w14:paraId="7394853B" w14:textId="77777777" w:rsidR="00A34D24" w:rsidRPr="001D4C9A" w:rsidRDefault="00A34D24"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5" w:type="dxa"/>
            <w:gridSpan w:val="24"/>
            <w:tcBorders>
              <w:top w:val="nil"/>
              <w:left w:val="nil"/>
              <w:bottom w:val="nil"/>
              <w:right w:val="nil"/>
            </w:tcBorders>
            <w:shd w:val="clear" w:color="auto" w:fill="auto"/>
          </w:tcPr>
          <w:p w14:paraId="4E4DA3AC" w14:textId="3500520A" w:rsidR="00A34D24" w:rsidRPr="00A34D24" w:rsidRDefault="00A34D24" w:rsidP="00887AD9">
            <w:r>
              <w:t xml:space="preserve">andere infrastructuur dan hoger aangegeven. </w:t>
            </w:r>
            <w:r w:rsidRPr="001D0547">
              <w:rPr>
                <w:b/>
              </w:rPr>
              <w:t>Geef een kort overzicht van de beschikbare ruimtes.</w:t>
            </w:r>
          </w:p>
          <w:p w14:paraId="138CD800" w14:textId="77777777" w:rsidR="00A34D24" w:rsidRPr="003D114E" w:rsidRDefault="00A34D24" w:rsidP="00887AD9">
            <w:r w:rsidRPr="001D0547">
              <w:rPr>
                <w:i/>
              </w:rPr>
              <w:t>Geef aan in welke mate de onderscheiden ruimtes beantwoorden aan het vooropgestelde ambitieniveau.</w:t>
            </w:r>
          </w:p>
        </w:tc>
      </w:tr>
      <w:tr w:rsidR="00F72FBE" w:rsidRPr="003D114E" w14:paraId="2A97FA02" w14:textId="77777777" w:rsidTr="00A257B9">
        <w:trPr>
          <w:trHeight w:val="340"/>
        </w:trPr>
        <w:tc>
          <w:tcPr>
            <w:tcW w:w="672" w:type="dxa"/>
            <w:gridSpan w:val="2"/>
            <w:shd w:val="clear" w:color="auto" w:fill="auto"/>
          </w:tcPr>
          <w:p w14:paraId="7A7CFC95" w14:textId="77777777" w:rsidR="00F72FBE" w:rsidRPr="004C6E93" w:rsidRDefault="00F72FBE" w:rsidP="00A257B9">
            <w:pPr>
              <w:pStyle w:val="leeg"/>
            </w:pPr>
          </w:p>
        </w:tc>
        <w:tc>
          <w:tcPr>
            <w:tcW w:w="9591" w:type="dxa"/>
            <w:gridSpan w:val="25"/>
            <w:tcBorders>
              <w:bottom w:val="dotted" w:sz="6" w:space="0" w:color="auto"/>
            </w:tcBorders>
            <w:shd w:val="clear" w:color="auto" w:fill="auto"/>
          </w:tcPr>
          <w:p w14:paraId="27F2D9BD" w14:textId="77777777" w:rsidR="00F72FBE" w:rsidRPr="003D114E" w:rsidRDefault="00F72FBE" w:rsidP="00A257B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D24" w:rsidRPr="003D114E" w14:paraId="4026E718"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30301874" w14:textId="77777777" w:rsidR="00A34D24" w:rsidRPr="004D213B" w:rsidRDefault="00A34D24" w:rsidP="00887AD9">
            <w:pPr>
              <w:pStyle w:val="leeg"/>
            </w:pPr>
          </w:p>
        </w:tc>
      </w:tr>
      <w:tr w:rsidR="00A34D24" w:rsidRPr="003D114E" w14:paraId="2A2734A1"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F7C4C1A" w14:textId="6ED6D18A" w:rsidR="00A34D24" w:rsidRPr="003D114E" w:rsidRDefault="00666F4B" w:rsidP="00887AD9">
            <w:pPr>
              <w:pStyle w:val="nummersvragen"/>
              <w:framePr w:hSpace="0" w:wrap="auto" w:vAnchor="margin" w:xAlign="left" w:yAlign="inline"/>
              <w:suppressOverlap w:val="0"/>
            </w:pPr>
            <w:r>
              <w:t>68</w:t>
            </w:r>
          </w:p>
        </w:tc>
        <w:tc>
          <w:tcPr>
            <w:tcW w:w="9865" w:type="dxa"/>
            <w:gridSpan w:val="26"/>
            <w:tcBorders>
              <w:top w:val="nil"/>
              <w:left w:val="nil"/>
              <w:bottom w:val="nil"/>
              <w:right w:val="nil"/>
            </w:tcBorders>
            <w:shd w:val="clear" w:color="auto" w:fill="auto"/>
          </w:tcPr>
          <w:p w14:paraId="64647738" w14:textId="69E34833" w:rsidR="00A34D24" w:rsidRPr="00B91582" w:rsidRDefault="00A34D24" w:rsidP="00A34D24">
            <w:pPr>
              <w:rPr>
                <w:b/>
                <w:lang w:val="nl-NL"/>
              </w:rPr>
            </w:pPr>
            <w:r w:rsidRPr="00B91582">
              <w:rPr>
                <w:b/>
                <w:lang w:val="nl-NL"/>
              </w:rPr>
              <w:t xml:space="preserve">Welke faciliteiten heeft </w:t>
            </w:r>
            <w:r>
              <w:rPr>
                <w:b/>
                <w:lang w:val="nl-NL"/>
              </w:rPr>
              <w:t>uw</w:t>
            </w:r>
            <w:r w:rsidRPr="00B91582">
              <w:rPr>
                <w:b/>
                <w:lang w:val="nl-NL"/>
              </w:rPr>
              <w:t xml:space="preserve"> organisatie voor de toegang van mensen met een fysieke beperking?</w:t>
            </w:r>
          </w:p>
          <w:p w14:paraId="4E8046C1" w14:textId="24F5E926" w:rsidR="00A34D24" w:rsidRPr="00A34D24" w:rsidRDefault="00A34D24" w:rsidP="00A34D24">
            <w:pPr>
              <w:pStyle w:val="Vraag"/>
              <w:rPr>
                <w:b w:val="0"/>
                <w:bCs/>
              </w:rPr>
            </w:pPr>
            <w:r w:rsidRPr="00A34D24">
              <w:rPr>
                <w:b w:val="0"/>
                <w:bCs/>
                <w:i/>
                <w:lang w:val="nl-NL"/>
              </w:rPr>
              <w:t xml:space="preserve">Licht toe over welke faciliteiten op het vlak van infrastructuur </w:t>
            </w:r>
            <w:r>
              <w:rPr>
                <w:b w:val="0"/>
                <w:bCs/>
                <w:i/>
                <w:lang w:val="nl-NL"/>
              </w:rPr>
              <w:t>u</w:t>
            </w:r>
            <w:r w:rsidRPr="00A34D24">
              <w:rPr>
                <w:b w:val="0"/>
                <w:bCs/>
                <w:i/>
                <w:lang w:val="nl-NL"/>
              </w:rPr>
              <w:t xml:space="preserve"> beschikt.</w:t>
            </w:r>
          </w:p>
        </w:tc>
      </w:tr>
      <w:tr w:rsidR="00A34D24" w:rsidRPr="003D114E" w14:paraId="2385ADE1" w14:textId="77777777" w:rsidTr="00F72FBE">
        <w:trPr>
          <w:trHeight w:val="340"/>
        </w:trPr>
        <w:tc>
          <w:tcPr>
            <w:tcW w:w="398" w:type="dxa"/>
            <w:shd w:val="clear" w:color="auto" w:fill="auto"/>
          </w:tcPr>
          <w:p w14:paraId="7724368F" w14:textId="77777777" w:rsidR="00A34D24" w:rsidRPr="00463023" w:rsidRDefault="00A34D24" w:rsidP="00887AD9">
            <w:pPr>
              <w:pStyle w:val="leeg"/>
            </w:pPr>
          </w:p>
        </w:tc>
        <w:tc>
          <w:tcPr>
            <w:tcW w:w="9865" w:type="dxa"/>
            <w:gridSpan w:val="26"/>
            <w:tcBorders>
              <w:bottom w:val="dotted" w:sz="6" w:space="0" w:color="auto"/>
            </w:tcBorders>
            <w:shd w:val="clear" w:color="auto" w:fill="auto"/>
          </w:tcPr>
          <w:p w14:paraId="434E0795" w14:textId="77777777" w:rsidR="00A34D24" w:rsidRPr="00A76FCD" w:rsidRDefault="00A34D24"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D24" w:rsidRPr="003D114E" w14:paraId="13D00C39"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6E4979BC" w14:textId="77777777" w:rsidR="00A34D24" w:rsidRPr="004D213B" w:rsidRDefault="00A34D24" w:rsidP="00887AD9">
            <w:pPr>
              <w:pStyle w:val="leeg"/>
            </w:pPr>
          </w:p>
        </w:tc>
      </w:tr>
      <w:tr w:rsidR="00A34D24" w:rsidRPr="003D114E" w14:paraId="23978B9C"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F71A1FA" w14:textId="30FBDA4C" w:rsidR="00A34D24" w:rsidRPr="003D114E" w:rsidRDefault="00666F4B" w:rsidP="00887AD9">
            <w:pPr>
              <w:pStyle w:val="nummersvragen"/>
              <w:framePr w:hSpace="0" w:wrap="auto" w:vAnchor="margin" w:xAlign="left" w:yAlign="inline"/>
              <w:suppressOverlap w:val="0"/>
            </w:pPr>
            <w:r>
              <w:t>69</w:t>
            </w:r>
          </w:p>
        </w:tc>
        <w:tc>
          <w:tcPr>
            <w:tcW w:w="9865" w:type="dxa"/>
            <w:gridSpan w:val="26"/>
            <w:tcBorders>
              <w:top w:val="nil"/>
              <w:left w:val="nil"/>
              <w:bottom w:val="nil"/>
              <w:right w:val="nil"/>
            </w:tcBorders>
            <w:shd w:val="clear" w:color="auto" w:fill="auto"/>
          </w:tcPr>
          <w:p w14:paraId="35875368" w14:textId="064983E2" w:rsidR="00A34D24" w:rsidRPr="00A34D24" w:rsidRDefault="00A34D24" w:rsidP="00887AD9">
            <w:pPr>
              <w:pStyle w:val="Vraag"/>
              <w:rPr>
                <w:b w:val="0"/>
                <w:bCs/>
              </w:rPr>
            </w:pPr>
            <w:r w:rsidRPr="00B91582">
              <w:rPr>
                <w:lang w:val="nl-NL"/>
              </w:rPr>
              <w:t>Beschrijf de signalisatie in en naar het gebouw.</w:t>
            </w:r>
          </w:p>
        </w:tc>
      </w:tr>
      <w:tr w:rsidR="00A34D24" w:rsidRPr="003D114E" w14:paraId="69B49443" w14:textId="77777777" w:rsidTr="00F72FBE">
        <w:trPr>
          <w:trHeight w:val="340"/>
        </w:trPr>
        <w:tc>
          <w:tcPr>
            <w:tcW w:w="398" w:type="dxa"/>
            <w:shd w:val="clear" w:color="auto" w:fill="auto"/>
          </w:tcPr>
          <w:p w14:paraId="5B3F64C9" w14:textId="77777777" w:rsidR="00A34D24" w:rsidRPr="00463023" w:rsidRDefault="00A34D24" w:rsidP="00887AD9">
            <w:pPr>
              <w:pStyle w:val="leeg"/>
            </w:pPr>
          </w:p>
        </w:tc>
        <w:tc>
          <w:tcPr>
            <w:tcW w:w="9865" w:type="dxa"/>
            <w:gridSpan w:val="26"/>
            <w:tcBorders>
              <w:bottom w:val="dotted" w:sz="6" w:space="0" w:color="auto"/>
            </w:tcBorders>
            <w:shd w:val="clear" w:color="auto" w:fill="auto"/>
          </w:tcPr>
          <w:p w14:paraId="2A0A56E7" w14:textId="77777777" w:rsidR="00A34D24" w:rsidRPr="00A76FCD" w:rsidRDefault="00A34D24"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4D24" w:rsidRPr="003D114E" w14:paraId="76BBB28D"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27"/>
            <w:tcBorders>
              <w:top w:val="nil"/>
              <w:left w:val="nil"/>
              <w:bottom w:val="nil"/>
              <w:right w:val="nil"/>
            </w:tcBorders>
            <w:shd w:val="clear" w:color="auto" w:fill="auto"/>
          </w:tcPr>
          <w:p w14:paraId="32DD8172" w14:textId="77777777" w:rsidR="00A34D24" w:rsidRPr="003D114E" w:rsidRDefault="00A34D24" w:rsidP="00887AD9">
            <w:pPr>
              <w:pStyle w:val="leeg"/>
            </w:pPr>
          </w:p>
        </w:tc>
      </w:tr>
      <w:tr w:rsidR="00A34D24" w:rsidRPr="003D114E" w14:paraId="59C16B31"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19BDB7A6" w14:textId="77777777" w:rsidR="00A34D24" w:rsidRPr="003D114E" w:rsidRDefault="00A34D24" w:rsidP="00887AD9">
            <w:pPr>
              <w:pStyle w:val="leeg"/>
            </w:pPr>
          </w:p>
        </w:tc>
        <w:tc>
          <w:tcPr>
            <w:tcW w:w="9865" w:type="dxa"/>
            <w:gridSpan w:val="26"/>
            <w:tcBorders>
              <w:top w:val="nil"/>
              <w:left w:val="nil"/>
              <w:bottom w:val="nil"/>
              <w:right w:val="nil"/>
            </w:tcBorders>
            <w:shd w:val="solid" w:color="7F7F7F" w:themeColor="text1" w:themeTint="80" w:fill="auto"/>
          </w:tcPr>
          <w:p w14:paraId="1E3B087D" w14:textId="48FDC36D" w:rsidR="00A34D24" w:rsidRPr="003D114E" w:rsidRDefault="00A34D24" w:rsidP="00A34D24">
            <w:pPr>
              <w:pStyle w:val="Kop1"/>
              <w:numPr>
                <w:ilvl w:val="0"/>
                <w:numId w:val="22"/>
              </w:numPr>
              <w:spacing w:before="0"/>
              <w:rPr>
                <w:rFonts w:cs="Calibri"/>
              </w:rPr>
            </w:pPr>
            <w:bookmarkStart w:id="40" w:name="_Toc113564316"/>
            <w:bookmarkStart w:id="41" w:name="_Toc113564355"/>
            <w:r>
              <w:rPr>
                <w:rFonts w:cs="Calibri"/>
              </w:rPr>
              <w:t>Schaalgrootte en reikwijdte van de werking</w:t>
            </w:r>
            <w:bookmarkEnd w:id="40"/>
            <w:bookmarkEnd w:id="41"/>
          </w:p>
        </w:tc>
      </w:tr>
      <w:tr w:rsidR="00A34D24" w:rsidRPr="003D114E" w14:paraId="163445AE"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23F557C1" w14:textId="77777777" w:rsidR="00A34D24" w:rsidRPr="004D213B" w:rsidRDefault="00A34D24" w:rsidP="00887AD9">
            <w:pPr>
              <w:pStyle w:val="leeg"/>
            </w:pPr>
          </w:p>
        </w:tc>
      </w:tr>
      <w:tr w:rsidR="00A34D24" w:rsidRPr="003D114E" w14:paraId="598BB6A2"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E61F162" w14:textId="0210BD4C" w:rsidR="00A34D24" w:rsidRPr="003D114E" w:rsidRDefault="00666F4B" w:rsidP="00887AD9">
            <w:pPr>
              <w:pStyle w:val="nummersvragen"/>
              <w:framePr w:hSpace="0" w:wrap="auto" w:vAnchor="margin" w:xAlign="left" w:yAlign="inline"/>
              <w:suppressOverlap w:val="0"/>
            </w:pPr>
            <w:r>
              <w:t>70</w:t>
            </w:r>
          </w:p>
        </w:tc>
        <w:tc>
          <w:tcPr>
            <w:tcW w:w="9865" w:type="dxa"/>
            <w:gridSpan w:val="26"/>
            <w:tcBorders>
              <w:top w:val="nil"/>
              <w:left w:val="nil"/>
              <w:bottom w:val="nil"/>
              <w:right w:val="nil"/>
            </w:tcBorders>
            <w:shd w:val="clear" w:color="auto" w:fill="auto"/>
          </w:tcPr>
          <w:p w14:paraId="3E764040" w14:textId="60197A8E" w:rsidR="00A34D24" w:rsidRPr="00A34D24" w:rsidRDefault="00666F4B" w:rsidP="00887AD9">
            <w:pPr>
              <w:pStyle w:val="Vraag"/>
              <w:rPr>
                <w:b w:val="0"/>
                <w:bCs/>
              </w:rPr>
            </w:pPr>
            <w:r w:rsidRPr="00B91582">
              <w:rPr>
                <w:lang w:val="nl-NL"/>
              </w:rPr>
              <w:t xml:space="preserve">Geef aan welke rollen </w:t>
            </w:r>
            <w:r>
              <w:rPr>
                <w:lang w:val="nl-NL"/>
              </w:rPr>
              <w:t>uw</w:t>
            </w:r>
            <w:r w:rsidRPr="00B91582">
              <w:rPr>
                <w:lang w:val="nl-NL"/>
              </w:rPr>
              <w:t xml:space="preserve"> organisatie opneemt in lokale, </w:t>
            </w:r>
            <w:r>
              <w:rPr>
                <w:lang w:val="nl-NL"/>
              </w:rPr>
              <w:t>bovenlokale</w:t>
            </w:r>
            <w:r w:rsidRPr="00B91582">
              <w:rPr>
                <w:lang w:val="nl-NL"/>
              </w:rPr>
              <w:t>, landelijke en internationale netwerken,</w:t>
            </w:r>
            <w:r>
              <w:rPr>
                <w:lang w:val="nl-NL"/>
              </w:rPr>
              <w:t xml:space="preserve"> en </w:t>
            </w:r>
            <w:r w:rsidRPr="00B91582">
              <w:rPr>
                <w:lang w:val="nl-NL"/>
              </w:rPr>
              <w:t xml:space="preserve"> samenwerkingsverbanden.</w:t>
            </w:r>
          </w:p>
        </w:tc>
      </w:tr>
      <w:tr w:rsidR="00A34D24" w:rsidRPr="003D114E" w14:paraId="61F87D3D" w14:textId="77777777" w:rsidTr="00F72FBE">
        <w:trPr>
          <w:trHeight w:val="340"/>
        </w:trPr>
        <w:tc>
          <w:tcPr>
            <w:tcW w:w="398" w:type="dxa"/>
            <w:shd w:val="clear" w:color="auto" w:fill="auto"/>
          </w:tcPr>
          <w:p w14:paraId="5F831652" w14:textId="77777777" w:rsidR="00A34D24" w:rsidRPr="00463023" w:rsidRDefault="00A34D24" w:rsidP="00887AD9">
            <w:pPr>
              <w:pStyle w:val="leeg"/>
            </w:pPr>
          </w:p>
        </w:tc>
        <w:tc>
          <w:tcPr>
            <w:tcW w:w="9865" w:type="dxa"/>
            <w:gridSpan w:val="26"/>
            <w:tcBorders>
              <w:bottom w:val="dotted" w:sz="6" w:space="0" w:color="auto"/>
            </w:tcBorders>
            <w:shd w:val="clear" w:color="auto" w:fill="auto"/>
          </w:tcPr>
          <w:p w14:paraId="42FC3E8D" w14:textId="3797B7DF" w:rsidR="00A34D24" w:rsidRPr="00A76FCD" w:rsidRDefault="00A34D24" w:rsidP="00887AD9">
            <w:pPr>
              <w:pStyle w:val="invulveld"/>
              <w:framePr w:wrap="around"/>
            </w:pPr>
            <w:r>
              <w:t xml:space="preserve">Deze vraag komt aan bod in KIOSK en moet u hier niet beantwoorden.  </w:t>
            </w:r>
            <w:r w:rsidRPr="00A34D24">
              <w:t>U kunt het antwoord op d</w:t>
            </w:r>
            <w:r>
              <w:t>ez</w:t>
            </w:r>
            <w:r w:rsidRPr="00A34D24">
              <w:t>e vraag integreren in het antwoord op de vraag in KIOSK over samenwerking en netwerking</w:t>
            </w:r>
            <w:r>
              <w:t>.</w:t>
            </w:r>
          </w:p>
        </w:tc>
      </w:tr>
      <w:tr w:rsidR="00A34D24" w:rsidRPr="003D114E" w14:paraId="0A18AA5F"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63" w:type="dxa"/>
            <w:gridSpan w:val="27"/>
            <w:tcBorders>
              <w:top w:val="nil"/>
              <w:left w:val="nil"/>
              <w:bottom w:val="nil"/>
              <w:right w:val="nil"/>
            </w:tcBorders>
            <w:shd w:val="clear" w:color="auto" w:fill="auto"/>
          </w:tcPr>
          <w:p w14:paraId="4E32B363" w14:textId="77777777" w:rsidR="00A34D24" w:rsidRPr="003D114E" w:rsidRDefault="00A34D24" w:rsidP="00887AD9">
            <w:pPr>
              <w:pStyle w:val="leeg"/>
            </w:pPr>
          </w:p>
        </w:tc>
      </w:tr>
      <w:tr w:rsidR="00A34D24" w:rsidRPr="003D114E" w14:paraId="07C7BC0B"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8" w:type="dxa"/>
            <w:tcBorders>
              <w:top w:val="nil"/>
              <w:left w:val="nil"/>
              <w:bottom w:val="nil"/>
              <w:right w:val="nil"/>
            </w:tcBorders>
          </w:tcPr>
          <w:p w14:paraId="6F4CA3F9" w14:textId="77777777" w:rsidR="00A34D24" w:rsidRPr="003D114E" w:rsidRDefault="00A34D24" w:rsidP="00887AD9">
            <w:pPr>
              <w:pStyle w:val="leeg"/>
            </w:pPr>
          </w:p>
        </w:tc>
        <w:tc>
          <w:tcPr>
            <w:tcW w:w="9865" w:type="dxa"/>
            <w:gridSpan w:val="26"/>
            <w:tcBorders>
              <w:top w:val="nil"/>
              <w:left w:val="nil"/>
              <w:bottom w:val="nil"/>
              <w:right w:val="nil"/>
            </w:tcBorders>
            <w:shd w:val="solid" w:color="7F7F7F" w:themeColor="text1" w:themeTint="80" w:fill="auto"/>
          </w:tcPr>
          <w:p w14:paraId="6A3B80C4" w14:textId="47E80DE0" w:rsidR="00A34D24" w:rsidRPr="003D114E" w:rsidRDefault="00A34D24" w:rsidP="00A34D24">
            <w:pPr>
              <w:pStyle w:val="Kop1"/>
              <w:numPr>
                <w:ilvl w:val="0"/>
                <w:numId w:val="22"/>
              </w:numPr>
              <w:spacing w:before="0"/>
              <w:rPr>
                <w:rFonts w:cs="Calibri"/>
              </w:rPr>
            </w:pPr>
            <w:bookmarkStart w:id="42" w:name="_Toc113564317"/>
            <w:bookmarkStart w:id="43" w:name="_Toc113564356"/>
            <w:r>
              <w:rPr>
                <w:rFonts w:cs="Calibri"/>
              </w:rPr>
              <w:t>Zelfevaluatie voor indeling</w:t>
            </w:r>
            <w:bookmarkEnd w:id="42"/>
            <w:bookmarkEnd w:id="43"/>
          </w:p>
        </w:tc>
      </w:tr>
      <w:tr w:rsidR="00A34D24" w:rsidRPr="003D114E" w14:paraId="39C42ED8"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5FEA4775" w14:textId="77777777" w:rsidR="00A34D24" w:rsidRPr="004D213B" w:rsidRDefault="00A34D24" w:rsidP="00887AD9">
            <w:pPr>
              <w:pStyle w:val="leeg"/>
            </w:pPr>
          </w:p>
        </w:tc>
      </w:tr>
      <w:tr w:rsidR="00A34D24" w:rsidRPr="003D114E" w14:paraId="7BED225F"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645D80E" w14:textId="25916DBD" w:rsidR="00A34D24" w:rsidRPr="003D114E" w:rsidRDefault="00666F4B" w:rsidP="00887AD9">
            <w:pPr>
              <w:pStyle w:val="nummersvragen"/>
              <w:framePr w:hSpace="0" w:wrap="auto" w:vAnchor="margin" w:xAlign="left" w:yAlign="inline"/>
              <w:suppressOverlap w:val="0"/>
            </w:pPr>
            <w:r>
              <w:t>71</w:t>
            </w:r>
          </w:p>
        </w:tc>
        <w:tc>
          <w:tcPr>
            <w:tcW w:w="9865" w:type="dxa"/>
            <w:gridSpan w:val="26"/>
            <w:tcBorders>
              <w:top w:val="nil"/>
              <w:left w:val="nil"/>
              <w:bottom w:val="nil"/>
              <w:right w:val="nil"/>
            </w:tcBorders>
            <w:shd w:val="clear" w:color="auto" w:fill="auto"/>
          </w:tcPr>
          <w:p w14:paraId="3E20172E" w14:textId="1B451831" w:rsidR="0001539F" w:rsidRPr="00F3373D" w:rsidRDefault="0001539F" w:rsidP="0001539F">
            <w:pPr>
              <w:rPr>
                <w:b/>
                <w:lang w:val="nl-NL"/>
              </w:rPr>
            </w:pPr>
            <w:r w:rsidRPr="00F3373D">
              <w:rPr>
                <w:b/>
                <w:lang w:val="nl-NL"/>
              </w:rPr>
              <w:t xml:space="preserve">Kruis aan waar uw organisatie zich situeert op elk van de vermelde thema’s: lokaal, </w:t>
            </w:r>
            <w:r>
              <w:rPr>
                <w:b/>
                <w:lang w:val="nl-NL"/>
              </w:rPr>
              <w:t>bovenlokaal</w:t>
            </w:r>
            <w:r w:rsidRPr="00F3373D">
              <w:rPr>
                <w:b/>
                <w:lang w:val="nl-NL"/>
              </w:rPr>
              <w:t xml:space="preserve">, landelijk, of internationaal en voorbeeld naar andere actoren. </w:t>
            </w:r>
          </w:p>
          <w:p w14:paraId="70260A90" w14:textId="77777777" w:rsidR="0001539F" w:rsidRPr="0001539F" w:rsidRDefault="0001539F" w:rsidP="0001539F">
            <w:pPr>
              <w:rPr>
                <w:i/>
                <w:lang w:val="nl-NL"/>
              </w:rPr>
            </w:pPr>
            <w:r w:rsidRPr="0001539F">
              <w:rPr>
                <w:i/>
                <w:lang w:val="nl-NL"/>
              </w:rPr>
              <w:t>Hiervoor kunt u zich baseren op de criteria van het Cultureelerfgoeddecreet.</w:t>
            </w:r>
          </w:p>
          <w:p w14:paraId="307E64C8" w14:textId="3B35ED8C" w:rsidR="00A34D24" w:rsidRPr="00A34D24" w:rsidRDefault="0001539F" w:rsidP="0001539F">
            <w:pPr>
              <w:pStyle w:val="Vraag"/>
              <w:rPr>
                <w:b w:val="0"/>
                <w:bCs/>
              </w:rPr>
            </w:pPr>
            <w:r w:rsidRPr="0001539F">
              <w:rPr>
                <w:b w:val="0"/>
                <w:i/>
                <w:lang w:val="nl-NL"/>
              </w:rPr>
              <w:t>Kruis enkel de keuze ‘niet van toepassing’ aan indien d</w:t>
            </w:r>
            <w:r>
              <w:rPr>
                <w:b w:val="0"/>
                <w:i/>
                <w:lang w:val="nl-NL"/>
              </w:rPr>
              <w:t>a</w:t>
            </w:r>
            <w:r w:rsidRPr="0001539F">
              <w:rPr>
                <w:b w:val="0"/>
                <w:i/>
                <w:lang w:val="nl-NL"/>
              </w:rPr>
              <w:t>t thema als criterium niet geldt voor de door u beoogde indeling.</w:t>
            </w:r>
          </w:p>
        </w:tc>
      </w:tr>
      <w:tr w:rsidR="0001539F" w:rsidRPr="003D114E" w14:paraId="148906E8" w14:textId="77777777" w:rsidTr="0088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63" w:type="dxa"/>
            <w:gridSpan w:val="27"/>
            <w:tcBorders>
              <w:top w:val="nil"/>
              <w:left w:val="nil"/>
              <w:bottom w:val="nil"/>
              <w:right w:val="nil"/>
            </w:tcBorders>
            <w:shd w:val="clear" w:color="auto" w:fill="auto"/>
          </w:tcPr>
          <w:p w14:paraId="0C1B75F6" w14:textId="77777777" w:rsidR="0001539F" w:rsidRPr="003D114E" w:rsidRDefault="0001539F" w:rsidP="00887AD9">
            <w:pPr>
              <w:pStyle w:val="leeg"/>
            </w:pPr>
          </w:p>
        </w:tc>
      </w:tr>
      <w:tr w:rsidR="0001539F" w:rsidRPr="003D114E" w14:paraId="3CB1F5C6"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7DAB005" w14:textId="77777777" w:rsidR="0001539F" w:rsidRPr="00CA4C88" w:rsidRDefault="0001539F" w:rsidP="00887AD9">
            <w:pPr>
              <w:pStyle w:val="leeg"/>
            </w:pPr>
          </w:p>
        </w:tc>
        <w:tc>
          <w:tcPr>
            <w:tcW w:w="2192" w:type="dxa"/>
            <w:gridSpan w:val="6"/>
            <w:tcBorders>
              <w:top w:val="nil"/>
              <w:left w:val="nil"/>
              <w:bottom w:val="nil"/>
              <w:right w:val="nil"/>
            </w:tcBorders>
            <w:shd w:val="clear" w:color="auto" w:fill="auto"/>
          </w:tcPr>
          <w:p w14:paraId="4B9FA36E" w14:textId="2445BDD4" w:rsidR="0001539F" w:rsidRPr="0031551C" w:rsidRDefault="00666F4B" w:rsidP="00887AD9">
            <w:pPr>
              <w:pStyle w:val="kolomhoofd"/>
              <w:framePr w:wrap="auto" w:xAlign="left"/>
              <w:pBdr>
                <w:top w:val="none" w:sz="0" w:space="0" w:color="auto"/>
                <w:bottom w:val="none" w:sz="0" w:space="0" w:color="auto"/>
              </w:pBdr>
              <w:rPr>
                <w:rFonts w:cs="Calibri"/>
              </w:rPr>
            </w:pPr>
            <w:r>
              <w:rPr>
                <w:rFonts w:cs="Calibri"/>
              </w:rPr>
              <w:t>thema’s</w:t>
            </w:r>
          </w:p>
        </w:tc>
        <w:tc>
          <w:tcPr>
            <w:tcW w:w="151" w:type="dxa"/>
            <w:gridSpan w:val="2"/>
            <w:tcBorders>
              <w:top w:val="nil"/>
              <w:left w:val="nil"/>
              <w:bottom w:val="nil"/>
              <w:right w:val="nil"/>
            </w:tcBorders>
            <w:shd w:val="clear" w:color="auto" w:fill="auto"/>
          </w:tcPr>
          <w:p w14:paraId="464D9737" w14:textId="77777777" w:rsidR="0001539F" w:rsidRPr="003D114E" w:rsidRDefault="0001539F" w:rsidP="00887AD9"/>
        </w:tc>
        <w:tc>
          <w:tcPr>
            <w:tcW w:w="1281"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9AEF42B" w14:textId="2A221CC6" w:rsidR="0001539F" w:rsidRPr="003D114E" w:rsidRDefault="0001539F" w:rsidP="00887AD9">
            <w:pPr>
              <w:pStyle w:val="kolomhoofd"/>
              <w:framePr w:wrap="auto" w:xAlign="left"/>
              <w:pBdr>
                <w:top w:val="none" w:sz="0" w:space="0" w:color="auto"/>
                <w:bottom w:val="none" w:sz="0" w:space="0" w:color="auto"/>
              </w:pBdr>
              <w:rPr>
                <w:rFonts w:cs="Calibri"/>
              </w:rPr>
            </w:pPr>
            <w:bookmarkStart w:id="44" w:name="_Toc113564318"/>
            <w:bookmarkStart w:id="45" w:name="_Toc113564357"/>
            <w:r>
              <w:rPr>
                <w:rFonts w:cs="Calibri"/>
              </w:rPr>
              <w:t>lokaal</w:t>
            </w:r>
            <w:bookmarkEnd w:id="44"/>
            <w:bookmarkEnd w:id="45"/>
          </w:p>
        </w:tc>
        <w:tc>
          <w:tcPr>
            <w:tcW w:w="146" w:type="dxa"/>
            <w:gridSpan w:val="2"/>
            <w:tcBorders>
              <w:top w:val="nil"/>
              <w:left w:val="nil"/>
              <w:bottom w:val="nil"/>
              <w:right w:val="nil"/>
            </w:tcBorders>
            <w:shd w:val="clear" w:color="auto" w:fill="auto"/>
          </w:tcPr>
          <w:p w14:paraId="37D9F1A2" w14:textId="77777777" w:rsidR="0001539F" w:rsidRPr="003D114E" w:rsidRDefault="0001539F" w:rsidP="00887AD9"/>
        </w:tc>
        <w:tc>
          <w:tcPr>
            <w:tcW w:w="12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17AFCA" w14:textId="61C20C03" w:rsidR="0001539F" w:rsidRPr="003D114E" w:rsidRDefault="0001539F" w:rsidP="00887AD9">
            <w:pPr>
              <w:pStyle w:val="kolomhoofd"/>
              <w:framePr w:wrap="auto" w:xAlign="left"/>
              <w:pBdr>
                <w:top w:val="none" w:sz="0" w:space="0" w:color="auto"/>
                <w:bottom w:val="none" w:sz="0" w:space="0" w:color="auto"/>
              </w:pBdr>
              <w:rPr>
                <w:rFonts w:cs="Calibri"/>
                <w:b w:val="0"/>
                <w:bCs/>
              </w:rPr>
            </w:pPr>
            <w:bookmarkStart w:id="46" w:name="_Toc113564319"/>
            <w:bookmarkStart w:id="47" w:name="_Toc113564358"/>
            <w:r>
              <w:rPr>
                <w:rFonts w:cs="Calibri"/>
              </w:rPr>
              <w:t>bovenlokaal</w:t>
            </w:r>
            <w:bookmarkEnd w:id="46"/>
            <w:bookmarkEnd w:id="47"/>
          </w:p>
        </w:tc>
        <w:tc>
          <w:tcPr>
            <w:tcW w:w="144" w:type="dxa"/>
            <w:gridSpan w:val="2"/>
            <w:tcBorders>
              <w:top w:val="nil"/>
              <w:left w:val="nil"/>
              <w:bottom w:val="nil"/>
              <w:right w:val="nil"/>
            </w:tcBorders>
            <w:shd w:val="clear" w:color="auto" w:fill="auto"/>
          </w:tcPr>
          <w:p w14:paraId="0ABFAD5B" w14:textId="77777777" w:rsidR="0001539F" w:rsidRPr="003D114E" w:rsidRDefault="0001539F" w:rsidP="00887AD9"/>
        </w:tc>
        <w:tc>
          <w:tcPr>
            <w:tcW w:w="127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66A2EC8" w14:textId="6B86390F" w:rsidR="0001539F" w:rsidRPr="003D114E" w:rsidRDefault="0001539F" w:rsidP="00887AD9">
            <w:pPr>
              <w:pStyle w:val="kolomhoofd"/>
              <w:framePr w:wrap="auto" w:xAlign="left"/>
              <w:pBdr>
                <w:top w:val="none" w:sz="0" w:space="0" w:color="auto"/>
                <w:bottom w:val="none" w:sz="0" w:space="0" w:color="auto"/>
              </w:pBdr>
              <w:rPr>
                <w:rFonts w:cs="Calibri"/>
              </w:rPr>
            </w:pPr>
            <w:bookmarkStart w:id="48" w:name="_Toc113564320"/>
            <w:bookmarkStart w:id="49" w:name="_Toc113564359"/>
            <w:r>
              <w:rPr>
                <w:rFonts w:cs="Calibri"/>
              </w:rPr>
              <w:t>landelijk</w:t>
            </w:r>
            <w:bookmarkEnd w:id="48"/>
            <w:bookmarkEnd w:id="49"/>
          </w:p>
        </w:tc>
        <w:tc>
          <w:tcPr>
            <w:tcW w:w="142" w:type="dxa"/>
            <w:gridSpan w:val="2"/>
            <w:tcBorders>
              <w:top w:val="nil"/>
              <w:left w:val="nil"/>
              <w:bottom w:val="nil"/>
              <w:right w:val="nil"/>
            </w:tcBorders>
            <w:shd w:val="clear" w:color="auto" w:fill="auto"/>
          </w:tcPr>
          <w:p w14:paraId="6291ADBC" w14:textId="77777777" w:rsidR="0001539F" w:rsidRPr="003D114E" w:rsidRDefault="0001539F" w:rsidP="00887AD9">
            <w:pPr>
              <w:pStyle w:val="kolomhoofd"/>
              <w:framePr w:wrap="auto" w:xAlign="left"/>
              <w:pBdr>
                <w:top w:val="none" w:sz="0" w:space="0" w:color="auto"/>
                <w:bottom w:val="none" w:sz="0" w:space="0" w:color="auto"/>
              </w:pBdr>
              <w:rPr>
                <w:rFonts w:cs="Calibri"/>
              </w:rPr>
            </w:pPr>
          </w:p>
        </w:tc>
        <w:tc>
          <w:tcPr>
            <w:tcW w:w="141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9C2E18A" w14:textId="321E5EF4" w:rsidR="0001539F" w:rsidRPr="003D114E" w:rsidRDefault="0001539F" w:rsidP="00887AD9">
            <w:pPr>
              <w:pStyle w:val="kolomhoofd"/>
              <w:framePr w:wrap="auto" w:xAlign="left"/>
              <w:pBdr>
                <w:top w:val="none" w:sz="0" w:space="0" w:color="auto"/>
                <w:bottom w:val="none" w:sz="0" w:space="0" w:color="auto"/>
              </w:pBdr>
              <w:rPr>
                <w:rFonts w:cs="Calibri"/>
              </w:rPr>
            </w:pPr>
            <w:bookmarkStart w:id="50" w:name="_Toc113564321"/>
            <w:bookmarkStart w:id="51" w:name="_Toc113564360"/>
            <w:r>
              <w:rPr>
                <w:rFonts w:cs="Calibri"/>
              </w:rPr>
              <w:t>internationaal</w:t>
            </w:r>
            <w:bookmarkEnd w:id="50"/>
            <w:bookmarkEnd w:id="51"/>
          </w:p>
        </w:tc>
        <w:tc>
          <w:tcPr>
            <w:tcW w:w="141" w:type="dxa"/>
            <w:gridSpan w:val="2"/>
            <w:tcBorders>
              <w:top w:val="nil"/>
              <w:left w:val="nil"/>
              <w:bottom w:val="nil"/>
              <w:right w:val="nil"/>
            </w:tcBorders>
            <w:shd w:val="clear" w:color="auto" w:fill="auto"/>
          </w:tcPr>
          <w:p w14:paraId="14530F40" w14:textId="77777777" w:rsidR="0001539F" w:rsidRPr="003D114E" w:rsidRDefault="0001539F" w:rsidP="00887AD9">
            <w:pPr>
              <w:pStyle w:val="kolomhoofd"/>
              <w:framePr w:wrap="auto" w:xAlign="left"/>
              <w:pBdr>
                <w:top w:val="none" w:sz="0" w:space="0" w:color="auto"/>
                <w:bottom w:val="none" w:sz="0" w:space="0" w:color="auto"/>
              </w:pBdr>
              <w:rPr>
                <w:rFonts w:cs="Calibri"/>
              </w:rPr>
            </w:pPr>
          </w:p>
        </w:tc>
        <w:tc>
          <w:tcPr>
            <w:tcW w:w="1705" w:type="dxa"/>
            <w:tcBorders>
              <w:top w:val="single" w:sz="12" w:space="0" w:color="7F7F7F" w:themeColor="text1" w:themeTint="80"/>
              <w:left w:val="nil"/>
              <w:bottom w:val="single" w:sz="12" w:space="0" w:color="7F7F7F" w:themeColor="text1" w:themeTint="80"/>
              <w:right w:val="nil"/>
            </w:tcBorders>
            <w:shd w:val="clear" w:color="auto" w:fill="auto"/>
          </w:tcPr>
          <w:p w14:paraId="517CD2DB" w14:textId="34C21520" w:rsidR="0001539F" w:rsidRPr="003D114E" w:rsidRDefault="0001539F" w:rsidP="00887AD9">
            <w:pPr>
              <w:pStyle w:val="kolomhoofd"/>
              <w:framePr w:wrap="auto" w:xAlign="left"/>
              <w:pBdr>
                <w:top w:val="none" w:sz="0" w:space="0" w:color="auto"/>
                <w:bottom w:val="none" w:sz="0" w:space="0" w:color="auto"/>
              </w:pBdr>
              <w:rPr>
                <w:rFonts w:cs="Calibri"/>
              </w:rPr>
            </w:pPr>
            <w:bookmarkStart w:id="52" w:name="_Toc113564322"/>
            <w:bookmarkStart w:id="53" w:name="_Toc113564361"/>
            <w:r>
              <w:rPr>
                <w:rFonts w:cs="Calibri"/>
              </w:rPr>
              <w:t>niet van toepassing</w:t>
            </w:r>
            <w:bookmarkEnd w:id="52"/>
            <w:bookmarkEnd w:id="53"/>
          </w:p>
        </w:tc>
      </w:tr>
      <w:tr w:rsidR="0001539F" w:rsidRPr="003D114E" w14:paraId="3DEBC479"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22E7B15"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1C34996A" w14:textId="0D6A26CC" w:rsidR="0001539F" w:rsidRPr="003D114E" w:rsidRDefault="0001539F" w:rsidP="0001539F">
            <w:pPr>
              <w:pStyle w:val="rechts"/>
              <w:jc w:val="left"/>
            </w:pPr>
            <w:r>
              <w:t>belang en uitstraling van de collectie</w:t>
            </w:r>
          </w:p>
        </w:tc>
        <w:tc>
          <w:tcPr>
            <w:tcW w:w="151" w:type="dxa"/>
            <w:gridSpan w:val="2"/>
            <w:tcBorders>
              <w:top w:val="nil"/>
              <w:left w:val="nil"/>
              <w:bottom w:val="nil"/>
              <w:right w:val="nil"/>
            </w:tcBorders>
            <w:shd w:val="clear" w:color="auto" w:fill="auto"/>
          </w:tcPr>
          <w:p w14:paraId="28EE479C"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583DE5D1" w14:textId="4F915904"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59A65AF7"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5DFC9FFA" w14:textId="37EDDA3A"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3F922964"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654AA68F" w14:textId="33423134"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7BE4B5DB"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102180B5" w14:textId="602FA561"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705353D4"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47C3CF12" w14:textId="14910E77"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6F8E66DB"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18DD351E"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794B8D99" w14:textId="53AD972A" w:rsidR="0001539F" w:rsidRPr="003D114E" w:rsidRDefault="0001539F" w:rsidP="0001539F">
            <w:pPr>
              <w:pStyle w:val="rechts"/>
              <w:jc w:val="left"/>
            </w:pPr>
            <w:r>
              <w:t>schaal en geografisch bereik van het collectiebeleid</w:t>
            </w:r>
          </w:p>
        </w:tc>
        <w:tc>
          <w:tcPr>
            <w:tcW w:w="151" w:type="dxa"/>
            <w:gridSpan w:val="2"/>
            <w:tcBorders>
              <w:top w:val="nil"/>
              <w:left w:val="nil"/>
              <w:bottom w:val="nil"/>
              <w:right w:val="nil"/>
            </w:tcBorders>
            <w:shd w:val="clear" w:color="auto" w:fill="auto"/>
          </w:tcPr>
          <w:p w14:paraId="62840E48"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7F24C8FA" w14:textId="3AB5D05D"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413F2372"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2E3F935F" w14:textId="15F77273"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58057DE0"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65BAD676" w14:textId="5D9CAAAF"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4BC24FC6"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787B2FC6" w14:textId="2B430691"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28E4BEC2"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6A76EDD1" w14:textId="0781400F"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14056DC7"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50CCA08"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16AF7318" w14:textId="084E0B1C" w:rsidR="0001539F" w:rsidRPr="003D114E" w:rsidRDefault="0001539F" w:rsidP="0001539F">
            <w:pPr>
              <w:pStyle w:val="rechts"/>
              <w:jc w:val="left"/>
            </w:pPr>
            <w:r>
              <w:t>wijze waarop de collectie bewaard en beheerd wordt</w:t>
            </w:r>
          </w:p>
        </w:tc>
        <w:tc>
          <w:tcPr>
            <w:tcW w:w="151" w:type="dxa"/>
            <w:gridSpan w:val="2"/>
            <w:tcBorders>
              <w:top w:val="nil"/>
              <w:left w:val="nil"/>
              <w:bottom w:val="nil"/>
              <w:right w:val="nil"/>
            </w:tcBorders>
            <w:shd w:val="clear" w:color="auto" w:fill="auto"/>
          </w:tcPr>
          <w:p w14:paraId="63DF1F8E"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01CA8180" w14:textId="29ED7110"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50D6C917"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5AED5D09" w14:textId="17DDCBCE"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5F16FF67"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10510A28" w14:textId="53CEC3A2"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0FFF5E0D"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52C7D111" w14:textId="618A2985"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56AC69CB"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2F636AD0" w14:textId="3970D464"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0BAFBC3B"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2F513852"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671A2246" w14:textId="77777777" w:rsidR="0001539F" w:rsidRDefault="0001539F" w:rsidP="0001539F">
            <w:pPr>
              <w:pStyle w:val="rechts"/>
              <w:jc w:val="left"/>
            </w:pPr>
            <w:r>
              <w:t>onderzoek:</w:t>
            </w:r>
          </w:p>
          <w:p w14:paraId="70A1D335" w14:textId="77777777" w:rsidR="0001539F" w:rsidRDefault="0001539F" w:rsidP="0001539F">
            <w:pPr>
              <w:pStyle w:val="rechts"/>
              <w:numPr>
                <w:ilvl w:val="0"/>
                <w:numId w:val="40"/>
              </w:numPr>
              <w:ind w:left="177" w:hanging="177"/>
              <w:jc w:val="left"/>
            </w:pPr>
            <w:r>
              <w:t>bereik en uitstraling van het onderzoek</w:t>
            </w:r>
          </w:p>
          <w:p w14:paraId="0B309B28" w14:textId="77777777" w:rsidR="0001539F" w:rsidRDefault="0001539F" w:rsidP="0001539F">
            <w:pPr>
              <w:pStyle w:val="rechts"/>
              <w:numPr>
                <w:ilvl w:val="0"/>
                <w:numId w:val="40"/>
              </w:numPr>
              <w:ind w:left="177" w:hanging="177"/>
              <w:jc w:val="left"/>
            </w:pPr>
            <w:r>
              <w:t>ontsluiting van de onderzoeksresultaten</w:t>
            </w:r>
          </w:p>
          <w:p w14:paraId="23F8C0FB" w14:textId="77777777" w:rsidR="0001539F" w:rsidRDefault="0001539F" w:rsidP="0001539F">
            <w:pPr>
              <w:pStyle w:val="rechts"/>
              <w:numPr>
                <w:ilvl w:val="1"/>
                <w:numId w:val="40"/>
              </w:numPr>
              <w:ind w:left="461" w:hanging="284"/>
              <w:jc w:val="left"/>
            </w:pPr>
            <w:r>
              <w:lastRenderedPageBreak/>
              <w:t>naar onderzoeks-gemeenschappen</w:t>
            </w:r>
          </w:p>
          <w:p w14:paraId="59EA7123" w14:textId="2D86B5CA" w:rsidR="0001539F" w:rsidRPr="003D114E" w:rsidRDefault="0001539F" w:rsidP="0001539F">
            <w:pPr>
              <w:pStyle w:val="rechts"/>
              <w:numPr>
                <w:ilvl w:val="1"/>
                <w:numId w:val="40"/>
              </w:numPr>
              <w:ind w:left="461" w:hanging="284"/>
              <w:jc w:val="left"/>
            </w:pPr>
            <w:r>
              <w:t>naar het grote publiek</w:t>
            </w:r>
          </w:p>
        </w:tc>
        <w:tc>
          <w:tcPr>
            <w:tcW w:w="151" w:type="dxa"/>
            <w:gridSpan w:val="2"/>
            <w:tcBorders>
              <w:top w:val="nil"/>
              <w:left w:val="nil"/>
              <w:bottom w:val="nil"/>
              <w:right w:val="nil"/>
            </w:tcBorders>
            <w:shd w:val="clear" w:color="auto" w:fill="auto"/>
          </w:tcPr>
          <w:p w14:paraId="12033345" w14:textId="77777777" w:rsidR="0001539F" w:rsidRPr="003D114E" w:rsidRDefault="0001539F" w:rsidP="0001539F"/>
        </w:tc>
        <w:tc>
          <w:tcPr>
            <w:tcW w:w="1281" w:type="dxa"/>
            <w:gridSpan w:val="3"/>
            <w:tcBorders>
              <w:top w:val="nil"/>
              <w:left w:val="nil"/>
              <w:bottom w:val="nil"/>
              <w:right w:val="nil"/>
            </w:tcBorders>
            <w:shd w:val="clear" w:color="auto" w:fill="auto"/>
          </w:tcPr>
          <w:p w14:paraId="1FD29298" w14:textId="2096F39D"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6C4E915B"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nil"/>
              <w:right w:val="nil"/>
            </w:tcBorders>
            <w:shd w:val="clear" w:color="auto" w:fill="auto"/>
          </w:tcPr>
          <w:p w14:paraId="1D2B3C7B" w14:textId="5E4EB062"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1EBC0E3B" w14:textId="77777777" w:rsidR="0001539F" w:rsidRPr="003D114E" w:rsidRDefault="0001539F" w:rsidP="0001539F"/>
        </w:tc>
        <w:tc>
          <w:tcPr>
            <w:tcW w:w="1273" w:type="dxa"/>
            <w:gridSpan w:val="2"/>
            <w:tcBorders>
              <w:top w:val="nil"/>
              <w:left w:val="nil"/>
              <w:bottom w:val="nil"/>
              <w:right w:val="nil"/>
            </w:tcBorders>
            <w:shd w:val="clear" w:color="auto" w:fill="auto"/>
          </w:tcPr>
          <w:p w14:paraId="2F7AB537" w14:textId="5A552583"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1186D946"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nil"/>
              <w:right w:val="nil"/>
            </w:tcBorders>
            <w:shd w:val="clear" w:color="auto" w:fill="auto"/>
          </w:tcPr>
          <w:p w14:paraId="7D4A012E" w14:textId="1C4664E5"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1B1C4F1A"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nil"/>
              <w:right w:val="nil"/>
            </w:tcBorders>
            <w:shd w:val="clear" w:color="auto" w:fill="auto"/>
          </w:tcPr>
          <w:p w14:paraId="281368FF" w14:textId="5AE8AD16" w:rsidR="0001539F" w:rsidRPr="003D114E" w:rsidRDefault="0001539F" w:rsidP="0001539F">
            <w:pPr>
              <w:pStyle w:val="invulveld"/>
              <w:framePr w:hSpace="0" w:wrap="auto" w:vAnchor="margin" w:xAlign="left" w:yAlign="inline"/>
              <w:suppressOverlap w:val="0"/>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30527986"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069A496"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521F3D67" w14:textId="77777777" w:rsidR="0001539F" w:rsidRDefault="0001539F" w:rsidP="0001539F">
            <w:pPr>
              <w:pStyle w:val="rechts"/>
              <w:jc w:val="left"/>
            </w:pPr>
            <w:r>
              <w:t>publieksbereik:</w:t>
            </w:r>
          </w:p>
          <w:p w14:paraId="13837C27" w14:textId="77777777" w:rsidR="0001539F" w:rsidRDefault="0001539F" w:rsidP="0001539F">
            <w:pPr>
              <w:pStyle w:val="rechts"/>
              <w:numPr>
                <w:ilvl w:val="0"/>
                <w:numId w:val="40"/>
              </w:numPr>
              <w:ind w:left="177" w:hanging="177"/>
              <w:jc w:val="left"/>
            </w:pPr>
            <w:r>
              <w:t>openingsuren en -periodes</w:t>
            </w:r>
          </w:p>
          <w:p w14:paraId="20283C5A" w14:textId="77777777" w:rsidR="0001539F" w:rsidRDefault="0001539F" w:rsidP="0001539F">
            <w:pPr>
              <w:pStyle w:val="rechts"/>
              <w:numPr>
                <w:ilvl w:val="0"/>
                <w:numId w:val="40"/>
              </w:numPr>
              <w:ind w:left="177" w:hanging="177"/>
              <w:jc w:val="left"/>
            </w:pPr>
            <w:r>
              <w:t>publieksbereik (binnen de instelling)</w:t>
            </w:r>
          </w:p>
          <w:p w14:paraId="5FDBEB07" w14:textId="1E28D962" w:rsidR="0001539F" w:rsidRDefault="0001539F" w:rsidP="0001539F">
            <w:pPr>
              <w:pStyle w:val="rechts"/>
              <w:numPr>
                <w:ilvl w:val="0"/>
                <w:numId w:val="40"/>
              </w:numPr>
              <w:ind w:left="177" w:hanging="177"/>
              <w:jc w:val="left"/>
            </w:pPr>
            <w:r>
              <w:t>publieksbereik door toeleiding of via extra-murosactiviteiten</w:t>
            </w:r>
          </w:p>
        </w:tc>
        <w:tc>
          <w:tcPr>
            <w:tcW w:w="151" w:type="dxa"/>
            <w:gridSpan w:val="2"/>
            <w:tcBorders>
              <w:top w:val="nil"/>
              <w:left w:val="nil"/>
              <w:bottom w:val="nil"/>
              <w:right w:val="nil"/>
            </w:tcBorders>
            <w:shd w:val="clear" w:color="auto" w:fill="auto"/>
          </w:tcPr>
          <w:p w14:paraId="12D451E6"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76569CAC" w14:textId="429F5069"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73C5748F"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7915785F" w14:textId="5ECB4813"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47B7E067"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7428AE0D" w14:textId="7722D03A"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57AA125F"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328FA4D9" w14:textId="2B950E65"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4BB3E69B"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4FA2B6FA" w14:textId="6AFE23BD"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1527CAAC"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394DDA81"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7AC4529D" w14:textId="473FCF8C" w:rsidR="0001539F" w:rsidRDefault="0001539F" w:rsidP="0001539F">
            <w:pPr>
              <w:pStyle w:val="rechts"/>
              <w:jc w:val="left"/>
            </w:pPr>
            <w:r>
              <w:t>participatie en het betrekken van cultureel-erfgoedgemeenschappen in de werking</w:t>
            </w:r>
          </w:p>
        </w:tc>
        <w:tc>
          <w:tcPr>
            <w:tcW w:w="151" w:type="dxa"/>
            <w:gridSpan w:val="2"/>
            <w:tcBorders>
              <w:top w:val="nil"/>
              <w:left w:val="nil"/>
              <w:bottom w:val="nil"/>
              <w:right w:val="nil"/>
            </w:tcBorders>
            <w:shd w:val="clear" w:color="auto" w:fill="auto"/>
          </w:tcPr>
          <w:p w14:paraId="58A24360"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63FF9AE8" w14:textId="62AA6E4D"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5FE698BC"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2C7E5810" w14:textId="59B8E4C8"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060529A5"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0F1B4B87" w14:textId="1FF4CB17"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252D3071"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51A833F2" w14:textId="2D612409"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3CDD9D09"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1CDE3F1C" w14:textId="699A9E51"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1CC9EC72"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D4E1E46"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08EC26CB" w14:textId="3E30C676" w:rsidR="0001539F" w:rsidRDefault="0001539F" w:rsidP="0001539F">
            <w:pPr>
              <w:pStyle w:val="rechts"/>
              <w:jc w:val="left"/>
            </w:pPr>
            <w:r w:rsidRPr="0001539F">
              <w:t>maatschappelijke inbedding en engagement</w:t>
            </w:r>
          </w:p>
        </w:tc>
        <w:tc>
          <w:tcPr>
            <w:tcW w:w="151" w:type="dxa"/>
            <w:gridSpan w:val="2"/>
            <w:tcBorders>
              <w:top w:val="nil"/>
              <w:left w:val="nil"/>
              <w:bottom w:val="nil"/>
              <w:right w:val="nil"/>
            </w:tcBorders>
            <w:shd w:val="clear" w:color="auto" w:fill="auto"/>
          </w:tcPr>
          <w:p w14:paraId="6698F889" w14:textId="77777777" w:rsidR="0001539F" w:rsidRPr="003D114E" w:rsidRDefault="0001539F" w:rsidP="0001539F"/>
        </w:tc>
        <w:tc>
          <w:tcPr>
            <w:tcW w:w="1281" w:type="dxa"/>
            <w:gridSpan w:val="3"/>
            <w:tcBorders>
              <w:top w:val="nil"/>
              <w:left w:val="nil"/>
              <w:bottom w:val="nil"/>
              <w:right w:val="nil"/>
            </w:tcBorders>
            <w:shd w:val="clear" w:color="auto" w:fill="auto"/>
          </w:tcPr>
          <w:p w14:paraId="158381DB" w14:textId="127B020A"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7119591D"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nil"/>
              <w:right w:val="nil"/>
            </w:tcBorders>
            <w:shd w:val="clear" w:color="auto" w:fill="auto"/>
          </w:tcPr>
          <w:p w14:paraId="747CB454" w14:textId="7D3BD987"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6F1EF206" w14:textId="77777777" w:rsidR="0001539F" w:rsidRPr="003D114E" w:rsidRDefault="0001539F" w:rsidP="0001539F"/>
        </w:tc>
        <w:tc>
          <w:tcPr>
            <w:tcW w:w="1273" w:type="dxa"/>
            <w:gridSpan w:val="2"/>
            <w:tcBorders>
              <w:top w:val="nil"/>
              <w:left w:val="nil"/>
              <w:bottom w:val="nil"/>
              <w:right w:val="nil"/>
            </w:tcBorders>
            <w:shd w:val="clear" w:color="auto" w:fill="auto"/>
          </w:tcPr>
          <w:p w14:paraId="1137C598" w14:textId="7CB8E31B"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23A423F9"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nil"/>
              <w:right w:val="nil"/>
            </w:tcBorders>
            <w:shd w:val="clear" w:color="auto" w:fill="auto"/>
          </w:tcPr>
          <w:p w14:paraId="6B04D36F" w14:textId="130463B9"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33302A35"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nil"/>
              <w:right w:val="nil"/>
            </w:tcBorders>
            <w:shd w:val="clear" w:color="auto" w:fill="auto"/>
          </w:tcPr>
          <w:p w14:paraId="59D007D9" w14:textId="01470A9B"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1DFF152E"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099303E1"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68087C71" w14:textId="2B311ED1" w:rsidR="0001539F" w:rsidRPr="0001539F" w:rsidRDefault="0001539F" w:rsidP="0001539F">
            <w:pPr>
              <w:pStyle w:val="rechts"/>
              <w:jc w:val="left"/>
            </w:pPr>
            <w:r>
              <w:t>werking rond digitalisering</w:t>
            </w:r>
          </w:p>
        </w:tc>
        <w:tc>
          <w:tcPr>
            <w:tcW w:w="151" w:type="dxa"/>
            <w:gridSpan w:val="2"/>
            <w:tcBorders>
              <w:top w:val="nil"/>
              <w:left w:val="nil"/>
              <w:bottom w:val="nil"/>
              <w:right w:val="nil"/>
            </w:tcBorders>
            <w:shd w:val="clear" w:color="auto" w:fill="auto"/>
          </w:tcPr>
          <w:p w14:paraId="289AF39D" w14:textId="77777777" w:rsidR="0001539F" w:rsidRPr="003D114E" w:rsidRDefault="0001539F" w:rsidP="0001539F"/>
        </w:tc>
        <w:tc>
          <w:tcPr>
            <w:tcW w:w="1281" w:type="dxa"/>
            <w:gridSpan w:val="3"/>
            <w:tcBorders>
              <w:top w:val="nil"/>
              <w:left w:val="nil"/>
              <w:bottom w:val="nil"/>
              <w:right w:val="nil"/>
            </w:tcBorders>
            <w:shd w:val="clear" w:color="auto" w:fill="auto"/>
          </w:tcPr>
          <w:p w14:paraId="5B808B7A" w14:textId="1E77D147"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6D739F0F"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nil"/>
              <w:right w:val="nil"/>
            </w:tcBorders>
            <w:shd w:val="clear" w:color="auto" w:fill="auto"/>
          </w:tcPr>
          <w:p w14:paraId="07A9F731" w14:textId="37A5B49E"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1E7CC647" w14:textId="77777777" w:rsidR="0001539F" w:rsidRPr="003D114E" w:rsidRDefault="0001539F" w:rsidP="0001539F"/>
        </w:tc>
        <w:tc>
          <w:tcPr>
            <w:tcW w:w="1273" w:type="dxa"/>
            <w:gridSpan w:val="2"/>
            <w:tcBorders>
              <w:top w:val="nil"/>
              <w:left w:val="nil"/>
              <w:bottom w:val="nil"/>
              <w:right w:val="nil"/>
            </w:tcBorders>
            <w:shd w:val="clear" w:color="auto" w:fill="auto"/>
          </w:tcPr>
          <w:p w14:paraId="33CF6377" w14:textId="21BAA59C"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3627A59F"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nil"/>
              <w:right w:val="nil"/>
            </w:tcBorders>
            <w:shd w:val="clear" w:color="auto" w:fill="auto"/>
          </w:tcPr>
          <w:p w14:paraId="2A0992FD" w14:textId="791357C9"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4C58BFAA"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nil"/>
              <w:right w:val="nil"/>
            </w:tcBorders>
            <w:shd w:val="clear" w:color="auto" w:fill="auto"/>
          </w:tcPr>
          <w:p w14:paraId="03BDA8BD" w14:textId="66C46346"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5792C19D"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2639E97"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02C7F0F6" w14:textId="75B50475" w:rsidR="0001539F" w:rsidRPr="0001539F" w:rsidRDefault="0001539F" w:rsidP="0001539F">
            <w:pPr>
              <w:pStyle w:val="rechts"/>
              <w:jc w:val="left"/>
            </w:pPr>
            <w:r>
              <w:t>werking rond (ecologische) duurzaamheid</w:t>
            </w:r>
          </w:p>
        </w:tc>
        <w:tc>
          <w:tcPr>
            <w:tcW w:w="151" w:type="dxa"/>
            <w:gridSpan w:val="2"/>
            <w:tcBorders>
              <w:top w:val="nil"/>
              <w:left w:val="nil"/>
              <w:bottom w:val="nil"/>
              <w:right w:val="nil"/>
            </w:tcBorders>
            <w:shd w:val="clear" w:color="auto" w:fill="auto"/>
          </w:tcPr>
          <w:p w14:paraId="4B73B946" w14:textId="77777777" w:rsidR="0001539F" w:rsidRPr="003D114E" w:rsidRDefault="0001539F" w:rsidP="0001539F"/>
        </w:tc>
        <w:tc>
          <w:tcPr>
            <w:tcW w:w="1281" w:type="dxa"/>
            <w:gridSpan w:val="3"/>
            <w:tcBorders>
              <w:top w:val="nil"/>
              <w:left w:val="nil"/>
              <w:bottom w:val="nil"/>
              <w:right w:val="nil"/>
            </w:tcBorders>
            <w:shd w:val="clear" w:color="auto" w:fill="auto"/>
          </w:tcPr>
          <w:p w14:paraId="31979D35" w14:textId="1D3778FB"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2076BE84"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nil"/>
              <w:right w:val="nil"/>
            </w:tcBorders>
            <w:shd w:val="clear" w:color="auto" w:fill="auto"/>
          </w:tcPr>
          <w:p w14:paraId="067793A4" w14:textId="6B5B8268"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3467AB35" w14:textId="77777777" w:rsidR="0001539F" w:rsidRPr="003D114E" w:rsidRDefault="0001539F" w:rsidP="0001539F"/>
        </w:tc>
        <w:tc>
          <w:tcPr>
            <w:tcW w:w="1273" w:type="dxa"/>
            <w:gridSpan w:val="2"/>
            <w:tcBorders>
              <w:top w:val="nil"/>
              <w:left w:val="nil"/>
              <w:bottom w:val="nil"/>
              <w:right w:val="nil"/>
            </w:tcBorders>
            <w:shd w:val="clear" w:color="auto" w:fill="auto"/>
          </w:tcPr>
          <w:p w14:paraId="081FE5AD" w14:textId="374F4CB5"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4ABAD405"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nil"/>
              <w:right w:val="nil"/>
            </w:tcBorders>
            <w:shd w:val="clear" w:color="auto" w:fill="auto"/>
          </w:tcPr>
          <w:p w14:paraId="7C64AA2A" w14:textId="17157A8C"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3CE1121B"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nil"/>
              <w:right w:val="nil"/>
            </w:tcBorders>
            <w:shd w:val="clear" w:color="auto" w:fill="auto"/>
          </w:tcPr>
          <w:p w14:paraId="21807199" w14:textId="298EBD8D"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60511601"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5E755B0B"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5732A8FC" w14:textId="6240B4FB" w:rsidR="0001539F" w:rsidRDefault="0001539F" w:rsidP="0001539F">
            <w:pPr>
              <w:pStyle w:val="rechts"/>
              <w:jc w:val="left"/>
            </w:pPr>
            <w:r>
              <w:t>schaalgrootte en belang van de netwerking</w:t>
            </w:r>
          </w:p>
        </w:tc>
        <w:tc>
          <w:tcPr>
            <w:tcW w:w="151" w:type="dxa"/>
            <w:gridSpan w:val="2"/>
            <w:tcBorders>
              <w:top w:val="nil"/>
              <w:left w:val="nil"/>
              <w:bottom w:val="nil"/>
              <w:right w:val="nil"/>
            </w:tcBorders>
            <w:shd w:val="clear" w:color="auto" w:fill="auto"/>
          </w:tcPr>
          <w:p w14:paraId="4D89AC47"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35A30CBD" w14:textId="73248B43"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4B2C8C8C"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0718A131" w14:textId="0EAD4C54"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56EC8F78"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4C48D10D" w14:textId="50AAC3B0"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2088AD20"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36667074" w14:textId="26F5B479"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12F4E517"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580559C1" w14:textId="6259A89D"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487ECDA5"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74FBEDF2"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7FE4522C" w14:textId="12AB5939" w:rsidR="0001539F" w:rsidRDefault="0001539F" w:rsidP="0001539F">
            <w:pPr>
              <w:pStyle w:val="rechts"/>
              <w:jc w:val="left"/>
            </w:pPr>
            <w:r>
              <w:t>schaalgrootte inzake personeelsbezetting</w:t>
            </w:r>
          </w:p>
        </w:tc>
        <w:tc>
          <w:tcPr>
            <w:tcW w:w="151" w:type="dxa"/>
            <w:gridSpan w:val="2"/>
            <w:tcBorders>
              <w:top w:val="nil"/>
              <w:left w:val="nil"/>
              <w:bottom w:val="nil"/>
              <w:right w:val="nil"/>
            </w:tcBorders>
            <w:shd w:val="clear" w:color="auto" w:fill="auto"/>
          </w:tcPr>
          <w:p w14:paraId="75316C86"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041D4B57" w14:textId="114A3BE6"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72E0096A"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17D62C49" w14:textId="03633AFB"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0E6D9AE7"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1DDC541B" w14:textId="306AD518"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28934E86"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363845CB" w14:textId="1C811AF3"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27DA51CB"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7D809270" w14:textId="30E8A89E"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27915F3F"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43AB5358" w14:textId="77777777" w:rsidR="0001539F" w:rsidRPr="00CA4C88" w:rsidRDefault="0001539F" w:rsidP="0001539F">
            <w:pPr>
              <w:pStyle w:val="leeg"/>
            </w:pPr>
          </w:p>
        </w:tc>
        <w:tc>
          <w:tcPr>
            <w:tcW w:w="2192" w:type="dxa"/>
            <w:gridSpan w:val="6"/>
            <w:tcBorders>
              <w:top w:val="nil"/>
              <w:left w:val="nil"/>
              <w:bottom w:val="nil"/>
              <w:right w:val="nil"/>
            </w:tcBorders>
            <w:shd w:val="clear" w:color="auto" w:fill="auto"/>
          </w:tcPr>
          <w:p w14:paraId="27060780" w14:textId="77777777" w:rsidR="0001539F" w:rsidRDefault="0001539F" w:rsidP="0001539F">
            <w:pPr>
              <w:pStyle w:val="rechts"/>
              <w:jc w:val="left"/>
            </w:pPr>
            <w:r>
              <w:t>beschikbare infrastructuur:</w:t>
            </w:r>
          </w:p>
          <w:p w14:paraId="2D5A74B2" w14:textId="4AAD7D53" w:rsidR="0001539F" w:rsidRDefault="0001539F" w:rsidP="0001539F">
            <w:pPr>
              <w:pStyle w:val="rechts"/>
              <w:numPr>
                <w:ilvl w:val="0"/>
                <w:numId w:val="40"/>
              </w:numPr>
              <w:ind w:left="177" w:hanging="177"/>
              <w:jc w:val="left"/>
            </w:pPr>
            <w:r>
              <w:t>schaal en uitrusting van presentatieruimtes</w:t>
            </w:r>
          </w:p>
          <w:p w14:paraId="37EC6372" w14:textId="77777777" w:rsidR="00666F4B" w:rsidRDefault="0001539F" w:rsidP="0001539F">
            <w:pPr>
              <w:pStyle w:val="rechts"/>
              <w:numPr>
                <w:ilvl w:val="0"/>
                <w:numId w:val="40"/>
              </w:numPr>
              <w:ind w:left="177" w:hanging="177"/>
              <w:jc w:val="left"/>
            </w:pPr>
            <w:r>
              <w:t>schaal en uitrusting van depotruimtes</w:t>
            </w:r>
          </w:p>
          <w:p w14:paraId="1EA9366E" w14:textId="1B557168" w:rsidR="0001539F" w:rsidRDefault="0001539F" w:rsidP="0001539F">
            <w:pPr>
              <w:pStyle w:val="rechts"/>
              <w:numPr>
                <w:ilvl w:val="0"/>
                <w:numId w:val="40"/>
              </w:numPr>
              <w:ind w:left="177" w:hanging="177"/>
              <w:jc w:val="left"/>
            </w:pPr>
            <w:r>
              <w:t>ligging (naar mogelijk publieksbereik)</w:t>
            </w:r>
          </w:p>
        </w:tc>
        <w:tc>
          <w:tcPr>
            <w:tcW w:w="151" w:type="dxa"/>
            <w:gridSpan w:val="2"/>
            <w:tcBorders>
              <w:top w:val="nil"/>
              <w:left w:val="nil"/>
              <w:bottom w:val="nil"/>
              <w:right w:val="nil"/>
            </w:tcBorders>
            <w:shd w:val="clear" w:color="auto" w:fill="auto"/>
          </w:tcPr>
          <w:p w14:paraId="5C99DD2C" w14:textId="77777777" w:rsidR="0001539F" w:rsidRPr="003D114E" w:rsidRDefault="0001539F" w:rsidP="0001539F"/>
        </w:tc>
        <w:tc>
          <w:tcPr>
            <w:tcW w:w="1281" w:type="dxa"/>
            <w:gridSpan w:val="3"/>
            <w:tcBorders>
              <w:top w:val="nil"/>
              <w:left w:val="nil"/>
              <w:bottom w:val="dotted" w:sz="6" w:space="0" w:color="auto"/>
              <w:right w:val="nil"/>
            </w:tcBorders>
            <w:shd w:val="clear" w:color="auto" w:fill="auto"/>
          </w:tcPr>
          <w:p w14:paraId="15C6B834" w14:textId="344916DE"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6" w:type="dxa"/>
            <w:gridSpan w:val="2"/>
            <w:tcBorders>
              <w:top w:val="nil"/>
              <w:left w:val="nil"/>
              <w:bottom w:val="nil"/>
              <w:right w:val="nil"/>
            </w:tcBorders>
            <w:shd w:val="clear" w:color="auto" w:fill="auto"/>
          </w:tcPr>
          <w:p w14:paraId="039566DB" w14:textId="77777777" w:rsidR="0001539F" w:rsidRPr="003D114E" w:rsidRDefault="0001539F" w:rsidP="0001539F">
            <w:pPr>
              <w:pStyle w:val="invulveld"/>
              <w:framePr w:hSpace="0" w:wrap="auto" w:vAnchor="margin" w:xAlign="left" w:yAlign="inline"/>
              <w:suppressOverlap w:val="0"/>
            </w:pPr>
          </w:p>
        </w:tc>
        <w:tc>
          <w:tcPr>
            <w:tcW w:w="1274" w:type="dxa"/>
            <w:gridSpan w:val="2"/>
            <w:tcBorders>
              <w:top w:val="nil"/>
              <w:left w:val="nil"/>
              <w:bottom w:val="dotted" w:sz="6" w:space="0" w:color="auto"/>
              <w:right w:val="nil"/>
            </w:tcBorders>
            <w:shd w:val="clear" w:color="auto" w:fill="auto"/>
          </w:tcPr>
          <w:p w14:paraId="1597895F" w14:textId="2A582CF7"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4" w:type="dxa"/>
            <w:gridSpan w:val="2"/>
            <w:tcBorders>
              <w:top w:val="nil"/>
              <w:left w:val="nil"/>
              <w:bottom w:val="nil"/>
              <w:right w:val="nil"/>
            </w:tcBorders>
            <w:shd w:val="clear" w:color="auto" w:fill="auto"/>
          </w:tcPr>
          <w:p w14:paraId="717DC29F" w14:textId="77777777" w:rsidR="0001539F" w:rsidRPr="003D114E" w:rsidRDefault="0001539F" w:rsidP="0001539F"/>
        </w:tc>
        <w:tc>
          <w:tcPr>
            <w:tcW w:w="1273" w:type="dxa"/>
            <w:gridSpan w:val="2"/>
            <w:tcBorders>
              <w:top w:val="nil"/>
              <w:left w:val="nil"/>
              <w:bottom w:val="dotted" w:sz="6" w:space="0" w:color="auto"/>
              <w:right w:val="nil"/>
            </w:tcBorders>
            <w:shd w:val="clear" w:color="auto" w:fill="auto"/>
          </w:tcPr>
          <w:p w14:paraId="00A0480D" w14:textId="1045E5D6"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2" w:type="dxa"/>
            <w:gridSpan w:val="2"/>
            <w:tcBorders>
              <w:top w:val="nil"/>
              <w:left w:val="nil"/>
              <w:bottom w:val="nil"/>
              <w:right w:val="nil"/>
            </w:tcBorders>
            <w:shd w:val="clear" w:color="auto" w:fill="auto"/>
          </w:tcPr>
          <w:p w14:paraId="1FF8B89F" w14:textId="77777777" w:rsidR="0001539F" w:rsidRPr="003D114E" w:rsidRDefault="0001539F" w:rsidP="0001539F">
            <w:pPr>
              <w:pStyle w:val="invulveld"/>
              <w:framePr w:hSpace="0" w:wrap="auto" w:vAnchor="margin" w:xAlign="left" w:yAlign="inline"/>
              <w:suppressOverlap w:val="0"/>
            </w:pPr>
          </w:p>
        </w:tc>
        <w:tc>
          <w:tcPr>
            <w:tcW w:w="1416" w:type="dxa"/>
            <w:gridSpan w:val="2"/>
            <w:tcBorders>
              <w:top w:val="nil"/>
              <w:left w:val="nil"/>
              <w:bottom w:val="dotted" w:sz="6" w:space="0" w:color="auto"/>
              <w:right w:val="nil"/>
            </w:tcBorders>
            <w:shd w:val="clear" w:color="auto" w:fill="auto"/>
          </w:tcPr>
          <w:p w14:paraId="23CF7173" w14:textId="00EDAD0F"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c>
          <w:tcPr>
            <w:tcW w:w="141" w:type="dxa"/>
            <w:gridSpan w:val="2"/>
            <w:tcBorders>
              <w:top w:val="nil"/>
              <w:left w:val="nil"/>
              <w:bottom w:val="nil"/>
              <w:right w:val="nil"/>
            </w:tcBorders>
            <w:shd w:val="clear" w:color="auto" w:fill="auto"/>
          </w:tcPr>
          <w:p w14:paraId="684004E8" w14:textId="77777777" w:rsidR="0001539F" w:rsidRPr="003D114E" w:rsidRDefault="0001539F" w:rsidP="0001539F">
            <w:pPr>
              <w:pStyle w:val="invulveld"/>
              <w:framePr w:hSpace="0" w:wrap="auto" w:vAnchor="margin" w:xAlign="left" w:yAlign="inline"/>
              <w:suppressOverlap w:val="0"/>
            </w:pPr>
          </w:p>
        </w:tc>
        <w:tc>
          <w:tcPr>
            <w:tcW w:w="1705" w:type="dxa"/>
            <w:tcBorders>
              <w:top w:val="nil"/>
              <w:left w:val="nil"/>
              <w:bottom w:val="dotted" w:sz="6" w:space="0" w:color="auto"/>
              <w:right w:val="nil"/>
            </w:tcBorders>
            <w:shd w:val="clear" w:color="auto" w:fill="auto"/>
          </w:tcPr>
          <w:p w14:paraId="7B091C58" w14:textId="47869C66" w:rsidR="0001539F" w:rsidRPr="004D213B" w:rsidRDefault="0001539F" w:rsidP="0001539F">
            <w:pPr>
              <w:pStyle w:val="invulveld"/>
              <w:framePr w:hSpace="0" w:wrap="auto" w:vAnchor="margin" w:xAlign="left" w:yAlign="inline"/>
              <w:suppressOverlap w:val="0"/>
              <w:rPr>
                <w:bCs/>
              </w:rPr>
            </w:pPr>
            <w:r w:rsidRPr="004D213B">
              <w:rPr>
                <w:bCs/>
              </w:rPr>
              <w:fldChar w:fldCharType="begin">
                <w:ffData>
                  <w:name w:val="Selectievakje8"/>
                  <w:enabled/>
                  <w:calcOnExit w:val="0"/>
                  <w:checkBox>
                    <w:sizeAuto/>
                    <w:default w:val="0"/>
                  </w:checkBox>
                </w:ffData>
              </w:fldChar>
            </w:r>
            <w:r w:rsidRPr="004D213B">
              <w:rPr>
                <w:bCs/>
              </w:rPr>
              <w:instrText xml:space="preserve"> FORMCHECKBOX </w:instrText>
            </w:r>
            <w:r w:rsidR="00A46C26">
              <w:rPr>
                <w:bCs/>
              </w:rPr>
            </w:r>
            <w:r w:rsidR="00A46C26">
              <w:rPr>
                <w:bCs/>
              </w:rPr>
              <w:fldChar w:fldCharType="separate"/>
            </w:r>
            <w:r w:rsidRPr="004D213B">
              <w:rPr>
                <w:bCs/>
              </w:rPr>
              <w:fldChar w:fldCharType="end"/>
            </w:r>
          </w:p>
        </w:tc>
      </w:tr>
      <w:tr w:rsidR="0001539F" w:rsidRPr="003D114E" w14:paraId="1F7ED303" w14:textId="77777777" w:rsidTr="00F7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8" w:type="dxa"/>
            <w:tcBorders>
              <w:top w:val="nil"/>
              <w:left w:val="nil"/>
              <w:bottom w:val="nil"/>
              <w:right w:val="nil"/>
            </w:tcBorders>
            <w:shd w:val="clear" w:color="auto" w:fill="auto"/>
          </w:tcPr>
          <w:p w14:paraId="6FC0359F" w14:textId="4292B036" w:rsidR="0001539F" w:rsidRPr="00666F4B" w:rsidRDefault="00666F4B" w:rsidP="00887AD9">
            <w:pPr>
              <w:pStyle w:val="leeg"/>
              <w:rPr>
                <w:rStyle w:val="Zwaar"/>
              </w:rPr>
            </w:pPr>
            <w:r>
              <w:rPr>
                <w:rStyle w:val="Zwaar"/>
              </w:rPr>
              <w:t>72</w:t>
            </w:r>
          </w:p>
        </w:tc>
        <w:tc>
          <w:tcPr>
            <w:tcW w:w="9865" w:type="dxa"/>
            <w:gridSpan w:val="26"/>
            <w:tcBorders>
              <w:top w:val="nil"/>
              <w:left w:val="nil"/>
              <w:bottom w:val="nil"/>
              <w:right w:val="nil"/>
            </w:tcBorders>
            <w:shd w:val="clear" w:color="auto" w:fill="auto"/>
          </w:tcPr>
          <w:p w14:paraId="3BD618B6" w14:textId="52218366" w:rsidR="0001539F" w:rsidRPr="003D114E" w:rsidRDefault="0001539F" w:rsidP="00887AD9">
            <w:pPr>
              <w:pStyle w:val="Verklaring"/>
              <w:rPr>
                <w:rStyle w:val="Zwaar"/>
              </w:rPr>
            </w:pPr>
            <w:r w:rsidRPr="0031160F">
              <w:rPr>
                <w:lang w:val="nl-NL"/>
              </w:rPr>
              <w:t>Baseer u op deze zelfevaluatie voor de keuze van de gewenste indeling (</w:t>
            </w:r>
            <w:r>
              <w:rPr>
                <w:lang w:val="nl-NL"/>
              </w:rPr>
              <w:t>bovenlokaal</w:t>
            </w:r>
            <w:r w:rsidRPr="0031160F">
              <w:rPr>
                <w:lang w:val="nl-NL"/>
              </w:rPr>
              <w:t xml:space="preserve"> of landelijk).</w:t>
            </w:r>
          </w:p>
        </w:tc>
      </w:tr>
    </w:tbl>
    <w:p w14:paraId="04E9DC8A" w14:textId="77777777" w:rsidR="0001539F" w:rsidRDefault="0001539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9583"/>
      </w:tblGrid>
      <w:tr w:rsidR="0001539F" w:rsidRPr="003D114E" w14:paraId="75545857" w14:textId="77777777" w:rsidTr="005E042C">
        <w:trPr>
          <w:trHeight w:val="340"/>
        </w:trPr>
        <w:tc>
          <w:tcPr>
            <w:tcW w:w="397" w:type="dxa"/>
            <w:tcBorders>
              <w:top w:val="nil"/>
              <w:left w:val="nil"/>
              <w:bottom w:val="nil"/>
              <w:right w:val="nil"/>
            </w:tcBorders>
            <w:shd w:val="clear" w:color="auto" w:fill="auto"/>
          </w:tcPr>
          <w:p w14:paraId="35AA76CD" w14:textId="77777777" w:rsidR="0001539F" w:rsidRPr="00D3255C" w:rsidRDefault="0001539F" w:rsidP="00887AD9">
            <w:pPr>
              <w:pStyle w:val="leeg"/>
            </w:pPr>
          </w:p>
        </w:tc>
        <w:tc>
          <w:tcPr>
            <w:tcW w:w="9866" w:type="dxa"/>
            <w:gridSpan w:val="3"/>
            <w:tcBorders>
              <w:top w:val="nil"/>
              <w:left w:val="nil"/>
              <w:bottom w:val="nil"/>
              <w:right w:val="nil"/>
            </w:tcBorders>
            <w:shd w:val="clear" w:color="auto" w:fill="auto"/>
          </w:tcPr>
          <w:p w14:paraId="679C6179" w14:textId="53001FE4" w:rsidR="0001539F" w:rsidRPr="00DA2AA3" w:rsidRDefault="0001539F" w:rsidP="00887AD9">
            <w:pPr>
              <w:pStyle w:val="rechts"/>
              <w:ind w:left="29"/>
              <w:jc w:val="left"/>
              <w:rPr>
                <w:b/>
                <w:bCs/>
                <w:sz w:val="12"/>
                <w:szCs w:val="12"/>
              </w:rPr>
            </w:pPr>
            <w:r>
              <w:rPr>
                <w:b/>
                <w:bCs/>
                <w:color w:val="auto"/>
                <w:sz w:val="36"/>
                <w:szCs w:val="36"/>
              </w:rPr>
              <w:t>Deel 2: zakelijke werking</w:t>
            </w:r>
          </w:p>
        </w:tc>
      </w:tr>
      <w:tr w:rsidR="0001539F" w:rsidRPr="003D114E" w14:paraId="58E3E517" w14:textId="77777777" w:rsidTr="005E042C">
        <w:trPr>
          <w:trHeight w:hRule="exact" w:val="340"/>
        </w:trPr>
        <w:tc>
          <w:tcPr>
            <w:tcW w:w="10263" w:type="dxa"/>
            <w:gridSpan w:val="4"/>
            <w:tcBorders>
              <w:top w:val="nil"/>
              <w:left w:val="nil"/>
              <w:bottom w:val="nil"/>
              <w:right w:val="nil"/>
            </w:tcBorders>
            <w:shd w:val="clear" w:color="auto" w:fill="auto"/>
          </w:tcPr>
          <w:p w14:paraId="3FCDE556" w14:textId="77777777" w:rsidR="0001539F" w:rsidRPr="003D114E" w:rsidRDefault="0001539F" w:rsidP="00887AD9">
            <w:pPr>
              <w:pStyle w:val="leeg"/>
            </w:pPr>
          </w:p>
        </w:tc>
      </w:tr>
      <w:tr w:rsidR="0001539F" w:rsidRPr="003D114E" w14:paraId="502AB1AD" w14:textId="77777777" w:rsidTr="005E042C">
        <w:trPr>
          <w:trHeight w:hRule="exact" w:val="397"/>
        </w:trPr>
        <w:tc>
          <w:tcPr>
            <w:tcW w:w="397" w:type="dxa"/>
            <w:tcBorders>
              <w:top w:val="nil"/>
              <w:left w:val="nil"/>
              <w:bottom w:val="nil"/>
              <w:right w:val="nil"/>
            </w:tcBorders>
          </w:tcPr>
          <w:p w14:paraId="39D87CD2" w14:textId="77777777" w:rsidR="0001539F" w:rsidRPr="003D114E" w:rsidRDefault="0001539F" w:rsidP="00887AD9">
            <w:pPr>
              <w:pStyle w:val="leeg"/>
            </w:pPr>
          </w:p>
        </w:tc>
        <w:tc>
          <w:tcPr>
            <w:tcW w:w="9866" w:type="dxa"/>
            <w:gridSpan w:val="3"/>
            <w:tcBorders>
              <w:top w:val="nil"/>
              <w:left w:val="nil"/>
              <w:bottom w:val="nil"/>
              <w:right w:val="nil"/>
            </w:tcBorders>
            <w:shd w:val="solid" w:color="7F7F7F" w:themeColor="text1" w:themeTint="80" w:fill="auto"/>
          </w:tcPr>
          <w:p w14:paraId="4139597C" w14:textId="7F75F6F3" w:rsidR="0001539F" w:rsidRPr="003D114E" w:rsidRDefault="0001539F" w:rsidP="0001539F">
            <w:pPr>
              <w:pStyle w:val="Kop1"/>
              <w:numPr>
                <w:ilvl w:val="0"/>
                <w:numId w:val="41"/>
              </w:numPr>
              <w:spacing w:before="0"/>
              <w:rPr>
                <w:rFonts w:cs="Calibri"/>
              </w:rPr>
            </w:pPr>
            <w:bookmarkStart w:id="54" w:name="_Toc113564323"/>
            <w:bookmarkStart w:id="55" w:name="_Toc113564362"/>
            <w:r>
              <w:rPr>
                <w:rFonts w:cs="Calibri"/>
              </w:rPr>
              <w:t>Planning en evaluatie van de werking</w:t>
            </w:r>
            <w:bookmarkEnd w:id="54"/>
            <w:bookmarkEnd w:id="55"/>
          </w:p>
        </w:tc>
      </w:tr>
      <w:tr w:rsidR="003E0E1C" w:rsidRPr="003D114E" w14:paraId="6C6AFF33" w14:textId="77777777" w:rsidTr="005E042C">
        <w:trPr>
          <w:trHeight w:hRule="exact" w:val="113"/>
        </w:trPr>
        <w:tc>
          <w:tcPr>
            <w:tcW w:w="10263" w:type="dxa"/>
            <w:gridSpan w:val="4"/>
            <w:tcBorders>
              <w:top w:val="nil"/>
              <w:left w:val="nil"/>
              <w:bottom w:val="nil"/>
              <w:right w:val="nil"/>
            </w:tcBorders>
            <w:shd w:val="clear" w:color="auto" w:fill="auto"/>
          </w:tcPr>
          <w:p w14:paraId="3F63A2D8" w14:textId="77777777" w:rsidR="003E0E1C" w:rsidRPr="003D114E" w:rsidRDefault="003E0E1C" w:rsidP="00887AD9">
            <w:pPr>
              <w:pStyle w:val="nummersvragen"/>
              <w:framePr w:hSpace="0" w:wrap="auto" w:vAnchor="margin" w:xAlign="left" w:yAlign="inline"/>
              <w:suppressOverlap w:val="0"/>
              <w:jc w:val="left"/>
              <w:rPr>
                <w:color w:val="FFFFFF"/>
              </w:rPr>
            </w:pPr>
          </w:p>
        </w:tc>
      </w:tr>
      <w:tr w:rsidR="003E0E1C" w:rsidRPr="003D114E" w14:paraId="1CAE4B50" w14:textId="77777777" w:rsidTr="005E042C">
        <w:trPr>
          <w:trHeight w:val="340"/>
        </w:trPr>
        <w:tc>
          <w:tcPr>
            <w:tcW w:w="397" w:type="dxa"/>
            <w:tcBorders>
              <w:top w:val="nil"/>
              <w:left w:val="nil"/>
              <w:bottom w:val="nil"/>
              <w:right w:val="nil"/>
            </w:tcBorders>
            <w:shd w:val="clear" w:color="auto" w:fill="auto"/>
          </w:tcPr>
          <w:p w14:paraId="5FCD3359" w14:textId="6D48E66F" w:rsidR="003E0E1C" w:rsidRPr="003D114E" w:rsidRDefault="00666F4B" w:rsidP="00887AD9">
            <w:pPr>
              <w:pStyle w:val="nummersvragen"/>
              <w:framePr w:hSpace="0" w:wrap="auto" w:vAnchor="margin" w:xAlign="left" w:yAlign="inline"/>
              <w:suppressOverlap w:val="0"/>
            </w:pPr>
            <w:r>
              <w:t>73</w:t>
            </w:r>
          </w:p>
        </w:tc>
        <w:tc>
          <w:tcPr>
            <w:tcW w:w="9866" w:type="dxa"/>
            <w:gridSpan w:val="3"/>
            <w:tcBorders>
              <w:top w:val="nil"/>
              <w:left w:val="nil"/>
              <w:bottom w:val="nil"/>
              <w:right w:val="nil"/>
            </w:tcBorders>
            <w:shd w:val="clear" w:color="auto" w:fill="auto"/>
          </w:tcPr>
          <w:p w14:paraId="5E37C5DB" w14:textId="0F6F4B7B" w:rsidR="003E0E1C" w:rsidRPr="003D114E" w:rsidRDefault="003E0E1C" w:rsidP="00887AD9">
            <w:pPr>
              <w:pStyle w:val="Aanwijzing"/>
              <w:rPr>
                <w:rStyle w:val="Nadruk"/>
              </w:rPr>
            </w:pPr>
            <w:r w:rsidRPr="003E0E1C">
              <w:t>Deze vragen hebben zowel betrekking op de globale beleids- en planningscyclus als de specifieke planningscyclus met het oog op de huidige aanvraag. Houdt bij het beantwoorden van deze vragen rekening met beide aspecten.</w:t>
            </w:r>
          </w:p>
        </w:tc>
      </w:tr>
      <w:tr w:rsidR="0001539F" w:rsidRPr="003D114E" w14:paraId="428D6DAC" w14:textId="77777777" w:rsidTr="005E042C">
        <w:trPr>
          <w:trHeight w:hRule="exact" w:val="113"/>
        </w:trPr>
        <w:tc>
          <w:tcPr>
            <w:tcW w:w="10263" w:type="dxa"/>
            <w:gridSpan w:val="4"/>
            <w:tcBorders>
              <w:top w:val="nil"/>
              <w:left w:val="nil"/>
              <w:bottom w:val="nil"/>
              <w:right w:val="nil"/>
            </w:tcBorders>
            <w:shd w:val="clear" w:color="auto" w:fill="auto"/>
          </w:tcPr>
          <w:p w14:paraId="10EF2C91" w14:textId="77777777" w:rsidR="0001539F" w:rsidRPr="004D213B" w:rsidRDefault="0001539F" w:rsidP="00887AD9">
            <w:pPr>
              <w:pStyle w:val="leeg"/>
            </w:pPr>
          </w:p>
        </w:tc>
      </w:tr>
      <w:tr w:rsidR="0001539F" w:rsidRPr="003D114E" w14:paraId="0B067FE5" w14:textId="77777777" w:rsidTr="005E042C">
        <w:trPr>
          <w:trHeight w:val="340"/>
        </w:trPr>
        <w:tc>
          <w:tcPr>
            <w:tcW w:w="397" w:type="dxa"/>
            <w:tcBorders>
              <w:top w:val="nil"/>
              <w:left w:val="nil"/>
              <w:bottom w:val="nil"/>
              <w:right w:val="nil"/>
            </w:tcBorders>
            <w:shd w:val="clear" w:color="auto" w:fill="auto"/>
          </w:tcPr>
          <w:p w14:paraId="46B545C3" w14:textId="77A00C8B" w:rsidR="0001539F" w:rsidRPr="003D114E" w:rsidRDefault="00666F4B" w:rsidP="00887AD9">
            <w:pPr>
              <w:pStyle w:val="nummersvragen"/>
              <w:framePr w:hSpace="0" w:wrap="auto" w:vAnchor="margin" w:xAlign="left" w:yAlign="inline"/>
              <w:suppressOverlap w:val="0"/>
            </w:pPr>
            <w:r>
              <w:t>74</w:t>
            </w:r>
          </w:p>
        </w:tc>
        <w:tc>
          <w:tcPr>
            <w:tcW w:w="9866" w:type="dxa"/>
            <w:gridSpan w:val="3"/>
            <w:tcBorders>
              <w:top w:val="nil"/>
              <w:left w:val="nil"/>
              <w:bottom w:val="nil"/>
              <w:right w:val="nil"/>
            </w:tcBorders>
            <w:shd w:val="clear" w:color="auto" w:fill="auto"/>
          </w:tcPr>
          <w:p w14:paraId="2C89453F" w14:textId="772E8718" w:rsidR="003E0E1C" w:rsidRDefault="003E0E1C" w:rsidP="00887AD9">
            <w:pPr>
              <w:pStyle w:val="Vraag"/>
            </w:pPr>
            <w:r w:rsidRPr="005D4218">
              <w:t xml:space="preserve">Beschrijf kort de beleidscyclus van </w:t>
            </w:r>
            <w:r w:rsidR="00D01149">
              <w:t>uw</w:t>
            </w:r>
            <w:r w:rsidRPr="005D4218">
              <w:t xml:space="preserve"> organisatie.</w:t>
            </w:r>
          </w:p>
          <w:p w14:paraId="3342215B" w14:textId="461847DA" w:rsidR="0001539F" w:rsidRPr="003E0E1C" w:rsidRDefault="003E0E1C" w:rsidP="00887AD9">
            <w:pPr>
              <w:pStyle w:val="Vraag"/>
              <w:rPr>
                <w:b w:val="0"/>
                <w:bCs/>
                <w:i/>
                <w:iCs/>
              </w:rPr>
            </w:pPr>
            <w:r w:rsidRPr="003E0E1C">
              <w:rPr>
                <w:b w:val="0"/>
                <w:bCs/>
                <w:i/>
                <w:iCs/>
              </w:rPr>
              <w:t>Hoe gebeurt de planning en hoe worden doelstellingen bepaald?</w:t>
            </w:r>
          </w:p>
        </w:tc>
      </w:tr>
      <w:tr w:rsidR="0001539F" w:rsidRPr="003D114E" w14:paraId="64F45D50"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6533E2" w14:textId="77777777" w:rsidR="0001539F" w:rsidRPr="00463023" w:rsidRDefault="0001539F" w:rsidP="00887AD9">
            <w:pPr>
              <w:pStyle w:val="leeg"/>
            </w:pPr>
          </w:p>
        </w:tc>
        <w:tc>
          <w:tcPr>
            <w:tcW w:w="9866" w:type="dxa"/>
            <w:gridSpan w:val="3"/>
            <w:tcBorders>
              <w:bottom w:val="dotted" w:sz="6" w:space="0" w:color="auto"/>
            </w:tcBorders>
            <w:shd w:val="clear" w:color="auto" w:fill="auto"/>
          </w:tcPr>
          <w:p w14:paraId="2C8427B7" w14:textId="77777777" w:rsidR="0001539F" w:rsidRPr="00A76FCD" w:rsidRDefault="0001539F"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39F" w:rsidRPr="003D114E" w14:paraId="34289F73" w14:textId="77777777" w:rsidTr="005E042C">
        <w:trPr>
          <w:trHeight w:hRule="exact" w:val="113"/>
        </w:trPr>
        <w:tc>
          <w:tcPr>
            <w:tcW w:w="10263" w:type="dxa"/>
            <w:gridSpan w:val="4"/>
            <w:tcBorders>
              <w:top w:val="nil"/>
              <w:left w:val="nil"/>
              <w:bottom w:val="nil"/>
              <w:right w:val="nil"/>
            </w:tcBorders>
            <w:shd w:val="clear" w:color="auto" w:fill="auto"/>
          </w:tcPr>
          <w:p w14:paraId="0DACAAFF" w14:textId="77777777" w:rsidR="0001539F" w:rsidRPr="004D213B" w:rsidRDefault="0001539F" w:rsidP="00887AD9">
            <w:pPr>
              <w:pStyle w:val="leeg"/>
            </w:pPr>
          </w:p>
        </w:tc>
      </w:tr>
      <w:tr w:rsidR="0001539F" w:rsidRPr="003D114E" w14:paraId="129F4C8A" w14:textId="77777777" w:rsidTr="005E042C">
        <w:trPr>
          <w:trHeight w:val="340"/>
        </w:trPr>
        <w:tc>
          <w:tcPr>
            <w:tcW w:w="397" w:type="dxa"/>
            <w:tcBorders>
              <w:top w:val="nil"/>
              <w:left w:val="nil"/>
              <w:bottom w:val="nil"/>
              <w:right w:val="nil"/>
            </w:tcBorders>
            <w:shd w:val="clear" w:color="auto" w:fill="auto"/>
          </w:tcPr>
          <w:p w14:paraId="1579DC11" w14:textId="5A562B96" w:rsidR="0001539F" w:rsidRPr="003D114E" w:rsidRDefault="00666F4B" w:rsidP="00887AD9">
            <w:pPr>
              <w:pStyle w:val="nummersvragen"/>
              <w:framePr w:hSpace="0" w:wrap="auto" w:vAnchor="margin" w:xAlign="left" w:yAlign="inline"/>
              <w:suppressOverlap w:val="0"/>
            </w:pPr>
            <w:r>
              <w:t>75</w:t>
            </w:r>
          </w:p>
        </w:tc>
        <w:tc>
          <w:tcPr>
            <w:tcW w:w="9866" w:type="dxa"/>
            <w:gridSpan w:val="3"/>
            <w:tcBorders>
              <w:top w:val="nil"/>
              <w:left w:val="nil"/>
              <w:bottom w:val="nil"/>
              <w:right w:val="nil"/>
            </w:tcBorders>
            <w:shd w:val="clear" w:color="auto" w:fill="auto"/>
          </w:tcPr>
          <w:p w14:paraId="7CBA5016" w14:textId="1E239A32" w:rsidR="0001539F" w:rsidRPr="003E0E1C" w:rsidRDefault="003E0E1C" w:rsidP="003E0E1C">
            <w:pPr>
              <w:pStyle w:val="Aanwijzing"/>
              <w:rPr>
                <w:b/>
                <w:bCs w:val="0"/>
                <w:i w:val="0"/>
                <w:iCs/>
              </w:rPr>
            </w:pPr>
            <w:r w:rsidRPr="003E0E1C">
              <w:rPr>
                <w:b/>
                <w:bCs w:val="0"/>
                <w:i w:val="0"/>
                <w:iCs/>
              </w:rPr>
              <w:t>Beschrijf kort hoe het bereiken van de gestelde doelstellingen geëvalueerd wordt.</w:t>
            </w:r>
          </w:p>
        </w:tc>
      </w:tr>
      <w:tr w:rsidR="0001539F" w:rsidRPr="003D114E" w14:paraId="33C671FB"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447F705" w14:textId="77777777" w:rsidR="0001539F" w:rsidRPr="00463023" w:rsidRDefault="0001539F" w:rsidP="00887AD9">
            <w:pPr>
              <w:pStyle w:val="leeg"/>
            </w:pPr>
          </w:p>
        </w:tc>
        <w:tc>
          <w:tcPr>
            <w:tcW w:w="9866" w:type="dxa"/>
            <w:gridSpan w:val="3"/>
            <w:tcBorders>
              <w:bottom w:val="dotted" w:sz="6" w:space="0" w:color="auto"/>
            </w:tcBorders>
            <w:shd w:val="clear" w:color="auto" w:fill="auto"/>
          </w:tcPr>
          <w:p w14:paraId="57DC26B9" w14:textId="77777777" w:rsidR="0001539F" w:rsidRPr="00A76FCD" w:rsidRDefault="0001539F"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539F" w:rsidRPr="003D114E" w14:paraId="705A1695" w14:textId="77777777" w:rsidTr="005E042C">
        <w:trPr>
          <w:trHeight w:hRule="exact" w:val="113"/>
        </w:trPr>
        <w:tc>
          <w:tcPr>
            <w:tcW w:w="10263" w:type="dxa"/>
            <w:gridSpan w:val="4"/>
            <w:tcBorders>
              <w:top w:val="nil"/>
              <w:left w:val="nil"/>
              <w:bottom w:val="nil"/>
              <w:right w:val="nil"/>
            </w:tcBorders>
            <w:shd w:val="clear" w:color="auto" w:fill="auto"/>
          </w:tcPr>
          <w:p w14:paraId="5F0F7DCD" w14:textId="77777777" w:rsidR="0001539F" w:rsidRPr="004D213B" w:rsidRDefault="0001539F" w:rsidP="00887AD9">
            <w:pPr>
              <w:pStyle w:val="leeg"/>
            </w:pPr>
          </w:p>
        </w:tc>
      </w:tr>
      <w:tr w:rsidR="0001539F" w:rsidRPr="003D114E" w14:paraId="6926B91B" w14:textId="77777777" w:rsidTr="005E042C">
        <w:trPr>
          <w:trHeight w:val="340"/>
        </w:trPr>
        <w:tc>
          <w:tcPr>
            <w:tcW w:w="397" w:type="dxa"/>
            <w:tcBorders>
              <w:top w:val="nil"/>
              <w:left w:val="nil"/>
              <w:bottom w:val="nil"/>
              <w:right w:val="nil"/>
            </w:tcBorders>
            <w:shd w:val="clear" w:color="auto" w:fill="auto"/>
          </w:tcPr>
          <w:p w14:paraId="4B214EA9" w14:textId="71E78451" w:rsidR="0001539F" w:rsidRPr="003D114E" w:rsidRDefault="00666F4B" w:rsidP="00887AD9">
            <w:pPr>
              <w:pStyle w:val="nummersvragen"/>
              <w:framePr w:hSpace="0" w:wrap="auto" w:vAnchor="margin" w:xAlign="left" w:yAlign="inline"/>
              <w:suppressOverlap w:val="0"/>
            </w:pPr>
            <w:r>
              <w:t>76</w:t>
            </w:r>
          </w:p>
        </w:tc>
        <w:tc>
          <w:tcPr>
            <w:tcW w:w="9866" w:type="dxa"/>
            <w:gridSpan w:val="3"/>
            <w:tcBorders>
              <w:top w:val="nil"/>
              <w:left w:val="nil"/>
              <w:bottom w:val="nil"/>
              <w:right w:val="nil"/>
            </w:tcBorders>
            <w:shd w:val="clear" w:color="auto" w:fill="auto"/>
          </w:tcPr>
          <w:p w14:paraId="4D468240" w14:textId="5FF8DC04" w:rsidR="00D01149" w:rsidRDefault="00D01149" w:rsidP="00D01149">
            <w:pPr>
              <w:pStyle w:val="Aanwijzing"/>
              <w:rPr>
                <w:b/>
                <w:bCs w:val="0"/>
                <w:i w:val="0"/>
              </w:rPr>
            </w:pPr>
            <w:r w:rsidRPr="005D4218">
              <w:rPr>
                <w:b/>
                <w:bCs w:val="0"/>
                <w:i w:val="0"/>
              </w:rPr>
              <w:t xml:space="preserve">Welke acties onderneemt </w:t>
            </w:r>
            <w:r>
              <w:rPr>
                <w:b/>
                <w:bCs w:val="0"/>
                <w:i w:val="0"/>
              </w:rPr>
              <w:t>uw</w:t>
            </w:r>
            <w:r w:rsidRPr="005D4218">
              <w:rPr>
                <w:b/>
                <w:bCs w:val="0"/>
                <w:i w:val="0"/>
              </w:rPr>
              <w:t xml:space="preserve"> organisatie in het intern communiceren van de visie, de gestelde doelstellingen en de evaluatie ervan?</w:t>
            </w:r>
          </w:p>
          <w:p w14:paraId="67BD6DB5" w14:textId="24FFA433" w:rsidR="0001539F" w:rsidRPr="00D01149" w:rsidRDefault="00D01149" w:rsidP="00D01149">
            <w:pPr>
              <w:pStyle w:val="Vraag"/>
              <w:rPr>
                <w:b w:val="0"/>
                <w:bCs/>
                <w:i/>
                <w:iCs/>
              </w:rPr>
            </w:pPr>
            <w:r w:rsidRPr="00D01149">
              <w:rPr>
                <w:b w:val="0"/>
                <w:bCs/>
                <w:i/>
                <w:iCs/>
              </w:rPr>
              <w:t>Dit is een afzonderlijk beoordelingscriterium voor de indeling bij het landelijke niveau.</w:t>
            </w:r>
          </w:p>
        </w:tc>
      </w:tr>
      <w:tr w:rsidR="0001539F" w:rsidRPr="003D114E" w14:paraId="18F5E0CB"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98206C" w14:textId="77777777" w:rsidR="0001539F" w:rsidRPr="00463023" w:rsidRDefault="0001539F" w:rsidP="00887AD9">
            <w:pPr>
              <w:pStyle w:val="leeg"/>
            </w:pPr>
          </w:p>
        </w:tc>
        <w:tc>
          <w:tcPr>
            <w:tcW w:w="9866" w:type="dxa"/>
            <w:gridSpan w:val="3"/>
            <w:tcBorders>
              <w:bottom w:val="dotted" w:sz="6" w:space="0" w:color="auto"/>
            </w:tcBorders>
            <w:shd w:val="clear" w:color="auto" w:fill="auto"/>
          </w:tcPr>
          <w:p w14:paraId="20207A05" w14:textId="77777777" w:rsidR="0001539F" w:rsidRPr="00A76FCD" w:rsidRDefault="0001539F"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149" w:rsidRPr="003D114E" w14:paraId="47DBF703" w14:textId="77777777" w:rsidTr="005E042C">
        <w:trPr>
          <w:trHeight w:hRule="exact" w:val="113"/>
        </w:trPr>
        <w:tc>
          <w:tcPr>
            <w:tcW w:w="10263" w:type="dxa"/>
            <w:gridSpan w:val="4"/>
            <w:tcBorders>
              <w:top w:val="nil"/>
              <w:left w:val="nil"/>
              <w:bottom w:val="nil"/>
              <w:right w:val="nil"/>
            </w:tcBorders>
            <w:shd w:val="clear" w:color="auto" w:fill="auto"/>
          </w:tcPr>
          <w:p w14:paraId="4D080606" w14:textId="77777777" w:rsidR="00D01149" w:rsidRPr="003D114E" w:rsidRDefault="00D01149" w:rsidP="00887AD9">
            <w:pPr>
              <w:pStyle w:val="nummersvragen"/>
              <w:framePr w:hSpace="0" w:wrap="auto" w:vAnchor="margin" w:xAlign="left" w:yAlign="inline"/>
              <w:suppressOverlap w:val="0"/>
              <w:jc w:val="left"/>
              <w:rPr>
                <w:color w:val="FFFFFF"/>
              </w:rPr>
            </w:pPr>
          </w:p>
        </w:tc>
      </w:tr>
      <w:tr w:rsidR="00D01149" w:rsidRPr="003D114E" w14:paraId="05516209" w14:textId="77777777" w:rsidTr="005E042C">
        <w:trPr>
          <w:trHeight w:val="340"/>
        </w:trPr>
        <w:tc>
          <w:tcPr>
            <w:tcW w:w="397" w:type="dxa"/>
            <w:tcBorders>
              <w:top w:val="nil"/>
              <w:left w:val="nil"/>
              <w:bottom w:val="nil"/>
              <w:right w:val="nil"/>
            </w:tcBorders>
            <w:shd w:val="clear" w:color="auto" w:fill="auto"/>
          </w:tcPr>
          <w:p w14:paraId="5C9FF7F8" w14:textId="0C16BD9E" w:rsidR="00D01149" w:rsidRPr="003D114E" w:rsidRDefault="00666F4B" w:rsidP="00887AD9">
            <w:pPr>
              <w:pStyle w:val="nummersvragen"/>
              <w:framePr w:hSpace="0" w:wrap="auto" w:vAnchor="margin" w:xAlign="left" w:yAlign="inline"/>
              <w:suppressOverlap w:val="0"/>
            </w:pPr>
            <w:r>
              <w:t>77</w:t>
            </w:r>
          </w:p>
        </w:tc>
        <w:tc>
          <w:tcPr>
            <w:tcW w:w="9866" w:type="dxa"/>
            <w:gridSpan w:val="3"/>
            <w:tcBorders>
              <w:top w:val="nil"/>
              <w:left w:val="nil"/>
              <w:bottom w:val="nil"/>
              <w:right w:val="nil"/>
            </w:tcBorders>
            <w:shd w:val="clear" w:color="auto" w:fill="auto"/>
          </w:tcPr>
          <w:p w14:paraId="25DF04BA" w14:textId="77777777" w:rsidR="00D01149" w:rsidRDefault="00D01149" w:rsidP="00D01149">
            <w:pPr>
              <w:pStyle w:val="Aanwijzing"/>
              <w:rPr>
                <w:b/>
                <w:bCs w:val="0"/>
                <w:i w:val="0"/>
              </w:rPr>
            </w:pPr>
            <w:r w:rsidRPr="00C9738B">
              <w:rPr>
                <w:b/>
                <w:bCs w:val="0"/>
                <w:i w:val="0"/>
              </w:rPr>
              <w:t>Hoe worden leden van de cultureel-erfgoedgemeenschap en andere belanghebbenden betrokken bij de planning en de evaluatie van de werking?</w:t>
            </w:r>
          </w:p>
          <w:p w14:paraId="7FF8C2AD" w14:textId="77C527C9" w:rsidR="00D01149" w:rsidRPr="003D114E" w:rsidRDefault="00D01149" w:rsidP="00D01149">
            <w:pPr>
              <w:pStyle w:val="Aanwijzing"/>
              <w:rPr>
                <w:rStyle w:val="Nadruk"/>
              </w:rPr>
            </w:pPr>
            <w:r w:rsidRPr="00C9738B">
              <w:t>Dit is een afzonderlijk beoordelingscriterium voor de indeling bij het landelijke niveau.</w:t>
            </w:r>
          </w:p>
        </w:tc>
      </w:tr>
      <w:tr w:rsidR="00D01149" w:rsidRPr="003D114E" w14:paraId="2B476BB7"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2E58A51" w14:textId="77777777" w:rsidR="00D01149" w:rsidRPr="00463023" w:rsidRDefault="00D01149" w:rsidP="00887AD9">
            <w:pPr>
              <w:pStyle w:val="leeg"/>
            </w:pPr>
          </w:p>
        </w:tc>
        <w:tc>
          <w:tcPr>
            <w:tcW w:w="9866" w:type="dxa"/>
            <w:gridSpan w:val="3"/>
            <w:tcBorders>
              <w:bottom w:val="dotted" w:sz="6" w:space="0" w:color="auto"/>
            </w:tcBorders>
            <w:shd w:val="clear" w:color="auto" w:fill="auto"/>
          </w:tcPr>
          <w:p w14:paraId="4AF81B98" w14:textId="77777777" w:rsidR="00D01149" w:rsidRPr="00A76FCD" w:rsidRDefault="00D01149"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149" w:rsidRPr="003D114E" w14:paraId="45D24A5B" w14:textId="77777777" w:rsidTr="005E042C">
        <w:trPr>
          <w:trHeight w:hRule="exact" w:val="340"/>
        </w:trPr>
        <w:tc>
          <w:tcPr>
            <w:tcW w:w="10263" w:type="dxa"/>
            <w:gridSpan w:val="4"/>
            <w:tcBorders>
              <w:top w:val="nil"/>
              <w:left w:val="nil"/>
              <w:bottom w:val="nil"/>
              <w:right w:val="nil"/>
            </w:tcBorders>
            <w:shd w:val="clear" w:color="auto" w:fill="auto"/>
          </w:tcPr>
          <w:p w14:paraId="4A695442" w14:textId="77777777" w:rsidR="00D01149" w:rsidRPr="003D114E" w:rsidRDefault="00D01149" w:rsidP="00887AD9">
            <w:pPr>
              <w:pStyle w:val="leeg"/>
            </w:pPr>
          </w:p>
        </w:tc>
      </w:tr>
      <w:tr w:rsidR="00D01149" w:rsidRPr="003D114E" w14:paraId="79F283CB" w14:textId="77777777" w:rsidTr="005E042C">
        <w:trPr>
          <w:trHeight w:hRule="exact" w:val="397"/>
        </w:trPr>
        <w:tc>
          <w:tcPr>
            <w:tcW w:w="397" w:type="dxa"/>
            <w:tcBorders>
              <w:top w:val="nil"/>
              <w:left w:val="nil"/>
              <w:bottom w:val="nil"/>
              <w:right w:val="nil"/>
            </w:tcBorders>
          </w:tcPr>
          <w:p w14:paraId="2F7B71DB" w14:textId="77777777" w:rsidR="00D01149" w:rsidRPr="003D114E" w:rsidRDefault="00D01149" w:rsidP="00887AD9">
            <w:pPr>
              <w:pStyle w:val="leeg"/>
            </w:pPr>
          </w:p>
        </w:tc>
        <w:tc>
          <w:tcPr>
            <w:tcW w:w="9866" w:type="dxa"/>
            <w:gridSpan w:val="3"/>
            <w:tcBorders>
              <w:top w:val="nil"/>
              <w:left w:val="nil"/>
              <w:bottom w:val="nil"/>
              <w:right w:val="nil"/>
            </w:tcBorders>
            <w:shd w:val="solid" w:color="7F7F7F" w:themeColor="text1" w:themeTint="80" w:fill="auto"/>
          </w:tcPr>
          <w:p w14:paraId="2DCBAE82" w14:textId="1D334A25" w:rsidR="00D01149" w:rsidRPr="003D114E" w:rsidRDefault="00D01149" w:rsidP="00D01149">
            <w:pPr>
              <w:pStyle w:val="Kop1"/>
              <w:numPr>
                <w:ilvl w:val="0"/>
                <w:numId w:val="41"/>
              </w:numPr>
              <w:spacing w:before="0"/>
              <w:rPr>
                <w:rFonts w:cs="Calibri"/>
              </w:rPr>
            </w:pPr>
            <w:bookmarkStart w:id="56" w:name="_Toc113564324"/>
            <w:bookmarkStart w:id="57" w:name="_Toc113564363"/>
            <w:r w:rsidRPr="00D01149">
              <w:rPr>
                <w:rFonts w:cs="Calibri"/>
              </w:rPr>
              <w:t>Organisatie van de werking</w:t>
            </w:r>
            <w:bookmarkEnd w:id="56"/>
            <w:bookmarkEnd w:id="57"/>
          </w:p>
        </w:tc>
      </w:tr>
      <w:tr w:rsidR="00D01149" w:rsidRPr="003D114E" w14:paraId="6C36EA27" w14:textId="77777777" w:rsidTr="005E042C">
        <w:trPr>
          <w:trHeight w:hRule="exact" w:val="113"/>
        </w:trPr>
        <w:tc>
          <w:tcPr>
            <w:tcW w:w="10263" w:type="dxa"/>
            <w:gridSpan w:val="4"/>
            <w:tcBorders>
              <w:top w:val="nil"/>
              <w:left w:val="nil"/>
              <w:bottom w:val="nil"/>
              <w:right w:val="nil"/>
            </w:tcBorders>
            <w:shd w:val="clear" w:color="auto" w:fill="auto"/>
          </w:tcPr>
          <w:p w14:paraId="1D0BE402" w14:textId="77777777" w:rsidR="00D01149" w:rsidRPr="003D114E" w:rsidRDefault="00D01149" w:rsidP="00887AD9">
            <w:pPr>
              <w:pStyle w:val="nummersvragen"/>
              <w:framePr w:hSpace="0" w:wrap="auto" w:vAnchor="margin" w:xAlign="left" w:yAlign="inline"/>
              <w:suppressOverlap w:val="0"/>
              <w:jc w:val="left"/>
              <w:rPr>
                <w:b w:val="0"/>
                <w:color w:val="FFFFFF"/>
              </w:rPr>
            </w:pPr>
          </w:p>
        </w:tc>
      </w:tr>
      <w:tr w:rsidR="00D01149" w:rsidRPr="003D114E" w14:paraId="663EABE5" w14:textId="77777777" w:rsidTr="005E042C">
        <w:trPr>
          <w:trHeight w:val="340"/>
        </w:trPr>
        <w:tc>
          <w:tcPr>
            <w:tcW w:w="397" w:type="dxa"/>
            <w:tcBorders>
              <w:top w:val="nil"/>
              <w:left w:val="nil"/>
              <w:bottom w:val="nil"/>
              <w:right w:val="nil"/>
            </w:tcBorders>
            <w:shd w:val="clear" w:color="auto" w:fill="auto"/>
          </w:tcPr>
          <w:p w14:paraId="11C1DAAC" w14:textId="6A7DC559" w:rsidR="00D01149" w:rsidRPr="003D114E" w:rsidRDefault="00666F4B" w:rsidP="00887AD9">
            <w:pPr>
              <w:pStyle w:val="nummersvragen"/>
              <w:framePr w:hSpace="0" w:wrap="auto" w:vAnchor="margin" w:xAlign="left" w:yAlign="inline"/>
              <w:suppressOverlap w:val="0"/>
            </w:pPr>
            <w:r>
              <w:t>78</w:t>
            </w:r>
          </w:p>
        </w:tc>
        <w:tc>
          <w:tcPr>
            <w:tcW w:w="9866" w:type="dxa"/>
            <w:gridSpan w:val="3"/>
            <w:tcBorders>
              <w:top w:val="nil"/>
              <w:left w:val="nil"/>
              <w:bottom w:val="nil"/>
              <w:right w:val="nil"/>
            </w:tcBorders>
            <w:shd w:val="clear" w:color="auto" w:fill="auto"/>
          </w:tcPr>
          <w:p w14:paraId="0E6B288F" w14:textId="0506D592" w:rsidR="00D01149" w:rsidRDefault="00D01149" w:rsidP="00D01149">
            <w:pPr>
              <w:pStyle w:val="Vraag"/>
            </w:pPr>
            <w:r>
              <w:t>Licht kort de structuur van uw organisatie toe.</w:t>
            </w:r>
          </w:p>
          <w:p w14:paraId="54EEBFBD" w14:textId="311152AC" w:rsidR="00D01149" w:rsidRPr="00D01149" w:rsidRDefault="00D01149" w:rsidP="00D01149">
            <w:pPr>
              <w:pStyle w:val="Vraag"/>
              <w:rPr>
                <w:rStyle w:val="Zwaar"/>
                <w:i/>
                <w:iCs/>
              </w:rPr>
            </w:pPr>
            <w:r>
              <w:rPr>
                <w:b w:val="0"/>
                <w:bCs/>
                <w:i/>
                <w:iCs/>
              </w:rPr>
              <w:t>Als</w:t>
            </w:r>
            <w:r w:rsidRPr="00D01149">
              <w:rPr>
                <w:b w:val="0"/>
                <w:bCs/>
                <w:i/>
                <w:iCs/>
              </w:rPr>
              <w:t xml:space="preserve"> </w:t>
            </w:r>
            <w:r>
              <w:rPr>
                <w:b w:val="0"/>
                <w:bCs/>
                <w:i/>
                <w:iCs/>
              </w:rPr>
              <w:t>uw</w:t>
            </w:r>
            <w:r w:rsidRPr="00D01149">
              <w:rPr>
                <w:b w:val="0"/>
                <w:bCs/>
                <w:i/>
                <w:iCs/>
              </w:rPr>
              <w:t xml:space="preserve"> organisatie onderdeel is van een grotere structuur (</w:t>
            </w:r>
            <w:r>
              <w:rPr>
                <w:b w:val="0"/>
                <w:bCs/>
                <w:i/>
                <w:iCs/>
              </w:rPr>
              <w:t>bijvoorbeeld</w:t>
            </w:r>
            <w:r w:rsidRPr="00D01149">
              <w:rPr>
                <w:b w:val="0"/>
                <w:bCs/>
                <w:i/>
                <w:iCs/>
              </w:rPr>
              <w:t xml:space="preserve"> gemeente, universiteit…), geef aan hoe </w:t>
            </w:r>
            <w:r w:rsidR="00DD216D">
              <w:rPr>
                <w:b w:val="0"/>
                <w:bCs/>
                <w:i/>
                <w:iCs/>
              </w:rPr>
              <w:t>uw</w:t>
            </w:r>
            <w:r w:rsidRPr="00D01149">
              <w:rPr>
                <w:b w:val="0"/>
                <w:bCs/>
                <w:i/>
                <w:iCs/>
              </w:rPr>
              <w:t xml:space="preserve"> organisatie is ingebed binnen d</w:t>
            </w:r>
            <w:r>
              <w:rPr>
                <w:b w:val="0"/>
                <w:bCs/>
                <w:i/>
                <w:iCs/>
              </w:rPr>
              <w:t>i</w:t>
            </w:r>
            <w:r w:rsidRPr="00D01149">
              <w:rPr>
                <w:b w:val="0"/>
                <w:bCs/>
                <w:i/>
                <w:iCs/>
              </w:rPr>
              <w:t>e structuur.</w:t>
            </w:r>
          </w:p>
        </w:tc>
      </w:tr>
      <w:tr w:rsidR="00D01149" w:rsidRPr="003D114E" w14:paraId="5DFCC5F2"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556229" w14:textId="77777777" w:rsidR="00D01149" w:rsidRPr="00463023" w:rsidRDefault="00D01149" w:rsidP="00887AD9">
            <w:pPr>
              <w:pStyle w:val="leeg"/>
            </w:pPr>
          </w:p>
        </w:tc>
        <w:tc>
          <w:tcPr>
            <w:tcW w:w="9866" w:type="dxa"/>
            <w:gridSpan w:val="3"/>
            <w:tcBorders>
              <w:bottom w:val="dotted" w:sz="6" w:space="0" w:color="auto"/>
            </w:tcBorders>
            <w:shd w:val="clear" w:color="auto" w:fill="auto"/>
          </w:tcPr>
          <w:p w14:paraId="1FA37CF0" w14:textId="77777777" w:rsidR="00D01149" w:rsidRPr="00A76FCD" w:rsidRDefault="00D01149" w:rsidP="00887AD9">
            <w:pPr>
              <w:pStyle w:val="invulveld"/>
              <w:framePr w:wrap="around"/>
            </w:pPr>
            <w:r>
              <w:t>Deze vraag komt aan bod in KIOSK en moet u hier niet beantwoorden.</w:t>
            </w:r>
          </w:p>
        </w:tc>
      </w:tr>
      <w:tr w:rsidR="00D01149" w:rsidRPr="003D114E" w14:paraId="6B29E6C3" w14:textId="77777777" w:rsidTr="005E042C">
        <w:trPr>
          <w:trHeight w:hRule="exact" w:val="113"/>
        </w:trPr>
        <w:tc>
          <w:tcPr>
            <w:tcW w:w="10263" w:type="dxa"/>
            <w:gridSpan w:val="4"/>
            <w:tcBorders>
              <w:top w:val="nil"/>
              <w:left w:val="nil"/>
              <w:bottom w:val="nil"/>
              <w:right w:val="nil"/>
            </w:tcBorders>
            <w:shd w:val="clear" w:color="auto" w:fill="auto"/>
          </w:tcPr>
          <w:p w14:paraId="40BB43EE" w14:textId="77777777" w:rsidR="00D01149" w:rsidRPr="003D114E" w:rsidRDefault="00D01149" w:rsidP="00887AD9">
            <w:pPr>
              <w:pStyle w:val="nummersvragen"/>
              <w:framePr w:hSpace="0" w:wrap="auto" w:vAnchor="margin" w:xAlign="left" w:yAlign="inline"/>
              <w:suppressOverlap w:val="0"/>
              <w:jc w:val="left"/>
              <w:rPr>
                <w:color w:val="FFFFFF"/>
              </w:rPr>
            </w:pPr>
          </w:p>
        </w:tc>
      </w:tr>
      <w:tr w:rsidR="00D01149" w:rsidRPr="003D114E" w14:paraId="214374E9" w14:textId="77777777" w:rsidTr="005E042C">
        <w:trPr>
          <w:trHeight w:val="340"/>
        </w:trPr>
        <w:tc>
          <w:tcPr>
            <w:tcW w:w="397" w:type="dxa"/>
            <w:tcBorders>
              <w:top w:val="nil"/>
              <w:left w:val="nil"/>
              <w:bottom w:val="nil"/>
              <w:right w:val="nil"/>
            </w:tcBorders>
            <w:shd w:val="clear" w:color="auto" w:fill="auto"/>
          </w:tcPr>
          <w:p w14:paraId="4186B6DC" w14:textId="45B6EF63" w:rsidR="00D01149" w:rsidRPr="003D114E" w:rsidRDefault="005E042C" w:rsidP="00887AD9">
            <w:pPr>
              <w:pStyle w:val="nummersvragen"/>
              <w:framePr w:hSpace="0" w:wrap="auto" w:vAnchor="margin" w:xAlign="left" w:yAlign="inline"/>
              <w:suppressOverlap w:val="0"/>
            </w:pPr>
            <w:r>
              <w:t>79</w:t>
            </w:r>
          </w:p>
        </w:tc>
        <w:tc>
          <w:tcPr>
            <w:tcW w:w="9866" w:type="dxa"/>
            <w:gridSpan w:val="3"/>
            <w:tcBorders>
              <w:top w:val="nil"/>
              <w:left w:val="nil"/>
              <w:bottom w:val="nil"/>
              <w:right w:val="nil"/>
            </w:tcBorders>
            <w:shd w:val="clear" w:color="auto" w:fill="auto"/>
          </w:tcPr>
          <w:p w14:paraId="2A398722" w14:textId="77777777" w:rsidR="00D01149" w:rsidRDefault="00D01149" w:rsidP="00887AD9">
            <w:pPr>
              <w:pStyle w:val="Aanwijzing"/>
              <w:rPr>
                <w:b/>
                <w:bCs w:val="0"/>
                <w:i w:val="0"/>
              </w:rPr>
            </w:pPr>
            <w:r w:rsidRPr="00D01149">
              <w:rPr>
                <w:b/>
                <w:bCs w:val="0"/>
                <w:i w:val="0"/>
              </w:rPr>
              <w:t xml:space="preserve">Licht kort toe welke afspraken er binnen </w:t>
            </w:r>
            <w:r>
              <w:rPr>
                <w:b/>
                <w:bCs w:val="0"/>
                <w:i w:val="0"/>
              </w:rPr>
              <w:t>uw</w:t>
            </w:r>
            <w:r w:rsidRPr="00D01149">
              <w:rPr>
                <w:b/>
                <w:bCs w:val="0"/>
                <w:i w:val="0"/>
              </w:rPr>
              <w:t xml:space="preserve"> organisatie zijn over procedures en bevoegdheden.</w:t>
            </w:r>
          </w:p>
          <w:p w14:paraId="76687AFF" w14:textId="60FCE865" w:rsidR="00D01149" w:rsidRPr="00D01149" w:rsidRDefault="00D01149" w:rsidP="00887AD9">
            <w:pPr>
              <w:pStyle w:val="Aanwijzing"/>
              <w:rPr>
                <w:rStyle w:val="Nadruk"/>
                <w:iCs w:val="0"/>
              </w:rPr>
            </w:pPr>
            <w:r w:rsidRPr="00D01149">
              <w:rPr>
                <w:iCs/>
              </w:rPr>
              <w:t>Geef ook aan waar d</w:t>
            </w:r>
            <w:r>
              <w:rPr>
                <w:iCs/>
              </w:rPr>
              <w:t>i</w:t>
            </w:r>
            <w:r w:rsidRPr="00D01149">
              <w:rPr>
                <w:iCs/>
              </w:rPr>
              <w:t>e afspraken beschreven zijn.</w:t>
            </w:r>
          </w:p>
        </w:tc>
      </w:tr>
      <w:tr w:rsidR="00D01149" w:rsidRPr="003D114E" w14:paraId="1D96F3C2"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3E8D441" w14:textId="77777777" w:rsidR="00D01149" w:rsidRPr="00463023" w:rsidRDefault="00D01149" w:rsidP="00887AD9">
            <w:pPr>
              <w:pStyle w:val="leeg"/>
            </w:pPr>
          </w:p>
        </w:tc>
        <w:tc>
          <w:tcPr>
            <w:tcW w:w="9866" w:type="dxa"/>
            <w:gridSpan w:val="3"/>
            <w:tcBorders>
              <w:bottom w:val="dotted" w:sz="6" w:space="0" w:color="auto"/>
            </w:tcBorders>
            <w:shd w:val="clear" w:color="auto" w:fill="auto"/>
          </w:tcPr>
          <w:p w14:paraId="062391A4" w14:textId="77777777" w:rsidR="00D01149" w:rsidRPr="00A76FCD" w:rsidRDefault="00D01149"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149" w:rsidRPr="003D114E" w14:paraId="43B40659" w14:textId="77777777" w:rsidTr="005E042C">
        <w:trPr>
          <w:trHeight w:hRule="exact" w:val="113"/>
        </w:trPr>
        <w:tc>
          <w:tcPr>
            <w:tcW w:w="10263" w:type="dxa"/>
            <w:gridSpan w:val="4"/>
            <w:tcBorders>
              <w:top w:val="nil"/>
              <w:left w:val="nil"/>
              <w:bottom w:val="nil"/>
              <w:right w:val="nil"/>
            </w:tcBorders>
            <w:shd w:val="clear" w:color="auto" w:fill="auto"/>
          </w:tcPr>
          <w:p w14:paraId="65CEA59B" w14:textId="77777777" w:rsidR="00D01149" w:rsidRPr="003D114E" w:rsidRDefault="00D01149" w:rsidP="00887AD9">
            <w:pPr>
              <w:pStyle w:val="nummersvragen"/>
              <w:framePr w:hSpace="0" w:wrap="auto" w:vAnchor="margin" w:xAlign="left" w:yAlign="inline"/>
              <w:suppressOverlap w:val="0"/>
              <w:jc w:val="left"/>
              <w:rPr>
                <w:color w:val="FFFFFF"/>
              </w:rPr>
            </w:pPr>
          </w:p>
        </w:tc>
      </w:tr>
      <w:tr w:rsidR="00D01149" w:rsidRPr="003D114E" w14:paraId="062F2280" w14:textId="77777777" w:rsidTr="005E042C">
        <w:trPr>
          <w:trHeight w:val="340"/>
        </w:trPr>
        <w:tc>
          <w:tcPr>
            <w:tcW w:w="397" w:type="dxa"/>
            <w:tcBorders>
              <w:top w:val="nil"/>
              <w:left w:val="nil"/>
              <w:bottom w:val="nil"/>
              <w:right w:val="nil"/>
            </w:tcBorders>
            <w:shd w:val="clear" w:color="auto" w:fill="auto"/>
          </w:tcPr>
          <w:p w14:paraId="6C645268" w14:textId="78D0E11F" w:rsidR="00D01149" w:rsidRPr="003D114E" w:rsidRDefault="005E042C" w:rsidP="00887AD9">
            <w:pPr>
              <w:pStyle w:val="nummersvragen"/>
              <w:framePr w:hSpace="0" w:wrap="auto" w:vAnchor="margin" w:xAlign="left" w:yAlign="inline"/>
              <w:suppressOverlap w:val="0"/>
            </w:pPr>
            <w:r>
              <w:t>80</w:t>
            </w:r>
          </w:p>
        </w:tc>
        <w:tc>
          <w:tcPr>
            <w:tcW w:w="9866" w:type="dxa"/>
            <w:gridSpan w:val="3"/>
            <w:tcBorders>
              <w:top w:val="nil"/>
              <w:left w:val="nil"/>
              <w:bottom w:val="nil"/>
              <w:right w:val="nil"/>
            </w:tcBorders>
            <w:shd w:val="clear" w:color="auto" w:fill="auto"/>
          </w:tcPr>
          <w:p w14:paraId="587856EA" w14:textId="19D19F8B" w:rsidR="00D01149" w:rsidRDefault="00D01149" w:rsidP="00D01149">
            <w:pPr>
              <w:pStyle w:val="Vraag"/>
            </w:pPr>
            <w:r>
              <w:t>Geef aan op welke manier uw organisatie interne controle organiseert.</w:t>
            </w:r>
          </w:p>
          <w:p w14:paraId="30892B14" w14:textId="1BAB25B4" w:rsidR="00D01149" w:rsidRPr="00D01149" w:rsidRDefault="00D01149" w:rsidP="00D01149">
            <w:pPr>
              <w:pStyle w:val="Vraag"/>
              <w:rPr>
                <w:b w:val="0"/>
                <w:bCs/>
                <w:i/>
                <w:iCs/>
              </w:rPr>
            </w:pPr>
            <w:r w:rsidRPr="00D01149">
              <w:rPr>
                <w:b w:val="0"/>
                <w:bCs/>
                <w:i/>
                <w:iCs/>
              </w:rPr>
              <w:t>Licht toe hoe de interne controle vorm heeft gekregen en welke vormen van functiescheiding en wederzijdse controle er toegepast worden.</w:t>
            </w:r>
          </w:p>
          <w:p w14:paraId="07CE08AA" w14:textId="19467AE1" w:rsidR="00D01149" w:rsidRPr="003D114E" w:rsidRDefault="00D01149" w:rsidP="00D01149">
            <w:pPr>
              <w:pStyle w:val="Aanwijzing"/>
              <w:rPr>
                <w:rStyle w:val="Nadruk"/>
              </w:rPr>
            </w:pPr>
            <w:r w:rsidRPr="00C9738B">
              <w:t>Van cultureel-erfgoedinstellingen en organisaties ingedeeld bij het landelijke niveau wordt verwacht dat de interne controle gebaseerd is op een risicoanalyse.</w:t>
            </w:r>
          </w:p>
        </w:tc>
      </w:tr>
      <w:tr w:rsidR="00D01149" w:rsidRPr="003D114E" w14:paraId="55E6F9A9"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94B3994" w14:textId="77777777" w:rsidR="00D01149" w:rsidRPr="00463023" w:rsidRDefault="00D01149" w:rsidP="00887AD9">
            <w:pPr>
              <w:pStyle w:val="leeg"/>
            </w:pPr>
          </w:p>
        </w:tc>
        <w:tc>
          <w:tcPr>
            <w:tcW w:w="9866" w:type="dxa"/>
            <w:gridSpan w:val="3"/>
            <w:tcBorders>
              <w:bottom w:val="dotted" w:sz="6" w:space="0" w:color="auto"/>
            </w:tcBorders>
            <w:shd w:val="clear" w:color="auto" w:fill="auto"/>
          </w:tcPr>
          <w:p w14:paraId="35ECBBA2" w14:textId="77777777" w:rsidR="00D01149" w:rsidRPr="00A76FCD" w:rsidRDefault="00D01149"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1149" w:rsidRPr="003D114E" w14:paraId="3D4FB5AC" w14:textId="77777777" w:rsidTr="005E042C">
        <w:trPr>
          <w:trHeight w:hRule="exact" w:val="113"/>
        </w:trPr>
        <w:tc>
          <w:tcPr>
            <w:tcW w:w="10263" w:type="dxa"/>
            <w:gridSpan w:val="4"/>
            <w:tcBorders>
              <w:top w:val="nil"/>
              <w:left w:val="nil"/>
              <w:bottom w:val="nil"/>
              <w:right w:val="nil"/>
            </w:tcBorders>
            <w:shd w:val="clear" w:color="auto" w:fill="auto"/>
          </w:tcPr>
          <w:p w14:paraId="50BB5243" w14:textId="77777777" w:rsidR="00D01149" w:rsidRPr="003D114E" w:rsidRDefault="00D01149" w:rsidP="00887AD9">
            <w:pPr>
              <w:pStyle w:val="nummersvragen"/>
              <w:framePr w:hSpace="0" w:wrap="auto" w:vAnchor="margin" w:xAlign="left" w:yAlign="inline"/>
              <w:suppressOverlap w:val="0"/>
              <w:jc w:val="left"/>
              <w:rPr>
                <w:color w:val="FFFFFF"/>
              </w:rPr>
            </w:pPr>
          </w:p>
        </w:tc>
      </w:tr>
      <w:tr w:rsidR="00D01149" w:rsidRPr="003D114E" w14:paraId="010A2528" w14:textId="77777777" w:rsidTr="005E042C">
        <w:trPr>
          <w:trHeight w:val="340"/>
        </w:trPr>
        <w:tc>
          <w:tcPr>
            <w:tcW w:w="397" w:type="dxa"/>
            <w:tcBorders>
              <w:top w:val="nil"/>
              <w:left w:val="nil"/>
              <w:bottom w:val="nil"/>
              <w:right w:val="nil"/>
            </w:tcBorders>
            <w:shd w:val="clear" w:color="auto" w:fill="auto"/>
          </w:tcPr>
          <w:p w14:paraId="35F95F73" w14:textId="7EDBBEB6" w:rsidR="00D01149" w:rsidRPr="003D114E" w:rsidRDefault="005E042C" w:rsidP="00887AD9">
            <w:pPr>
              <w:pStyle w:val="nummersvragen"/>
              <w:framePr w:hSpace="0" w:wrap="auto" w:vAnchor="margin" w:xAlign="left" w:yAlign="inline"/>
              <w:suppressOverlap w:val="0"/>
            </w:pPr>
            <w:r>
              <w:t>81</w:t>
            </w:r>
          </w:p>
        </w:tc>
        <w:tc>
          <w:tcPr>
            <w:tcW w:w="9866" w:type="dxa"/>
            <w:gridSpan w:val="3"/>
            <w:tcBorders>
              <w:top w:val="nil"/>
              <w:left w:val="nil"/>
              <w:bottom w:val="nil"/>
              <w:right w:val="nil"/>
            </w:tcBorders>
            <w:shd w:val="clear" w:color="auto" w:fill="auto"/>
          </w:tcPr>
          <w:p w14:paraId="2C9459FE" w14:textId="115BA155" w:rsidR="003A59A9" w:rsidRPr="00C9738B" w:rsidRDefault="003A59A9" w:rsidP="003A59A9">
            <w:pPr>
              <w:pStyle w:val="Vraag"/>
              <w:rPr>
                <w:b w:val="0"/>
                <w:i/>
              </w:rPr>
            </w:pPr>
            <w:r>
              <w:t>Geef een toelichting bij de externe controle die op uw organisatie van toepassing is.</w:t>
            </w:r>
          </w:p>
          <w:p w14:paraId="4A88E6C6" w14:textId="524D2509" w:rsidR="00D01149" w:rsidRPr="003D114E" w:rsidRDefault="003A59A9" w:rsidP="003A59A9">
            <w:pPr>
              <w:pStyle w:val="Aanwijzing"/>
              <w:rPr>
                <w:rStyle w:val="Nadruk"/>
              </w:rPr>
            </w:pPr>
            <w:r w:rsidRPr="00C9738B">
              <w:t>Dit kan onder meer gaan over een externe controle door een bedrijfsrevisor of een externe audit.</w:t>
            </w:r>
          </w:p>
        </w:tc>
      </w:tr>
      <w:tr w:rsidR="00D01149" w:rsidRPr="003D114E" w14:paraId="3F59411B"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D40203B" w14:textId="77777777" w:rsidR="00D01149" w:rsidRPr="00463023" w:rsidRDefault="00D01149" w:rsidP="00887AD9">
            <w:pPr>
              <w:pStyle w:val="leeg"/>
            </w:pPr>
          </w:p>
        </w:tc>
        <w:tc>
          <w:tcPr>
            <w:tcW w:w="9866" w:type="dxa"/>
            <w:gridSpan w:val="3"/>
            <w:tcBorders>
              <w:bottom w:val="dotted" w:sz="6" w:space="0" w:color="auto"/>
            </w:tcBorders>
            <w:shd w:val="clear" w:color="auto" w:fill="auto"/>
          </w:tcPr>
          <w:p w14:paraId="20217A30" w14:textId="77777777" w:rsidR="00D01149" w:rsidRPr="00A76FCD" w:rsidRDefault="00D01149"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9A9" w:rsidRPr="003D114E" w14:paraId="45E6084A" w14:textId="77777777" w:rsidTr="005E042C">
        <w:trPr>
          <w:trHeight w:hRule="exact" w:val="113"/>
        </w:trPr>
        <w:tc>
          <w:tcPr>
            <w:tcW w:w="10263" w:type="dxa"/>
            <w:gridSpan w:val="4"/>
            <w:tcBorders>
              <w:top w:val="nil"/>
              <w:left w:val="nil"/>
              <w:bottom w:val="nil"/>
              <w:right w:val="nil"/>
            </w:tcBorders>
            <w:shd w:val="clear" w:color="auto" w:fill="auto"/>
          </w:tcPr>
          <w:p w14:paraId="042621A9" w14:textId="77777777" w:rsidR="003A59A9" w:rsidRPr="003D114E" w:rsidRDefault="003A59A9" w:rsidP="00887AD9">
            <w:pPr>
              <w:pStyle w:val="nummersvragen"/>
              <w:framePr w:hSpace="0" w:wrap="auto" w:vAnchor="margin" w:xAlign="left" w:yAlign="inline"/>
              <w:suppressOverlap w:val="0"/>
              <w:jc w:val="left"/>
              <w:rPr>
                <w:color w:val="FFFFFF"/>
              </w:rPr>
            </w:pPr>
          </w:p>
        </w:tc>
      </w:tr>
      <w:tr w:rsidR="003A59A9" w:rsidRPr="003D114E" w14:paraId="171DD388" w14:textId="77777777" w:rsidTr="005E042C">
        <w:trPr>
          <w:trHeight w:val="340"/>
        </w:trPr>
        <w:tc>
          <w:tcPr>
            <w:tcW w:w="397" w:type="dxa"/>
            <w:tcBorders>
              <w:top w:val="nil"/>
              <w:left w:val="nil"/>
              <w:bottom w:val="nil"/>
              <w:right w:val="nil"/>
            </w:tcBorders>
            <w:shd w:val="clear" w:color="auto" w:fill="auto"/>
          </w:tcPr>
          <w:p w14:paraId="24D8EC0E" w14:textId="5E56490E" w:rsidR="003A59A9" w:rsidRPr="003D114E" w:rsidRDefault="005E042C" w:rsidP="00887AD9">
            <w:pPr>
              <w:pStyle w:val="nummersvragen"/>
              <w:framePr w:hSpace="0" w:wrap="auto" w:vAnchor="margin" w:xAlign="left" w:yAlign="inline"/>
              <w:suppressOverlap w:val="0"/>
            </w:pPr>
            <w:r>
              <w:t>82</w:t>
            </w:r>
          </w:p>
        </w:tc>
        <w:tc>
          <w:tcPr>
            <w:tcW w:w="9866" w:type="dxa"/>
            <w:gridSpan w:val="3"/>
            <w:tcBorders>
              <w:top w:val="nil"/>
              <w:left w:val="nil"/>
              <w:bottom w:val="nil"/>
              <w:right w:val="nil"/>
            </w:tcBorders>
            <w:shd w:val="clear" w:color="auto" w:fill="auto"/>
          </w:tcPr>
          <w:p w14:paraId="54C56600" w14:textId="799F1E33" w:rsidR="003A59A9" w:rsidRDefault="003A59A9" w:rsidP="003A59A9">
            <w:pPr>
              <w:pStyle w:val="Vraag"/>
            </w:pPr>
            <w:r>
              <w:t>Licht kort toe hoe opdrachten binnen uw organisatie gegund worden.</w:t>
            </w:r>
          </w:p>
          <w:p w14:paraId="4E1502EB" w14:textId="68568CAD" w:rsidR="003A59A9" w:rsidRPr="003D114E" w:rsidRDefault="003A59A9" w:rsidP="003A59A9">
            <w:pPr>
              <w:pStyle w:val="Aanwijzing"/>
              <w:rPr>
                <w:rStyle w:val="Nadruk"/>
              </w:rPr>
            </w:pPr>
            <w:r>
              <w:t>Vermeld of uw organisatie de principes inzake overheidsopdrachten volgt.</w:t>
            </w:r>
          </w:p>
        </w:tc>
      </w:tr>
      <w:tr w:rsidR="003A59A9" w:rsidRPr="003D114E" w14:paraId="041D2A2A"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E48B9EE" w14:textId="77777777" w:rsidR="003A59A9" w:rsidRPr="00463023" w:rsidRDefault="003A59A9" w:rsidP="00887AD9">
            <w:pPr>
              <w:pStyle w:val="leeg"/>
            </w:pPr>
          </w:p>
        </w:tc>
        <w:tc>
          <w:tcPr>
            <w:tcW w:w="9866" w:type="dxa"/>
            <w:gridSpan w:val="3"/>
            <w:tcBorders>
              <w:bottom w:val="dotted" w:sz="6" w:space="0" w:color="auto"/>
            </w:tcBorders>
            <w:shd w:val="clear" w:color="auto" w:fill="auto"/>
          </w:tcPr>
          <w:p w14:paraId="7711E222" w14:textId="77777777" w:rsidR="003A59A9" w:rsidRPr="00A76FCD" w:rsidRDefault="003A59A9"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9A9" w:rsidRPr="003D114E" w14:paraId="2A8BFDF3" w14:textId="77777777" w:rsidTr="005E042C">
        <w:trPr>
          <w:trHeight w:hRule="exact" w:val="340"/>
        </w:trPr>
        <w:tc>
          <w:tcPr>
            <w:tcW w:w="10263" w:type="dxa"/>
            <w:gridSpan w:val="4"/>
            <w:tcBorders>
              <w:top w:val="nil"/>
              <w:left w:val="nil"/>
              <w:bottom w:val="nil"/>
              <w:right w:val="nil"/>
            </w:tcBorders>
            <w:shd w:val="clear" w:color="auto" w:fill="auto"/>
          </w:tcPr>
          <w:p w14:paraId="47769056" w14:textId="77777777" w:rsidR="003A59A9" w:rsidRPr="003D114E" w:rsidRDefault="003A59A9" w:rsidP="00887AD9">
            <w:pPr>
              <w:pStyle w:val="leeg"/>
            </w:pPr>
          </w:p>
        </w:tc>
      </w:tr>
      <w:tr w:rsidR="003A59A9" w:rsidRPr="003D114E" w14:paraId="3F399C0D" w14:textId="77777777" w:rsidTr="005E042C">
        <w:trPr>
          <w:trHeight w:hRule="exact" w:val="397"/>
        </w:trPr>
        <w:tc>
          <w:tcPr>
            <w:tcW w:w="397" w:type="dxa"/>
            <w:tcBorders>
              <w:top w:val="nil"/>
              <w:left w:val="nil"/>
              <w:bottom w:val="nil"/>
              <w:right w:val="nil"/>
            </w:tcBorders>
          </w:tcPr>
          <w:p w14:paraId="579A0A6C" w14:textId="77777777" w:rsidR="003A59A9" w:rsidRPr="003D114E" w:rsidRDefault="003A59A9" w:rsidP="00887AD9">
            <w:pPr>
              <w:pStyle w:val="leeg"/>
            </w:pPr>
          </w:p>
        </w:tc>
        <w:tc>
          <w:tcPr>
            <w:tcW w:w="9866" w:type="dxa"/>
            <w:gridSpan w:val="3"/>
            <w:tcBorders>
              <w:top w:val="nil"/>
              <w:left w:val="nil"/>
              <w:bottom w:val="nil"/>
              <w:right w:val="nil"/>
            </w:tcBorders>
            <w:shd w:val="solid" w:color="7F7F7F" w:themeColor="text1" w:themeTint="80" w:fill="auto"/>
          </w:tcPr>
          <w:p w14:paraId="4B8EC573" w14:textId="5A70C542" w:rsidR="003A59A9" w:rsidRPr="003D114E" w:rsidRDefault="003A59A9" w:rsidP="003A59A9">
            <w:pPr>
              <w:pStyle w:val="Kop1"/>
              <w:numPr>
                <w:ilvl w:val="0"/>
                <w:numId w:val="41"/>
              </w:numPr>
              <w:spacing w:before="0"/>
              <w:rPr>
                <w:rFonts w:cs="Calibri"/>
              </w:rPr>
            </w:pPr>
            <w:bookmarkStart w:id="58" w:name="_Toc113564325"/>
            <w:bookmarkStart w:id="59" w:name="_Toc113564364"/>
            <w:r w:rsidRPr="003A59A9">
              <w:rPr>
                <w:rFonts w:cs="Calibri"/>
              </w:rPr>
              <w:t>Personeels- en verloningsbeleid</w:t>
            </w:r>
            <w:bookmarkEnd w:id="58"/>
            <w:bookmarkEnd w:id="59"/>
          </w:p>
        </w:tc>
      </w:tr>
      <w:tr w:rsidR="003A59A9" w:rsidRPr="003D114E" w14:paraId="7FE2C978" w14:textId="77777777" w:rsidTr="005E042C">
        <w:trPr>
          <w:trHeight w:hRule="exact" w:val="113"/>
        </w:trPr>
        <w:tc>
          <w:tcPr>
            <w:tcW w:w="10263" w:type="dxa"/>
            <w:gridSpan w:val="4"/>
            <w:tcBorders>
              <w:top w:val="nil"/>
              <w:left w:val="nil"/>
              <w:bottom w:val="nil"/>
              <w:right w:val="nil"/>
            </w:tcBorders>
            <w:shd w:val="clear" w:color="auto" w:fill="auto"/>
          </w:tcPr>
          <w:p w14:paraId="28271F26" w14:textId="77777777" w:rsidR="003A59A9" w:rsidRPr="003D114E" w:rsidRDefault="003A59A9" w:rsidP="00887AD9">
            <w:pPr>
              <w:pStyle w:val="nummersvragen"/>
              <w:framePr w:hSpace="0" w:wrap="auto" w:vAnchor="margin" w:xAlign="left" w:yAlign="inline"/>
              <w:suppressOverlap w:val="0"/>
              <w:jc w:val="left"/>
              <w:rPr>
                <w:b w:val="0"/>
                <w:color w:val="FFFFFF"/>
              </w:rPr>
            </w:pPr>
          </w:p>
        </w:tc>
      </w:tr>
      <w:tr w:rsidR="003A59A9" w:rsidRPr="003D114E" w14:paraId="0DAFC3D7" w14:textId="77777777" w:rsidTr="005E042C">
        <w:trPr>
          <w:trHeight w:val="340"/>
        </w:trPr>
        <w:tc>
          <w:tcPr>
            <w:tcW w:w="397" w:type="dxa"/>
            <w:tcBorders>
              <w:top w:val="nil"/>
              <w:left w:val="nil"/>
              <w:bottom w:val="nil"/>
              <w:right w:val="nil"/>
            </w:tcBorders>
            <w:shd w:val="clear" w:color="auto" w:fill="auto"/>
          </w:tcPr>
          <w:p w14:paraId="3A580A8A" w14:textId="78EA09AD" w:rsidR="003A59A9" w:rsidRPr="003D114E" w:rsidRDefault="005E042C" w:rsidP="00887AD9">
            <w:pPr>
              <w:pStyle w:val="nummersvragen"/>
              <w:framePr w:hSpace="0" w:wrap="auto" w:vAnchor="margin" w:xAlign="left" w:yAlign="inline"/>
              <w:suppressOverlap w:val="0"/>
            </w:pPr>
            <w:r>
              <w:t>83</w:t>
            </w:r>
          </w:p>
        </w:tc>
        <w:tc>
          <w:tcPr>
            <w:tcW w:w="9866" w:type="dxa"/>
            <w:gridSpan w:val="3"/>
            <w:tcBorders>
              <w:top w:val="nil"/>
              <w:left w:val="nil"/>
              <w:bottom w:val="nil"/>
              <w:right w:val="nil"/>
            </w:tcBorders>
            <w:shd w:val="clear" w:color="auto" w:fill="auto"/>
          </w:tcPr>
          <w:p w14:paraId="280007BA" w14:textId="0C13D832" w:rsidR="003A59A9" w:rsidRDefault="003A59A9" w:rsidP="003A59A9">
            <w:pPr>
              <w:pStyle w:val="Vraag"/>
            </w:pPr>
            <w:r>
              <w:t xml:space="preserve">Geef in de bijlage </w:t>
            </w:r>
            <w:hyperlink r:id="rId17" w:history="1">
              <w:r w:rsidRPr="001B44D9">
                <w:rPr>
                  <w:rStyle w:val="Hyperlink"/>
                </w:rPr>
                <w:t>Begroting en Personeelsgegevens</w:t>
              </w:r>
            </w:hyperlink>
            <w:r>
              <w:t xml:space="preserve"> een overzicht van de huidige en toekomstige personeelssituatie. </w:t>
            </w:r>
            <w:r w:rsidRPr="003A59A9">
              <w:t>Een toelichting kunt u opnemen in KIOSK.</w:t>
            </w:r>
          </w:p>
          <w:p w14:paraId="317C6EB4" w14:textId="2435283D" w:rsidR="003A59A9" w:rsidRPr="003A59A9" w:rsidRDefault="003A59A9" w:rsidP="003A59A9">
            <w:pPr>
              <w:pStyle w:val="Vraag"/>
              <w:rPr>
                <w:rStyle w:val="Zwaar"/>
                <w:b/>
                <w:bCs w:val="0"/>
                <w:i/>
                <w:iCs/>
              </w:rPr>
            </w:pPr>
            <w:r w:rsidRPr="003A59A9">
              <w:rPr>
                <w:b w:val="0"/>
                <w:bCs/>
                <w:i/>
                <w:iCs/>
              </w:rPr>
              <w:t>Voor de aanduiding van cultureel-erfgoedinstellingen en de indeling bij het landelijke en regionale niveau bevat het Uitvoeringsbesluit bepalingen omtrent de minimumverwachtingen op personeelsvlak. Zie het criterium schaalgrootte en reikwijdte in het overzicht ‘Criteria en indeling collectiebeherende organisaties’.</w:t>
            </w:r>
          </w:p>
        </w:tc>
      </w:tr>
      <w:tr w:rsidR="003A59A9" w:rsidRPr="003D114E" w14:paraId="7D5E11CA" w14:textId="77777777" w:rsidTr="005E042C">
        <w:trPr>
          <w:trHeight w:hRule="exact" w:val="113"/>
        </w:trPr>
        <w:tc>
          <w:tcPr>
            <w:tcW w:w="10263" w:type="dxa"/>
            <w:gridSpan w:val="4"/>
            <w:tcBorders>
              <w:top w:val="nil"/>
              <w:left w:val="nil"/>
              <w:bottom w:val="nil"/>
              <w:right w:val="nil"/>
            </w:tcBorders>
            <w:shd w:val="clear" w:color="auto" w:fill="auto"/>
          </w:tcPr>
          <w:p w14:paraId="242D6A91" w14:textId="77777777" w:rsidR="003A59A9" w:rsidRPr="003D114E" w:rsidRDefault="003A59A9" w:rsidP="00887AD9">
            <w:pPr>
              <w:pStyle w:val="nummersvragen"/>
              <w:framePr w:hSpace="0" w:wrap="auto" w:vAnchor="margin" w:xAlign="left" w:yAlign="inline"/>
              <w:suppressOverlap w:val="0"/>
              <w:jc w:val="left"/>
              <w:rPr>
                <w:b w:val="0"/>
                <w:color w:val="FFFFFF"/>
              </w:rPr>
            </w:pPr>
          </w:p>
        </w:tc>
      </w:tr>
      <w:tr w:rsidR="003A59A9" w:rsidRPr="003D114E" w14:paraId="14653643" w14:textId="77777777" w:rsidTr="005E042C">
        <w:trPr>
          <w:trHeight w:val="340"/>
        </w:trPr>
        <w:tc>
          <w:tcPr>
            <w:tcW w:w="397" w:type="dxa"/>
            <w:tcBorders>
              <w:top w:val="nil"/>
              <w:left w:val="nil"/>
              <w:bottom w:val="nil"/>
              <w:right w:val="nil"/>
            </w:tcBorders>
            <w:shd w:val="clear" w:color="auto" w:fill="auto"/>
          </w:tcPr>
          <w:p w14:paraId="1CDD7FC6" w14:textId="1C8F1260" w:rsidR="003A59A9" w:rsidRPr="003D114E" w:rsidRDefault="005E042C" w:rsidP="00887AD9">
            <w:pPr>
              <w:pStyle w:val="nummersvragen"/>
              <w:framePr w:hSpace="0" w:wrap="auto" w:vAnchor="margin" w:xAlign="left" w:yAlign="inline"/>
              <w:suppressOverlap w:val="0"/>
            </w:pPr>
            <w:r>
              <w:t>84</w:t>
            </w:r>
          </w:p>
        </w:tc>
        <w:tc>
          <w:tcPr>
            <w:tcW w:w="9866" w:type="dxa"/>
            <w:gridSpan w:val="3"/>
            <w:tcBorders>
              <w:top w:val="nil"/>
              <w:left w:val="nil"/>
              <w:bottom w:val="nil"/>
              <w:right w:val="nil"/>
            </w:tcBorders>
            <w:shd w:val="clear" w:color="auto" w:fill="auto"/>
          </w:tcPr>
          <w:p w14:paraId="39A1EF46" w14:textId="62F36F4F" w:rsidR="003A59A9" w:rsidRPr="00D01149" w:rsidRDefault="003A59A9" w:rsidP="00887AD9">
            <w:pPr>
              <w:pStyle w:val="Vraag"/>
              <w:rPr>
                <w:rStyle w:val="Zwaar"/>
                <w:i/>
                <w:iCs/>
              </w:rPr>
            </w:pPr>
            <w:r w:rsidRPr="001B44D9">
              <w:t>Beschrijf kort de belangrijkste principes van het personeels- en verl</w:t>
            </w:r>
            <w:r>
              <w:t>oningsbeleid van uw organisatie.</w:t>
            </w:r>
          </w:p>
        </w:tc>
      </w:tr>
      <w:tr w:rsidR="003A59A9" w:rsidRPr="003D114E" w14:paraId="67BE1763"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DF560D" w14:textId="77777777" w:rsidR="003A59A9" w:rsidRPr="00463023" w:rsidRDefault="003A59A9" w:rsidP="00887AD9">
            <w:pPr>
              <w:pStyle w:val="leeg"/>
            </w:pPr>
          </w:p>
        </w:tc>
        <w:tc>
          <w:tcPr>
            <w:tcW w:w="9866" w:type="dxa"/>
            <w:gridSpan w:val="3"/>
            <w:tcBorders>
              <w:bottom w:val="dotted" w:sz="6" w:space="0" w:color="auto"/>
            </w:tcBorders>
            <w:shd w:val="clear" w:color="auto" w:fill="auto"/>
          </w:tcPr>
          <w:p w14:paraId="57F4DC8E" w14:textId="77777777" w:rsidR="003A59A9" w:rsidRPr="00A76FCD" w:rsidRDefault="003A59A9" w:rsidP="00887AD9">
            <w:pPr>
              <w:pStyle w:val="invulveld"/>
              <w:framePr w:wrap="around"/>
            </w:pPr>
            <w:r>
              <w:t>Deze vraag komt aan bod in KIOSK en moet u hier niet beantwoorden.</w:t>
            </w:r>
          </w:p>
        </w:tc>
      </w:tr>
      <w:tr w:rsidR="003A59A9" w:rsidRPr="003D114E" w14:paraId="0BB217E1" w14:textId="77777777" w:rsidTr="005E042C">
        <w:trPr>
          <w:trHeight w:hRule="exact" w:val="113"/>
        </w:trPr>
        <w:tc>
          <w:tcPr>
            <w:tcW w:w="10263" w:type="dxa"/>
            <w:gridSpan w:val="4"/>
            <w:tcBorders>
              <w:top w:val="nil"/>
              <w:left w:val="nil"/>
              <w:bottom w:val="nil"/>
              <w:right w:val="nil"/>
            </w:tcBorders>
            <w:shd w:val="clear" w:color="auto" w:fill="auto"/>
          </w:tcPr>
          <w:p w14:paraId="208AE64F" w14:textId="77777777" w:rsidR="003A59A9" w:rsidRPr="003D114E" w:rsidRDefault="003A59A9" w:rsidP="00887AD9">
            <w:pPr>
              <w:pStyle w:val="nummersvragen"/>
              <w:framePr w:hSpace="0" w:wrap="auto" w:vAnchor="margin" w:xAlign="left" w:yAlign="inline"/>
              <w:suppressOverlap w:val="0"/>
              <w:jc w:val="left"/>
              <w:rPr>
                <w:b w:val="0"/>
                <w:color w:val="FFFFFF"/>
              </w:rPr>
            </w:pPr>
          </w:p>
        </w:tc>
      </w:tr>
      <w:tr w:rsidR="003A59A9" w:rsidRPr="003D114E" w14:paraId="2F709BAB" w14:textId="77777777" w:rsidTr="005E042C">
        <w:trPr>
          <w:trHeight w:val="340"/>
        </w:trPr>
        <w:tc>
          <w:tcPr>
            <w:tcW w:w="397" w:type="dxa"/>
            <w:tcBorders>
              <w:top w:val="nil"/>
              <w:left w:val="nil"/>
              <w:bottom w:val="nil"/>
              <w:right w:val="nil"/>
            </w:tcBorders>
            <w:shd w:val="clear" w:color="auto" w:fill="auto"/>
          </w:tcPr>
          <w:p w14:paraId="4A4AC889" w14:textId="7BDFAB44" w:rsidR="003A59A9" w:rsidRPr="003D114E" w:rsidRDefault="005E042C" w:rsidP="00887AD9">
            <w:pPr>
              <w:pStyle w:val="nummersvragen"/>
              <w:framePr w:hSpace="0" w:wrap="auto" w:vAnchor="margin" w:xAlign="left" w:yAlign="inline"/>
              <w:suppressOverlap w:val="0"/>
            </w:pPr>
            <w:r>
              <w:t>85</w:t>
            </w:r>
          </w:p>
        </w:tc>
        <w:tc>
          <w:tcPr>
            <w:tcW w:w="9866" w:type="dxa"/>
            <w:gridSpan w:val="3"/>
            <w:tcBorders>
              <w:top w:val="nil"/>
              <w:left w:val="nil"/>
              <w:bottom w:val="nil"/>
              <w:right w:val="nil"/>
            </w:tcBorders>
            <w:shd w:val="clear" w:color="auto" w:fill="auto"/>
          </w:tcPr>
          <w:p w14:paraId="293E29C3" w14:textId="77777777" w:rsidR="003A59A9" w:rsidRDefault="003A59A9" w:rsidP="00887AD9">
            <w:pPr>
              <w:pStyle w:val="Vraag"/>
            </w:pPr>
            <w:r>
              <w:t>Welke mogelijkheden worden geboden aan uw personeelsleden om opleiding en bijscholing te volgen?</w:t>
            </w:r>
          </w:p>
          <w:p w14:paraId="31FC19A5" w14:textId="386A210B" w:rsidR="003A59A9" w:rsidRPr="003A59A9" w:rsidRDefault="003A59A9" w:rsidP="00887AD9">
            <w:pPr>
              <w:pStyle w:val="Vraag"/>
              <w:rPr>
                <w:rStyle w:val="Zwaar"/>
                <w:b/>
                <w:bCs w:val="0"/>
                <w:i/>
                <w:iCs/>
              </w:rPr>
            </w:pPr>
            <w:r w:rsidRPr="003A59A9">
              <w:rPr>
                <w:b w:val="0"/>
                <w:bCs/>
                <w:i/>
                <w:iCs/>
              </w:rPr>
              <w:t xml:space="preserve">Geeft aan welke principes </w:t>
            </w:r>
            <w:r>
              <w:rPr>
                <w:b w:val="0"/>
                <w:bCs/>
                <w:i/>
                <w:iCs/>
              </w:rPr>
              <w:t>uw</w:t>
            </w:r>
            <w:r w:rsidRPr="003A59A9">
              <w:rPr>
                <w:b w:val="0"/>
                <w:bCs/>
                <w:i/>
                <w:iCs/>
              </w:rPr>
              <w:t xml:space="preserve"> organisatie daarvoor hanteert</w:t>
            </w:r>
            <w:r>
              <w:rPr>
                <w:b w:val="0"/>
                <w:bCs/>
                <w:i/>
                <w:iCs/>
              </w:rPr>
              <w:t>.</w:t>
            </w:r>
          </w:p>
        </w:tc>
      </w:tr>
      <w:tr w:rsidR="005E042C" w:rsidRPr="003D114E" w14:paraId="02E9F407"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10C8F7" w14:textId="77777777" w:rsidR="005E042C" w:rsidRPr="00463023" w:rsidRDefault="005E042C" w:rsidP="005E042C">
            <w:pPr>
              <w:pStyle w:val="leeg"/>
            </w:pPr>
          </w:p>
        </w:tc>
        <w:tc>
          <w:tcPr>
            <w:tcW w:w="9866" w:type="dxa"/>
            <w:gridSpan w:val="3"/>
            <w:tcBorders>
              <w:bottom w:val="dotted" w:sz="6" w:space="0" w:color="auto"/>
            </w:tcBorders>
            <w:shd w:val="clear" w:color="auto" w:fill="auto"/>
          </w:tcPr>
          <w:p w14:paraId="34FA570A" w14:textId="0CF0D46A" w:rsidR="005E042C" w:rsidRPr="00A76FCD" w:rsidRDefault="005E042C" w:rsidP="005E042C">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59A9" w:rsidRPr="003D114E" w14:paraId="68636AE1" w14:textId="77777777" w:rsidTr="005E042C">
        <w:trPr>
          <w:trHeight w:hRule="exact" w:val="113"/>
        </w:trPr>
        <w:tc>
          <w:tcPr>
            <w:tcW w:w="10263" w:type="dxa"/>
            <w:gridSpan w:val="4"/>
            <w:tcBorders>
              <w:top w:val="nil"/>
              <w:left w:val="nil"/>
              <w:bottom w:val="nil"/>
              <w:right w:val="nil"/>
            </w:tcBorders>
            <w:shd w:val="clear" w:color="auto" w:fill="auto"/>
          </w:tcPr>
          <w:p w14:paraId="23394D9E" w14:textId="77777777" w:rsidR="003A59A9" w:rsidRPr="003D114E" w:rsidRDefault="003A59A9" w:rsidP="00887AD9">
            <w:pPr>
              <w:pStyle w:val="nummersvragen"/>
              <w:framePr w:hSpace="0" w:wrap="auto" w:vAnchor="margin" w:xAlign="left" w:yAlign="inline"/>
              <w:suppressOverlap w:val="0"/>
              <w:jc w:val="left"/>
              <w:rPr>
                <w:b w:val="0"/>
                <w:color w:val="FFFFFF"/>
              </w:rPr>
            </w:pPr>
          </w:p>
        </w:tc>
      </w:tr>
      <w:tr w:rsidR="003A59A9" w:rsidRPr="003D114E" w14:paraId="5F38C755" w14:textId="77777777" w:rsidTr="005E042C">
        <w:trPr>
          <w:trHeight w:val="340"/>
        </w:trPr>
        <w:tc>
          <w:tcPr>
            <w:tcW w:w="397" w:type="dxa"/>
            <w:tcBorders>
              <w:top w:val="nil"/>
              <w:left w:val="nil"/>
              <w:bottom w:val="nil"/>
              <w:right w:val="nil"/>
            </w:tcBorders>
            <w:shd w:val="clear" w:color="auto" w:fill="auto"/>
          </w:tcPr>
          <w:p w14:paraId="49083AB1" w14:textId="31B74357" w:rsidR="003A59A9" w:rsidRPr="003D114E" w:rsidRDefault="005E042C" w:rsidP="00887AD9">
            <w:pPr>
              <w:pStyle w:val="nummersvragen"/>
              <w:framePr w:hSpace="0" w:wrap="auto" w:vAnchor="margin" w:xAlign="left" w:yAlign="inline"/>
              <w:suppressOverlap w:val="0"/>
            </w:pPr>
            <w:r>
              <w:t>86</w:t>
            </w:r>
          </w:p>
        </w:tc>
        <w:tc>
          <w:tcPr>
            <w:tcW w:w="9866" w:type="dxa"/>
            <w:gridSpan w:val="3"/>
            <w:tcBorders>
              <w:top w:val="nil"/>
              <w:left w:val="nil"/>
              <w:bottom w:val="nil"/>
              <w:right w:val="nil"/>
            </w:tcBorders>
            <w:shd w:val="clear" w:color="auto" w:fill="auto"/>
          </w:tcPr>
          <w:p w14:paraId="02B9E596" w14:textId="77777777" w:rsidR="003A59A9" w:rsidRDefault="003A59A9" w:rsidP="003A59A9">
            <w:pPr>
              <w:pStyle w:val="Vraag"/>
            </w:pPr>
            <w:r w:rsidRPr="001B44D9">
              <w:t>Kruis aan over welke instrumenten uw organisatie beschikt inzake personeelsbeleid</w:t>
            </w:r>
            <w:r>
              <w:t>.</w:t>
            </w:r>
          </w:p>
          <w:p w14:paraId="7EA01B00" w14:textId="30A9548E" w:rsidR="003A59A9" w:rsidRPr="003A59A9" w:rsidRDefault="003A59A9" w:rsidP="003A59A9">
            <w:pPr>
              <w:pStyle w:val="Vraag"/>
              <w:rPr>
                <w:rStyle w:val="Zwaar"/>
                <w:b/>
                <w:bCs w:val="0"/>
                <w:i/>
                <w:iCs/>
              </w:rPr>
            </w:pPr>
            <w:r w:rsidRPr="001B44D9">
              <w:rPr>
                <w:b w:val="0"/>
                <w:i/>
              </w:rPr>
              <w:t>Van cultureel-erfgoedinstellingen en organisaties ingedeeld bij het landelijke niveau wordt verwacht dat ook de vrijwillige medewerkers beschikken over een functiebeschrijving.</w:t>
            </w:r>
          </w:p>
        </w:tc>
      </w:tr>
      <w:tr w:rsidR="003A59A9" w:rsidRPr="003D114E" w14:paraId="6B11F1BC" w14:textId="77777777" w:rsidTr="005E042C">
        <w:trPr>
          <w:trHeight w:val="340"/>
        </w:trPr>
        <w:tc>
          <w:tcPr>
            <w:tcW w:w="397" w:type="dxa"/>
            <w:tcBorders>
              <w:top w:val="nil"/>
              <w:left w:val="nil"/>
              <w:bottom w:val="nil"/>
              <w:right w:val="nil"/>
            </w:tcBorders>
            <w:shd w:val="clear" w:color="auto" w:fill="auto"/>
          </w:tcPr>
          <w:p w14:paraId="2AE572CE" w14:textId="77777777" w:rsidR="003A59A9" w:rsidRPr="00463023" w:rsidRDefault="003A59A9" w:rsidP="00887AD9">
            <w:pPr>
              <w:pStyle w:val="leeg"/>
            </w:pPr>
          </w:p>
        </w:tc>
        <w:tc>
          <w:tcPr>
            <w:tcW w:w="283" w:type="dxa"/>
            <w:gridSpan w:val="2"/>
            <w:tcBorders>
              <w:top w:val="nil"/>
              <w:left w:val="nil"/>
              <w:bottom w:val="nil"/>
              <w:right w:val="nil"/>
            </w:tcBorders>
            <w:shd w:val="clear" w:color="auto" w:fill="auto"/>
          </w:tcPr>
          <w:p w14:paraId="3F722406" w14:textId="77777777" w:rsidR="003A59A9" w:rsidRPr="001D4C9A" w:rsidRDefault="003A59A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18DCD632" w14:textId="080E65C1" w:rsidR="003A59A9" w:rsidRPr="003D114E" w:rsidRDefault="003A59A9" w:rsidP="00887AD9">
            <w:r>
              <w:t>personeelsplan</w:t>
            </w:r>
          </w:p>
        </w:tc>
      </w:tr>
      <w:tr w:rsidR="003A59A9" w:rsidRPr="003D114E" w14:paraId="43CA86D4" w14:textId="77777777" w:rsidTr="005E042C">
        <w:trPr>
          <w:trHeight w:val="340"/>
        </w:trPr>
        <w:tc>
          <w:tcPr>
            <w:tcW w:w="397" w:type="dxa"/>
            <w:tcBorders>
              <w:top w:val="nil"/>
              <w:left w:val="nil"/>
              <w:bottom w:val="nil"/>
              <w:right w:val="nil"/>
            </w:tcBorders>
            <w:shd w:val="clear" w:color="auto" w:fill="auto"/>
          </w:tcPr>
          <w:p w14:paraId="7EA5ED1C" w14:textId="77777777" w:rsidR="003A59A9" w:rsidRPr="00463023" w:rsidRDefault="003A59A9" w:rsidP="00887AD9">
            <w:pPr>
              <w:pStyle w:val="leeg"/>
            </w:pPr>
          </w:p>
        </w:tc>
        <w:tc>
          <w:tcPr>
            <w:tcW w:w="283" w:type="dxa"/>
            <w:gridSpan w:val="2"/>
            <w:tcBorders>
              <w:top w:val="nil"/>
              <w:left w:val="nil"/>
              <w:bottom w:val="nil"/>
              <w:right w:val="nil"/>
            </w:tcBorders>
            <w:shd w:val="clear" w:color="auto" w:fill="auto"/>
          </w:tcPr>
          <w:p w14:paraId="3E8635A5" w14:textId="77777777" w:rsidR="003A59A9" w:rsidRPr="001D4C9A" w:rsidRDefault="003A59A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3DC4D920" w14:textId="44D3BB94" w:rsidR="003A59A9" w:rsidRPr="003D114E" w:rsidRDefault="003A59A9" w:rsidP="00887AD9">
            <w:r>
              <w:t>organogram</w:t>
            </w:r>
          </w:p>
        </w:tc>
      </w:tr>
      <w:tr w:rsidR="003A59A9" w:rsidRPr="003D114E" w14:paraId="536F1A01" w14:textId="77777777" w:rsidTr="005E042C">
        <w:trPr>
          <w:trHeight w:val="340"/>
        </w:trPr>
        <w:tc>
          <w:tcPr>
            <w:tcW w:w="397" w:type="dxa"/>
            <w:tcBorders>
              <w:top w:val="nil"/>
              <w:left w:val="nil"/>
              <w:bottom w:val="nil"/>
              <w:right w:val="nil"/>
            </w:tcBorders>
            <w:shd w:val="clear" w:color="auto" w:fill="auto"/>
          </w:tcPr>
          <w:p w14:paraId="67E1A83E" w14:textId="77777777" w:rsidR="003A59A9" w:rsidRPr="00463023" w:rsidRDefault="003A59A9" w:rsidP="00887AD9">
            <w:pPr>
              <w:pStyle w:val="leeg"/>
            </w:pPr>
          </w:p>
        </w:tc>
        <w:tc>
          <w:tcPr>
            <w:tcW w:w="283" w:type="dxa"/>
            <w:gridSpan w:val="2"/>
            <w:tcBorders>
              <w:top w:val="nil"/>
              <w:left w:val="nil"/>
              <w:bottom w:val="nil"/>
              <w:right w:val="nil"/>
            </w:tcBorders>
            <w:shd w:val="clear" w:color="auto" w:fill="auto"/>
          </w:tcPr>
          <w:p w14:paraId="57003115" w14:textId="77777777" w:rsidR="003A59A9" w:rsidRPr="001D4C9A" w:rsidRDefault="003A59A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3D67D54F" w14:textId="48C727F5" w:rsidR="003A59A9" w:rsidRPr="003D114E" w:rsidRDefault="003A59A9" w:rsidP="00887AD9">
            <w:r>
              <w:t>functiebeschrijvingen voor alle professionele medewerkers</w:t>
            </w:r>
          </w:p>
        </w:tc>
      </w:tr>
      <w:tr w:rsidR="003A59A9" w:rsidRPr="003D114E" w14:paraId="5796C1F8" w14:textId="77777777" w:rsidTr="005E042C">
        <w:trPr>
          <w:trHeight w:val="340"/>
        </w:trPr>
        <w:tc>
          <w:tcPr>
            <w:tcW w:w="397" w:type="dxa"/>
            <w:tcBorders>
              <w:top w:val="nil"/>
              <w:left w:val="nil"/>
              <w:bottom w:val="nil"/>
              <w:right w:val="nil"/>
            </w:tcBorders>
            <w:shd w:val="clear" w:color="auto" w:fill="auto"/>
          </w:tcPr>
          <w:p w14:paraId="617D6585" w14:textId="77777777" w:rsidR="003A59A9" w:rsidRPr="00463023" w:rsidRDefault="003A59A9" w:rsidP="00887AD9">
            <w:pPr>
              <w:pStyle w:val="leeg"/>
            </w:pPr>
          </w:p>
        </w:tc>
        <w:tc>
          <w:tcPr>
            <w:tcW w:w="283" w:type="dxa"/>
            <w:gridSpan w:val="2"/>
            <w:tcBorders>
              <w:top w:val="nil"/>
              <w:left w:val="nil"/>
              <w:bottom w:val="nil"/>
              <w:right w:val="nil"/>
            </w:tcBorders>
            <w:shd w:val="clear" w:color="auto" w:fill="auto"/>
          </w:tcPr>
          <w:p w14:paraId="22AC9AF3" w14:textId="77777777" w:rsidR="003A59A9" w:rsidRPr="001D4C9A" w:rsidRDefault="003A59A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52C12AE0" w14:textId="18DFE4F3" w:rsidR="003A59A9" w:rsidRPr="003D114E" w:rsidRDefault="003A59A9" w:rsidP="00887AD9">
            <w:r>
              <w:t>functiebeschrijvingen voor alle vrijwillige medewerkers</w:t>
            </w:r>
          </w:p>
        </w:tc>
      </w:tr>
      <w:tr w:rsidR="003A59A9" w:rsidRPr="003D114E" w14:paraId="633EDBBA" w14:textId="77777777" w:rsidTr="005E042C">
        <w:trPr>
          <w:trHeight w:hRule="exact" w:val="113"/>
        </w:trPr>
        <w:tc>
          <w:tcPr>
            <w:tcW w:w="10263" w:type="dxa"/>
            <w:gridSpan w:val="4"/>
            <w:tcBorders>
              <w:top w:val="nil"/>
              <w:left w:val="nil"/>
              <w:bottom w:val="nil"/>
              <w:right w:val="nil"/>
            </w:tcBorders>
            <w:shd w:val="clear" w:color="auto" w:fill="auto"/>
          </w:tcPr>
          <w:p w14:paraId="038D6A97" w14:textId="77777777" w:rsidR="003A59A9" w:rsidRPr="003D114E" w:rsidRDefault="003A59A9" w:rsidP="00887AD9">
            <w:pPr>
              <w:pStyle w:val="nummersvragen"/>
              <w:framePr w:hSpace="0" w:wrap="auto" w:vAnchor="margin" w:xAlign="left" w:yAlign="inline"/>
              <w:suppressOverlap w:val="0"/>
              <w:jc w:val="left"/>
              <w:rPr>
                <w:b w:val="0"/>
                <w:color w:val="FFFFFF"/>
              </w:rPr>
            </w:pPr>
          </w:p>
        </w:tc>
      </w:tr>
      <w:tr w:rsidR="003A59A9" w:rsidRPr="003D114E" w14:paraId="2DC042BC" w14:textId="77777777" w:rsidTr="005E042C">
        <w:trPr>
          <w:trHeight w:val="340"/>
        </w:trPr>
        <w:tc>
          <w:tcPr>
            <w:tcW w:w="397" w:type="dxa"/>
            <w:tcBorders>
              <w:top w:val="nil"/>
              <w:left w:val="nil"/>
              <w:bottom w:val="nil"/>
              <w:right w:val="nil"/>
            </w:tcBorders>
            <w:shd w:val="clear" w:color="auto" w:fill="auto"/>
          </w:tcPr>
          <w:p w14:paraId="7D804EBC" w14:textId="48CED48B" w:rsidR="003A59A9" w:rsidRPr="003D114E" w:rsidRDefault="005E042C" w:rsidP="00887AD9">
            <w:pPr>
              <w:pStyle w:val="nummersvragen"/>
              <w:framePr w:hSpace="0" w:wrap="auto" w:vAnchor="margin" w:xAlign="left" w:yAlign="inline"/>
              <w:suppressOverlap w:val="0"/>
            </w:pPr>
            <w:r>
              <w:t>87</w:t>
            </w:r>
          </w:p>
        </w:tc>
        <w:tc>
          <w:tcPr>
            <w:tcW w:w="9866" w:type="dxa"/>
            <w:gridSpan w:val="3"/>
            <w:tcBorders>
              <w:top w:val="nil"/>
              <w:left w:val="nil"/>
              <w:bottom w:val="nil"/>
              <w:right w:val="nil"/>
            </w:tcBorders>
            <w:shd w:val="clear" w:color="auto" w:fill="auto"/>
          </w:tcPr>
          <w:p w14:paraId="07B45F7F" w14:textId="63E98ABF" w:rsidR="003A59A9" w:rsidRPr="003A59A9" w:rsidRDefault="003A59A9" w:rsidP="00887AD9">
            <w:pPr>
              <w:pStyle w:val="Vraag"/>
              <w:rPr>
                <w:rStyle w:val="Zwaar"/>
                <w:b/>
                <w:bCs w:val="0"/>
                <w:i/>
                <w:iCs/>
              </w:rPr>
            </w:pPr>
            <w:r w:rsidRPr="00F06701">
              <w:t xml:space="preserve">Kruis de procedures voor de evaluatie van de personeelsleden die </w:t>
            </w:r>
            <w:r>
              <w:t>uw</w:t>
            </w:r>
            <w:r w:rsidRPr="00F06701">
              <w:t xml:space="preserve"> organisatie toepast aan.</w:t>
            </w:r>
          </w:p>
        </w:tc>
      </w:tr>
      <w:tr w:rsidR="003A59A9" w:rsidRPr="003D114E" w14:paraId="4860FF58" w14:textId="77777777" w:rsidTr="005E042C">
        <w:trPr>
          <w:trHeight w:val="340"/>
        </w:trPr>
        <w:tc>
          <w:tcPr>
            <w:tcW w:w="397" w:type="dxa"/>
            <w:tcBorders>
              <w:top w:val="nil"/>
              <w:left w:val="nil"/>
              <w:bottom w:val="nil"/>
              <w:right w:val="nil"/>
            </w:tcBorders>
            <w:shd w:val="clear" w:color="auto" w:fill="auto"/>
          </w:tcPr>
          <w:p w14:paraId="6DF1D63E" w14:textId="77777777" w:rsidR="003A59A9" w:rsidRPr="00463023" w:rsidRDefault="003A59A9" w:rsidP="00887AD9">
            <w:pPr>
              <w:pStyle w:val="leeg"/>
            </w:pPr>
          </w:p>
        </w:tc>
        <w:tc>
          <w:tcPr>
            <w:tcW w:w="283" w:type="dxa"/>
            <w:gridSpan w:val="2"/>
            <w:tcBorders>
              <w:top w:val="nil"/>
              <w:left w:val="nil"/>
              <w:bottom w:val="nil"/>
              <w:right w:val="nil"/>
            </w:tcBorders>
            <w:shd w:val="clear" w:color="auto" w:fill="auto"/>
          </w:tcPr>
          <w:p w14:paraId="71B4EE59" w14:textId="77777777" w:rsidR="003A59A9" w:rsidRPr="001D4C9A" w:rsidRDefault="003A59A9"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4528C6D7" w14:textId="424E7E64" w:rsidR="003A59A9" w:rsidRPr="003D114E" w:rsidRDefault="003A59A9" w:rsidP="00887AD9">
            <w:r>
              <w:t>alle medewerkers worden periodiek geëvalueerd</w:t>
            </w:r>
            <w:r w:rsidRPr="003D114E">
              <w:t xml:space="preserve">. </w:t>
            </w:r>
            <w:r>
              <w:rPr>
                <w:rStyle w:val="VraagChar"/>
              </w:rPr>
              <w:t>Om de hoeveel jaar?</w:t>
            </w:r>
          </w:p>
        </w:tc>
      </w:tr>
      <w:tr w:rsidR="00093042" w:rsidRPr="003D114E" w14:paraId="33CAB4AA" w14:textId="77777777" w:rsidTr="005E04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565F90CB" w14:textId="77777777" w:rsidR="00093042" w:rsidRPr="004C6E93" w:rsidRDefault="00093042" w:rsidP="00887AD9">
            <w:pPr>
              <w:pStyle w:val="leeg"/>
            </w:pPr>
          </w:p>
        </w:tc>
        <w:tc>
          <w:tcPr>
            <w:tcW w:w="9591" w:type="dxa"/>
            <w:gridSpan w:val="2"/>
            <w:tcBorders>
              <w:bottom w:val="dotted" w:sz="6" w:space="0" w:color="auto"/>
            </w:tcBorders>
            <w:shd w:val="clear" w:color="auto" w:fill="auto"/>
          </w:tcPr>
          <w:p w14:paraId="2B42913E" w14:textId="77777777" w:rsidR="00093042" w:rsidRPr="003D114E" w:rsidRDefault="00093042"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042" w:rsidRPr="003D114E" w14:paraId="74510F95" w14:textId="77777777" w:rsidTr="005E042C">
        <w:trPr>
          <w:trHeight w:val="340"/>
        </w:trPr>
        <w:tc>
          <w:tcPr>
            <w:tcW w:w="397" w:type="dxa"/>
            <w:tcBorders>
              <w:top w:val="nil"/>
              <w:left w:val="nil"/>
              <w:bottom w:val="nil"/>
              <w:right w:val="nil"/>
            </w:tcBorders>
            <w:shd w:val="clear" w:color="auto" w:fill="auto"/>
          </w:tcPr>
          <w:p w14:paraId="327F878A"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617F7FA3"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73508D7E" w14:textId="2D05FA3E" w:rsidR="00093042" w:rsidRPr="003D114E" w:rsidRDefault="00093042" w:rsidP="00887AD9">
            <w:r>
              <w:t>de evaluatie wordt gekoppeld aan de functiebeschrijving</w:t>
            </w:r>
          </w:p>
        </w:tc>
      </w:tr>
      <w:tr w:rsidR="00093042" w:rsidRPr="003D114E" w14:paraId="7BD5F7A2" w14:textId="77777777" w:rsidTr="005E042C">
        <w:trPr>
          <w:trHeight w:val="340"/>
        </w:trPr>
        <w:tc>
          <w:tcPr>
            <w:tcW w:w="397" w:type="dxa"/>
            <w:tcBorders>
              <w:top w:val="nil"/>
              <w:left w:val="nil"/>
              <w:bottom w:val="nil"/>
              <w:right w:val="nil"/>
            </w:tcBorders>
            <w:shd w:val="clear" w:color="auto" w:fill="auto"/>
          </w:tcPr>
          <w:p w14:paraId="12DC84F6"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30E599F9"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7350BFAB" w14:textId="4736C517" w:rsidR="00093042" w:rsidRPr="003D114E" w:rsidRDefault="00093042" w:rsidP="00887AD9">
            <w:r>
              <w:t>de evaluatie wordt gekoppeld aan een beloningssysteem</w:t>
            </w:r>
          </w:p>
        </w:tc>
      </w:tr>
      <w:tr w:rsidR="00093042" w:rsidRPr="003D114E" w14:paraId="1265860C" w14:textId="77777777" w:rsidTr="005E042C">
        <w:trPr>
          <w:trHeight w:val="340"/>
        </w:trPr>
        <w:tc>
          <w:tcPr>
            <w:tcW w:w="397" w:type="dxa"/>
            <w:tcBorders>
              <w:top w:val="nil"/>
              <w:left w:val="nil"/>
              <w:bottom w:val="nil"/>
              <w:right w:val="nil"/>
            </w:tcBorders>
            <w:shd w:val="clear" w:color="auto" w:fill="auto"/>
          </w:tcPr>
          <w:p w14:paraId="1DF65BFA"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0F335300"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3F03DDEC" w14:textId="6E86C65F" w:rsidR="00093042" w:rsidRPr="003D114E" w:rsidRDefault="00093042" w:rsidP="00887AD9">
            <w:r>
              <w:t>er wordt een andere evaluatiemethode toegepast</w:t>
            </w:r>
            <w:r w:rsidRPr="003D114E">
              <w:t xml:space="preserve">. </w:t>
            </w:r>
            <w:r>
              <w:rPr>
                <w:rStyle w:val="VraagChar"/>
              </w:rPr>
              <w:t>Licht toe.</w:t>
            </w:r>
          </w:p>
        </w:tc>
      </w:tr>
      <w:tr w:rsidR="005E042C" w:rsidRPr="003D114E" w14:paraId="6F9E531F"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2DB00C50" w14:textId="77777777" w:rsidR="005E042C" w:rsidRPr="004C6E93" w:rsidRDefault="005E042C" w:rsidP="00887AD9">
            <w:pPr>
              <w:pStyle w:val="leeg"/>
            </w:pPr>
          </w:p>
        </w:tc>
        <w:tc>
          <w:tcPr>
            <w:tcW w:w="9591" w:type="dxa"/>
            <w:gridSpan w:val="2"/>
            <w:tcBorders>
              <w:bottom w:val="dotted" w:sz="6" w:space="0" w:color="auto"/>
            </w:tcBorders>
            <w:shd w:val="clear" w:color="auto" w:fill="auto"/>
          </w:tcPr>
          <w:p w14:paraId="55D536A6" w14:textId="77777777" w:rsidR="005E042C" w:rsidRPr="003D114E" w:rsidRDefault="005E042C"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042" w:rsidRPr="003D114E" w14:paraId="04366266" w14:textId="77777777" w:rsidTr="00887AD9">
        <w:trPr>
          <w:trHeight w:hRule="exact" w:val="113"/>
        </w:trPr>
        <w:tc>
          <w:tcPr>
            <w:tcW w:w="10263" w:type="dxa"/>
            <w:gridSpan w:val="4"/>
            <w:tcBorders>
              <w:top w:val="nil"/>
              <w:left w:val="nil"/>
              <w:bottom w:val="nil"/>
              <w:right w:val="nil"/>
            </w:tcBorders>
            <w:shd w:val="clear" w:color="auto" w:fill="auto"/>
          </w:tcPr>
          <w:p w14:paraId="24AC61F3" w14:textId="77777777" w:rsidR="00093042" w:rsidRPr="003D114E" w:rsidRDefault="00093042" w:rsidP="00887AD9">
            <w:pPr>
              <w:pStyle w:val="nummersvragen"/>
              <w:framePr w:hSpace="0" w:wrap="auto" w:vAnchor="margin" w:xAlign="left" w:yAlign="inline"/>
              <w:suppressOverlap w:val="0"/>
              <w:jc w:val="left"/>
              <w:rPr>
                <w:b w:val="0"/>
                <w:color w:val="FFFFFF"/>
              </w:rPr>
            </w:pPr>
          </w:p>
        </w:tc>
      </w:tr>
      <w:tr w:rsidR="00093042" w:rsidRPr="003D114E" w14:paraId="0B9EBE0E" w14:textId="77777777" w:rsidTr="00887AD9">
        <w:trPr>
          <w:trHeight w:val="340"/>
        </w:trPr>
        <w:tc>
          <w:tcPr>
            <w:tcW w:w="397" w:type="dxa"/>
            <w:tcBorders>
              <w:top w:val="nil"/>
              <w:left w:val="nil"/>
              <w:bottom w:val="nil"/>
              <w:right w:val="nil"/>
            </w:tcBorders>
            <w:shd w:val="clear" w:color="auto" w:fill="auto"/>
          </w:tcPr>
          <w:p w14:paraId="3569A298" w14:textId="05204E21" w:rsidR="00093042" w:rsidRPr="003D114E" w:rsidRDefault="005E042C" w:rsidP="00887AD9">
            <w:pPr>
              <w:pStyle w:val="nummersvragen"/>
              <w:framePr w:hSpace="0" w:wrap="auto" w:vAnchor="margin" w:xAlign="left" w:yAlign="inline"/>
              <w:suppressOverlap w:val="0"/>
            </w:pPr>
            <w:r>
              <w:t>88</w:t>
            </w:r>
          </w:p>
        </w:tc>
        <w:tc>
          <w:tcPr>
            <w:tcW w:w="9866" w:type="dxa"/>
            <w:gridSpan w:val="3"/>
            <w:tcBorders>
              <w:top w:val="nil"/>
              <w:left w:val="nil"/>
              <w:bottom w:val="nil"/>
              <w:right w:val="nil"/>
            </w:tcBorders>
            <w:shd w:val="clear" w:color="auto" w:fill="auto"/>
          </w:tcPr>
          <w:p w14:paraId="308F7C42" w14:textId="5466749F" w:rsidR="00093042" w:rsidRPr="003A59A9" w:rsidRDefault="00093042" w:rsidP="00887AD9">
            <w:pPr>
              <w:pStyle w:val="Vraag"/>
              <w:rPr>
                <w:rStyle w:val="Zwaar"/>
                <w:b/>
                <w:bCs w:val="0"/>
                <w:i/>
                <w:iCs/>
              </w:rPr>
            </w:pPr>
            <w:r w:rsidRPr="00201449">
              <w:t xml:space="preserve">Beschikt </w:t>
            </w:r>
            <w:r>
              <w:t>uw</w:t>
            </w:r>
            <w:r w:rsidRPr="00201449">
              <w:t xml:space="preserve"> organisatie over een vrijwilligerswerking?</w:t>
            </w:r>
          </w:p>
        </w:tc>
      </w:tr>
      <w:tr w:rsidR="00093042" w:rsidRPr="003D114E" w14:paraId="7BDDAEA0" w14:textId="77777777" w:rsidTr="00887AD9">
        <w:trPr>
          <w:trHeight w:val="340"/>
        </w:trPr>
        <w:tc>
          <w:tcPr>
            <w:tcW w:w="397" w:type="dxa"/>
            <w:tcBorders>
              <w:top w:val="nil"/>
              <w:left w:val="nil"/>
              <w:bottom w:val="nil"/>
              <w:right w:val="nil"/>
            </w:tcBorders>
            <w:shd w:val="clear" w:color="auto" w:fill="auto"/>
          </w:tcPr>
          <w:p w14:paraId="4B65AEB7"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16EC7488"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083F34EA" w14:textId="540EB123" w:rsidR="00093042" w:rsidRPr="003D114E" w:rsidRDefault="00093042" w:rsidP="00887AD9">
            <w:r>
              <w:t xml:space="preserve">ja. </w:t>
            </w:r>
            <w:r w:rsidRPr="00201449">
              <w:rPr>
                <w:b/>
              </w:rPr>
              <w:t>Hoeveel vrijwilligers maken deel uit van de vrijwilligerswerking?</w:t>
            </w:r>
          </w:p>
        </w:tc>
      </w:tr>
      <w:tr w:rsidR="00093042" w:rsidRPr="003D114E" w14:paraId="1CD83120"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7941476A" w14:textId="77777777" w:rsidR="00093042" w:rsidRPr="004C6E93" w:rsidRDefault="00093042" w:rsidP="00887AD9">
            <w:pPr>
              <w:pStyle w:val="leeg"/>
            </w:pPr>
          </w:p>
        </w:tc>
        <w:tc>
          <w:tcPr>
            <w:tcW w:w="9591" w:type="dxa"/>
            <w:gridSpan w:val="2"/>
            <w:tcBorders>
              <w:bottom w:val="dotted" w:sz="6" w:space="0" w:color="auto"/>
            </w:tcBorders>
            <w:shd w:val="clear" w:color="auto" w:fill="auto"/>
          </w:tcPr>
          <w:p w14:paraId="585DAD8F" w14:textId="77777777" w:rsidR="00093042" w:rsidRPr="003D114E" w:rsidRDefault="00093042"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042" w:rsidRPr="003D114E" w14:paraId="12D3CC34"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5481416D" w14:textId="77777777" w:rsidR="00093042" w:rsidRPr="004C6E93" w:rsidRDefault="00093042" w:rsidP="00887AD9">
            <w:pPr>
              <w:pStyle w:val="leeg"/>
            </w:pPr>
          </w:p>
        </w:tc>
        <w:tc>
          <w:tcPr>
            <w:tcW w:w="9591" w:type="dxa"/>
            <w:gridSpan w:val="2"/>
            <w:tcBorders>
              <w:bottom w:val="dotted" w:sz="6" w:space="0" w:color="auto"/>
            </w:tcBorders>
            <w:shd w:val="clear" w:color="auto" w:fill="auto"/>
          </w:tcPr>
          <w:p w14:paraId="7DB7E4DC" w14:textId="43929052" w:rsidR="00093042" w:rsidRPr="003D114E" w:rsidRDefault="00093042" w:rsidP="00887AD9">
            <w:pPr>
              <w:pStyle w:val="invulveld"/>
              <w:framePr w:hSpace="0" w:wrap="auto" w:vAnchor="margin" w:xAlign="left" w:yAlign="inline"/>
              <w:suppressOverlap w:val="0"/>
            </w:pPr>
            <w:r w:rsidRPr="008B2332">
              <w:rPr>
                <w:b/>
              </w:rPr>
              <w:t>Geef een korte beschrijving van de taken die de vrijwilligers op zich nemen.</w:t>
            </w:r>
          </w:p>
        </w:tc>
      </w:tr>
      <w:tr w:rsidR="00093042" w:rsidRPr="003D114E" w14:paraId="431732BE"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50582DE6" w14:textId="77777777" w:rsidR="00093042" w:rsidRPr="004C6E93" w:rsidRDefault="00093042" w:rsidP="00887AD9">
            <w:pPr>
              <w:pStyle w:val="leeg"/>
            </w:pPr>
          </w:p>
        </w:tc>
        <w:tc>
          <w:tcPr>
            <w:tcW w:w="9591" w:type="dxa"/>
            <w:gridSpan w:val="2"/>
            <w:tcBorders>
              <w:bottom w:val="dotted" w:sz="6" w:space="0" w:color="auto"/>
            </w:tcBorders>
            <w:shd w:val="clear" w:color="auto" w:fill="auto"/>
          </w:tcPr>
          <w:p w14:paraId="61E5AC7D" w14:textId="77777777" w:rsidR="00093042" w:rsidRPr="003D114E" w:rsidRDefault="00093042" w:rsidP="00887AD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6DB0" w:rsidRPr="003D114E" w14:paraId="406DDF8C" w14:textId="77777777" w:rsidTr="00A257B9">
        <w:trPr>
          <w:trHeight w:val="340"/>
        </w:trPr>
        <w:tc>
          <w:tcPr>
            <w:tcW w:w="397" w:type="dxa"/>
            <w:tcBorders>
              <w:top w:val="nil"/>
              <w:left w:val="nil"/>
              <w:bottom w:val="nil"/>
              <w:right w:val="nil"/>
            </w:tcBorders>
            <w:shd w:val="clear" w:color="auto" w:fill="auto"/>
          </w:tcPr>
          <w:p w14:paraId="30A00976" w14:textId="77777777" w:rsidR="005B6DB0" w:rsidRPr="00463023" w:rsidRDefault="005B6DB0" w:rsidP="00A257B9">
            <w:pPr>
              <w:pStyle w:val="leeg"/>
            </w:pPr>
          </w:p>
        </w:tc>
        <w:tc>
          <w:tcPr>
            <w:tcW w:w="283" w:type="dxa"/>
            <w:gridSpan w:val="2"/>
            <w:tcBorders>
              <w:top w:val="nil"/>
              <w:left w:val="nil"/>
              <w:bottom w:val="nil"/>
              <w:right w:val="nil"/>
            </w:tcBorders>
            <w:shd w:val="clear" w:color="auto" w:fill="auto"/>
          </w:tcPr>
          <w:p w14:paraId="0697C937" w14:textId="371D06E3" w:rsidR="005B6DB0" w:rsidRPr="001D4C9A" w:rsidRDefault="005B6DB0" w:rsidP="00A257B9">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080EF230" w14:textId="5D34E520" w:rsidR="005B6DB0" w:rsidRPr="003D114E" w:rsidRDefault="005B6DB0" w:rsidP="00A257B9">
            <w:r>
              <w:t>nee</w:t>
            </w:r>
          </w:p>
        </w:tc>
      </w:tr>
      <w:tr w:rsidR="00093042" w:rsidRPr="003D114E" w14:paraId="09C0DCAA" w14:textId="77777777" w:rsidTr="00887AD9">
        <w:trPr>
          <w:trHeight w:hRule="exact" w:val="113"/>
        </w:trPr>
        <w:tc>
          <w:tcPr>
            <w:tcW w:w="10263" w:type="dxa"/>
            <w:gridSpan w:val="4"/>
            <w:tcBorders>
              <w:top w:val="nil"/>
              <w:left w:val="nil"/>
              <w:bottom w:val="nil"/>
              <w:right w:val="nil"/>
            </w:tcBorders>
            <w:shd w:val="clear" w:color="auto" w:fill="auto"/>
          </w:tcPr>
          <w:p w14:paraId="6ECB5676" w14:textId="77777777" w:rsidR="00093042" w:rsidRPr="003D114E" w:rsidRDefault="00093042" w:rsidP="00887AD9">
            <w:pPr>
              <w:pStyle w:val="nummersvragen"/>
              <w:framePr w:hSpace="0" w:wrap="auto" w:vAnchor="margin" w:xAlign="left" w:yAlign="inline"/>
              <w:suppressOverlap w:val="0"/>
              <w:jc w:val="left"/>
              <w:rPr>
                <w:b w:val="0"/>
                <w:color w:val="FFFFFF"/>
              </w:rPr>
            </w:pPr>
          </w:p>
        </w:tc>
      </w:tr>
      <w:tr w:rsidR="00093042" w:rsidRPr="003D114E" w14:paraId="2BB5508C" w14:textId="77777777" w:rsidTr="00887AD9">
        <w:trPr>
          <w:trHeight w:val="340"/>
        </w:trPr>
        <w:tc>
          <w:tcPr>
            <w:tcW w:w="397" w:type="dxa"/>
            <w:tcBorders>
              <w:top w:val="nil"/>
              <w:left w:val="nil"/>
              <w:bottom w:val="nil"/>
              <w:right w:val="nil"/>
            </w:tcBorders>
            <w:shd w:val="clear" w:color="auto" w:fill="auto"/>
          </w:tcPr>
          <w:p w14:paraId="46DE1988" w14:textId="79C97FEC" w:rsidR="00093042" w:rsidRPr="003D114E" w:rsidRDefault="005E042C" w:rsidP="00887AD9">
            <w:pPr>
              <w:pStyle w:val="nummersvragen"/>
              <w:framePr w:hSpace="0" w:wrap="auto" w:vAnchor="margin" w:xAlign="left" w:yAlign="inline"/>
              <w:suppressOverlap w:val="0"/>
            </w:pPr>
            <w:r>
              <w:t>89</w:t>
            </w:r>
          </w:p>
        </w:tc>
        <w:tc>
          <w:tcPr>
            <w:tcW w:w="9866" w:type="dxa"/>
            <w:gridSpan w:val="3"/>
            <w:tcBorders>
              <w:top w:val="nil"/>
              <w:left w:val="nil"/>
              <w:bottom w:val="nil"/>
              <w:right w:val="nil"/>
            </w:tcBorders>
            <w:shd w:val="clear" w:color="auto" w:fill="auto"/>
          </w:tcPr>
          <w:p w14:paraId="518663F3" w14:textId="77777777" w:rsidR="00093042" w:rsidRPr="003A59A9" w:rsidRDefault="00093042" w:rsidP="00887AD9">
            <w:pPr>
              <w:pStyle w:val="Vraag"/>
              <w:rPr>
                <w:rStyle w:val="Zwaar"/>
                <w:b/>
                <w:bCs w:val="0"/>
                <w:i/>
                <w:iCs/>
              </w:rPr>
            </w:pPr>
            <w:r w:rsidRPr="00201449">
              <w:t xml:space="preserve">Beschikt </w:t>
            </w:r>
            <w:r>
              <w:t>uw</w:t>
            </w:r>
            <w:r w:rsidRPr="00201449">
              <w:t xml:space="preserve"> organisatie over een vrijwilligerswerking?</w:t>
            </w:r>
          </w:p>
        </w:tc>
      </w:tr>
      <w:tr w:rsidR="00093042" w:rsidRPr="003D114E" w14:paraId="7345A46B" w14:textId="77777777" w:rsidTr="00887AD9">
        <w:trPr>
          <w:trHeight w:val="340"/>
        </w:trPr>
        <w:tc>
          <w:tcPr>
            <w:tcW w:w="397" w:type="dxa"/>
            <w:tcBorders>
              <w:top w:val="nil"/>
              <w:left w:val="nil"/>
              <w:bottom w:val="nil"/>
              <w:right w:val="nil"/>
            </w:tcBorders>
            <w:shd w:val="clear" w:color="auto" w:fill="auto"/>
          </w:tcPr>
          <w:p w14:paraId="1E89F2DC"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2D36A429"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24448240" w14:textId="20A68DFF" w:rsidR="00093042" w:rsidRPr="003D114E" w:rsidRDefault="00093042" w:rsidP="00887AD9">
            <w:r>
              <w:t>uitgeschreven vrijwilligersbeleid</w:t>
            </w:r>
          </w:p>
        </w:tc>
      </w:tr>
      <w:tr w:rsidR="00093042" w:rsidRPr="003D114E" w14:paraId="7AC6C786" w14:textId="77777777" w:rsidTr="00887AD9">
        <w:trPr>
          <w:trHeight w:val="340"/>
        </w:trPr>
        <w:tc>
          <w:tcPr>
            <w:tcW w:w="397" w:type="dxa"/>
            <w:tcBorders>
              <w:top w:val="nil"/>
              <w:left w:val="nil"/>
              <w:bottom w:val="nil"/>
              <w:right w:val="nil"/>
            </w:tcBorders>
            <w:shd w:val="clear" w:color="auto" w:fill="auto"/>
          </w:tcPr>
          <w:p w14:paraId="51C18E89"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09860CBE"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76A388DF" w14:textId="11047F40" w:rsidR="00093042" w:rsidRPr="003D114E" w:rsidRDefault="00093042" w:rsidP="00887AD9">
            <w:r>
              <w:t>vrijwilligersovereenkomsten</w:t>
            </w:r>
          </w:p>
        </w:tc>
      </w:tr>
      <w:tr w:rsidR="00093042" w:rsidRPr="003D114E" w14:paraId="62DDC4C2" w14:textId="77777777" w:rsidTr="00887AD9">
        <w:trPr>
          <w:trHeight w:val="340"/>
        </w:trPr>
        <w:tc>
          <w:tcPr>
            <w:tcW w:w="397" w:type="dxa"/>
            <w:tcBorders>
              <w:top w:val="nil"/>
              <w:left w:val="nil"/>
              <w:bottom w:val="nil"/>
              <w:right w:val="nil"/>
            </w:tcBorders>
            <w:shd w:val="clear" w:color="auto" w:fill="auto"/>
          </w:tcPr>
          <w:p w14:paraId="23986C43"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297E038F"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625B47C9" w14:textId="014F0BFE" w:rsidR="00093042" w:rsidRPr="003D114E" w:rsidRDefault="00093042" w:rsidP="00887AD9">
            <w:r>
              <w:t>functiebeschrijvingen of competentieprofielen voor vrijwilligers</w:t>
            </w:r>
          </w:p>
        </w:tc>
      </w:tr>
      <w:tr w:rsidR="00093042" w:rsidRPr="003D114E" w14:paraId="6A3BB19B" w14:textId="77777777" w:rsidTr="00887AD9">
        <w:trPr>
          <w:trHeight w:val="340"/>
        </w:trPr>
        <w:tc>
          <w:tcPr>
            <w:tcW w:w="397" w:type="dxa"/>
            <w:tcBorders>
              <w:top w:val="nil"/>
              <w:left w:val="nil"/>
              <w:bottom w:val="nil"/>
              <w:right w:val="nil"/>
            </w:tcBorders>
            <w:shd w:val="clear" w:color="auto" w:fill="auto"/>
          </w:tcPr>
          <w:p w14:paraId="70D21F0A"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47FDB74C"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6B6DB167" w14:textId="76067E13" w:rsidR="00093042" w:rsidRPr="003D114E" w:rsidRDefault="00093042" w:rsidP="00887AD9">
            <w:r>
              <w:t>vrijwilligersvergoedingen</w:t>
            </w:r>
          </w:p>
        </w:tc>
      </w:tr>
      <w:tr w:rsidR="00093042" w:rsidRPr="003D114E" w14:paraId="54FCDB1B" w14:textId="77777777" w:rsidTr="00887AD9">
        <w:trPr>
          <w:trHeight w:val="340"/>
        </w:trPr>
        <w:tc>
          <w:tcPr>
            <w:tcW w:w="397" w:type="dxa"/>
            <w:tcBorders>
              <w:top w:val="nil"/>
              <w:left w:val="nil"/>
              <w:bottom w:val="nil"/>
              <w:right w:val="nil"/>
            </w:tcBorders>
            <w:shd w:val="clear" w:color="auto" w:fill="auto"/>
          </w:tcPr>
          <w:p w14:paraId="7CA55D73" w14:textId="77777777" w:rsidR="00093042" w:rsidRPr="00463023" w:rsidRDefault="00093042" w:rsidP="00887AD9">
            <w:pPr>
              <w:pStyle w:val="leeg"/>
            </w:pPr>
          </w:p>
        </w:tc>
        <w:tc>
          <w:tcPr>
            <w:tcW w:w="283" w:type="dxa"/>
            <w:gridSpan w:val="2"/>
            <w:tcBorders>
              <w:top w:val="nil"/>
              <w:left w:val="nil"/>
              <w:bottom w:val="nil"/>
              <w:right w:val="nil"/>
            </w:tcBorders>
            <w:shd w:val="clear" w:color="auto" w:fill="auto"/>
          </w:tcPr>
          <w:p w14:paraId="6EFF0D25" w14:textId="77777777" w:rsidR="00093042" w:rsidRPr="001D4C9A" w:rsidRDefault="00093042" w:rsidP="00887AD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46C26">
              <w:fldChar w:fldCharType="separate"/>
            </w:r>
            <w:r w:rsidRPr="001D4C9A">
              <w:fldChar w:fldCharType="end"/>
            </w:r>
          </w:p>
        </w:tc>
        <w:tc>
          <w:tcPr>
            <w:tcW w:w="9583" w:type="dxa"/>
            <w:tcBorders>
              <w:top w:val="nil"/>
              <w:left w:val="nil"/>
              <w:bottom w:val="nil"/>
              <w:right w:val="nil"/>
            </w:tcBorders>
            <w:shd w:val="clear" w:color="auto" w:fill="auto"/>
          </w:tcPr>
          <w:p w14:paraId="49A834C2" w14:textId="3091D252" w:rsidR="00093042" w:rsidRPr="003D114E" w:rsidRDefault="00093042" w:rsidP="00887AD9">
            <w:r>
              <w:t>vrijwilligersverzekering</w:t>
            </w:r>
          </w:p>
        </w:tc>
      </w:tr>
      <w:tr w:rsidR="00093042" w:rsidRPr="003D114E" w14:paraId="728C2B2A" w14:textId="77777777" w:rsidTr="00887AD9">
        <w:trPr>
          <w:trHeight w:hRule="exact" w:val="113"/>
        </w:trPr>
        <w:tc>
          <w:tcPr>
            <w:tcW w:w="10263" w:type="dxa"/>
            <w:gridSpan w:val="4"/>
            <w:tcBorders>
              <w:top w:val="nil"/>
              <w:left w:val="nil"/>
              <w:bottom w:val="nil"/>
              <w:right w:val="nil"/>
            </w:tcBorders>
            <w:shd w:val="clear" w:color="auto" w:fill="auto"/>
          </w:tcPr>
          <w:p w14:paraId="69A1782C" w14:textId="77777777" w:rsidR="00093042" w:rsidRPr="003D114E" w:rsidRDefault="00093042" w:rsidP="00887AD9">
            <w:pPr>
              <w:pStyle w:val="nummersvragen"/>
              <w:framePr w:hSpace="0" w:wrap="auto" w:vAnchor="margin" w:xAlign="left" w:yAlign="inline"/>
              <w:suppressOverlap w:val="0"/>
              <w:jc w:val="left"/>
              <w:rPr>
                <w:b w:val="0"/>
                <w:color w:val="FFFFFF"/>
              </w:rPr>
            </w:pPr>
          </w:p>
        </w:tc>
      </w:tr>
      <w:tr w:rsidR="00093042" w:rsidRPr="003D114E" w14:paraId="33298ED3" w14:textId="77777777" w:rsidTr="00887AD9">
        <w:trPr>
          <w:trHeight w:val="340"/>
        </w:trPr>
        <w:tc>
          <w:tcPr>
            <w:tcW w:w="397" w:type="dxa"/>
            <w:tcBorders>
              <w:top w:val="nil"/>
              <w:left w:val="nil"/>
              <w:bottom w:val="nil"/>
              <w:right w:val="nil"/>
            </w:tcBorders>
            <w:shd w:val="clear" w:color="auto" w:fill="auto"/>
          </w:tcPr>
          <w:p w14:paraId="0660DBC7" w14:textId="3F56B262" w:rsidR="00093042" w:rsidRPr="003D114E" w:rsidRDefault="005E042C" w:rsidP="00887AD9">
            <w:pPr>
              <w:pStyle w:val="nummersvragen"/>
              <w:framePr w:hSpace="0" w:wrap="auto" w:vAnchor="margin" w:xAlign="left" w:yAlign="inline"/>
              <w:suppressOverlap w:val="0"/>
            </w:pPr>
            <w:r>
              <w:t>90</w:t>
            </w:r>
          </w:p>
        </w:tc>
        <w:tc>
          <w:tcPr>
            <w:tcW w:w="9866" w:type="dxa"/>
            <w:gridSpan w:val="3"/>
            <w:tcBorders>
              <w:top w:val="nil"/>
              <w:left w:val="nil"/>
              <w:bottom w:val="nil"/>
              <w:right w:val="nil"/>
            </w:tcBorders>
            <w:shd w:val="clear" w:color="auto" w:fill="auto"/>
          </w:tcPr>
          <w:p w14:paraId="6978A325" w14:textId="47F7200E" w:rsidR="00093042" w:rsidRDefault="00093042" w:rsidP="00093042">
            <w:pPr>
              <w:pStyle w:val="Vraag"/>
            </w:pPr>
            <w:r>
              <w:t xml:space="preserve">Welke garanties biedt </w:t>
            </w:r>
            <w:r w:rsidR="00EC3ED6">
              <w:t>uw</w:t>
            </w:r>
            <w:r>
              <w:t xml:space="preserve"> organisatie aan de vrijwilligers op het vlak van sociale en burgerrechtelijke bescherming? </w:t>
            </w:r>
          </w:p>
          <w:p w14:paraId="4CDC1BF6" w14:textId="037CD36E" w:rsidR="00093042" w:rsidRPr="003A59A9" w:rsidRDefault="00093042" w:rsidP="00093042">
            <w:pPr>
              <w:pStyle w:val="Vraag"/>
              <w:rPr>
                <w:rStyle w:val="Zwaar"/>
                <w:b/>
                <w:bCs w:val="0"/>
                <w:i/>
                <w:iCs/>
              </w:rPr>
            </w:pPr>
            <w:r w:rsidRPr="008B2332">
              <w:rPr>
                <w:b w:val="0"/>
                <w:i/>
              </w:rPr>
              <w:t xml:space="preserve">Vermeld bijvoorbeeld welke verzekeringen </w:t>
            </w:r>
            <w:r w:rsidR="00DD216D">
              <w:rPr>
                <w:b w:val="0"/>
                <w:i/>
              </w:rPr>
              <w:t xml:space="preserve">uw </w:t>
            </w:r>
            <w:r w:rsidRPr="008B2332">
              <w:rPr>
                <w:b w:val="0"/>
                <w:i/>
              </w:rPr>
              <w:t>organisatie voor de vrijwilligers sluit</w:t>
            </w:r>
          </w:p>
        </w:tc>
      </w:tr>
      <w:tr w:rsidR="00EC3ED6" w:rsidRPr="003D114E" w14:paraId="099771EB"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6A9E7C5"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7F2D580A"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1A23250C" w14:textId="77777777" w:rsidTr="00887AD9">
        <w:trPr>
          <w:trHeight w:hRule="exact" w:val="340"/>
        </w:trPr>
        <w:tc>
          <w:tcPr>
            <w:tcW w:w="10263" w:type="dxa"/>
            <w:gridSpan w:val="4"/>
            <w:tcBorders>
              <w:top w:val="nil"/>
              <w:left w:val="nil"/>
              <w:bottom w:val="nil"/>
              <w:right w:val="nil"/>
            </w:tcBorders>
            <w:shd w:val="clear" w:color="auto" w:fill="auto"/>
          </w:tcPr>
          <w:p w14:paraId="35F1D91E" w14:textId="77777777" w:rsidR="00EC3ED6" w:rsidRPr="003D114E" w:rsidRDefault="00EC3ED6" w:rsidP="00887AD9">
            <w:pPr>
              <w:pStyle w:val="leeg"/>
            </w:pPr>
          </w:p>
        </w:tc>
      </w:tr>
      <w:tr w:rsidR="00EC3ED6" w:rsidRPr="003D114E" w14:paraId="64CB70C5" w14:textId="77777777" w:rsidTr="00887AD9">
        <w:trPr>
          <w:trHeight w:hRule="exact" w:val="397"/>
        </w:trPr>
        <w:tc>
          <w:tcPr>
            <w:tcW w:w="397" w:type="dxa"/>
            <w:tcBorders>
              <w:top w:val="nil"/>
              <w:left w:val="nil"/>
              <w:bottom w:val="nil"/>
              <w:right w:val="nil"/>
            </w:tcBorders>
          </w:tcPr>
          <w:p w14:paraId="51510C55" w14:textId="77777777" w:rsidR="00EC3ED6" w:rsidRPr="003D114E" w:rsidRDefault="00EC3ED6" w:rsidP="00887AD9">
            <w:pPr>
              <w:pStyle w:val="leeg"/>
            </w:pPr>
          </w:p>
        </w:tc>
        <w:tc>
          <w:tcPr>
            <w:tcW w:w="9866" w:type="dxa"/>
            <w:gridSpan w:val="3"/>
            <w:tcBorders>
              <w:top w:val="nil"/>
              <w:left w:val="nil"/>
              <w:bottom w:val="nil"/>
              <w:right w:val="nil"/>
            </w:tcBorders>
            <w:shd w:val="solid" w:color="7F7F7F" w:themeColor="text1" w:themeTint="80" w:fill="auto"/>
          </w:tcPr>
          <w:p w14:paraId="2D5303F4" w14:textId="7F05D302" w:rsidR="00EC3ED6" w:rsidRPr="003D114E" w:rsidRDefault="00EC3ED6" w:rsidP="00EC3ED6">
            <w:pPr>
              <w:pStyle w:val="Kop1"/>
              <w:numPr>
                <w:ilvl w:val="0"/>
                <w:numId w:val="41"/>
              </w:numPr>
              <w:spacing w:before="0"/>
              <w:rPr>
                <w:rFonts w:cs="Calibri"/>
              </w:rPr>
            </w:pPr>
            <w:bookmarkStart w:id="60" w:name="_Toc113564326"/>
            <w:bookmarkStart w:id="61" w:name="_Toc113564365"/>
            <w:r>
              <w:rPr>
                <w:rFonts w:cs="Calibri"/>
              </w:rPr>
              <w:t xml:space="preserve">Financieel </w:t>
            </w:r>
            <w:r w:rsidRPr="003A59A9">
              <w:rPr>
                <w:rFonts w:cs="Calibri"/>
              </w:rPr>
              <w:t>beleid</w:t>
            </w:r>
            <w:bookmarkEnd w:id="60"/>
            <w:bookmarkEnd w:id="61"/>
          </w:p>
        </w:tc>
      </w:tr>
      <w:tr w:rsidR="00EC3ED6" w:rsidRPr="003D114E" w14:paraId="166103AD" w14:textId="77777777" w:rsidTr="00887AD9">
        <w:trPr>
          <w:trHeight w:hRule="exact" w:val="113"/>
        </w:trPr>
        <w:tc>
          <w:tcPr>
            <w:tcW w:w="10263" w:type="dxa"/>
            <w:gridSpan w:val="4"/>
            <w:tcBorders>
              <w:top w:val="nil"/>
              <w:left w:val="nil"/>
              <w:bottom w:val="nil"/>
              <w:right w:val="nil"/>
            </w:tcBorders>
            <w:shd w:val="clear" w:color="auto" w:fill="auto"/>
          </w:tcPr>
          <w:p w14:paraId="137F515C"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0B703469" w14:textId="77777777" w:rsidTr="00887AD9">
        <w:trPr>
          <w:trHeight w:val="340"/>
        </w:trPr>
        <w:tc>
          <w:tcPr>
            <w:tcW w:w="397" w:type="dxa"/>
            <w:tcBorders>
              <w:top w:val="nil"/>
              <w:left w:val="nil"/>
              <w:bottom w:val="nil"/>
              <w:right w:val="nil"/>
            </w:tcBorders>
            <w:shd w:val="clear" w:color="auto" w:fill="auto"/>
          </w:tcPr>
          <w:p w14:paraId="22D6C1BE" w14:textId="41D36DEF" w:rsidR="00EC3ED6" w:rsidRPr="003D114E" w:rsidRDefault="005E042C" w:rsidP="00887AD9">
            <w:pPr>
              <w:pStyle w:val="nummersvragen"/>
              <w:framePr w:hSpace="0" w:wrap="auto" w:vAnchor="margin" w:xAlign="left" w:yAlign="inline"/>
              <w:suppressOverlap w:val="0"/>
            </w:pPr>
            <w:r>
              <w:t>91</w:t>
            </w:r>
          </w:p>
        </w:tc>
        <w:tc>
          <w:tcPr>
            <w:tcW w:w="9866" w:type="dxa"/>
            <w:gridSpan w:val="3"/>
            <w:tcBorders>
              <w:top w:val="nil"/>
              <w:left w:val="nil"/>
              <w:bottom w:val="nil"/>
              <w:right w:val="nil"/>
            </w:tcBorders>
            <w:shd w:val="clear" w:color="auto" w:fill="auto"/>
          </w:tcPr>
          <w:p w14:paraId="71EFDE4C" w14:textId="744B8939" w:rsidR="00EC3ED6" w:rsidRPr="00EC3ED6" w:rsidRDefault="00EC3ED6" w:rsidP="00EC3ED6">
            <w:pPr>
              <w:pStyle w:val="Vraag"/>
              <w:rPr>
                <w:b w:val="0"/>
                <w:bCs/>
                <w:i/>
                <w:iCs/>
              </w:rPr>
            </w:pPr>
            <w:r>
              <w:t>Beschrijf kort de financiële basis waarover uw organisatie beschikt.</w:t>
            </w:r>
          </w:p>
          <w:p w14:paraId="1A2FFA74" w14:textId="7D24C419" w:rsidR="00EC3ED6" w:rsidRPr="00EC3ED6" w:rsidRDefault="00EC3ED6" w:rsidP="00EC3ED6">
            <w:pPr>
              <w:pStyle w:val="Vraag"/>
              <w:rPr>
                <w:b w:val="0"/>
                <w:bCs/>
                <w:i/>
                <w:iCs/>
              </w:rPr>
            </w:pPr>
            <w:r w:rsidRPr="00EC3ED6">
              <w:rPr>
                <w:b w:val="0"/>
                <w:bCs/>
                <w:i/>
                <w:iCs/>
              </w:rPr>
              <w:t xml:space="preserve">Geef aan op welke structurele financieringsbronnen </w:t>
            </w:r>
            <w:r w:rsidR="00DD216D">
              <w:rPr>
                <w:b w:val="0"/>
                <w:bCs/>
                <w:i/>
                <w:iCs/>
              </w:rPr>
              <w:t>uw</w:t>
            </w:r>
            <w:r w:rsidRPr="00EC3ED6">
              <w:rPr>
                <w:b w:val="0"/>
                <w:bCs/>
                <w:i/>
                <w:iCs/>
              </w:rPr>
              <w:t xml:space="preserve"> organisatie kan terugvallen en hoe d</w:t>
            </w:r>
            <w:r>
              <w:rPr>
                <w:b w:val="0"/>
                <w:bCs/>
                <w:i/>
                <w:iCs/>
              </w:rPr>
              <w:t>i</w:t>
            </w:r>
            <w:r w:rsidRPr="00EC3ED6">
              <w:rPr>
                <w:b w:val="0"/>
                <w:bCs/>
                <w:i/>
                <w:iCs/>
              </w:rPr>
              <w:t>e evolueren.</w:t>
            </w:r>
          </w:p>
          <w:p w14:paraId="7BEB42D7" w14:textId="3DA7FCE5" w:rsidR="00EC3ED6" w:rsidRPr="003A59A9" w:rsidRDefault="00EC3ED6" w:rsidP="00EC3ED6">
            <w:pPr>
              <w:pStyle w:val="Vraag"/>
              <w:rPr>
                <w:rStyle w:val="Zwaar"/>
                <w:b/>
                <w:bCs w:val="0"/>
                <w:i/>
                <w:iCs/>
              </w:rPr>
            </w:pPr>
            <w:r w:rsidRPr="008B2332">
              <w:rPr>
                <w:b w:val="0"/>
                <w:i/>
              </w:rPr>
              <w:t>Dit is een afzonderlijk beoordelingscriterium voor de aanduiding als cultureel-erfgoedinstelling en de indeling bij het landelijke niveau.</w:t>
            </w:r>
          </w:p>
        </w:tc>
      </w:tr>
      <w:tr w:rsidR="00EC3ED6" w:rsidRPr="003D114E" w14:paraId="2C681EB6"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A974ED3"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49B7D4B6"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021A6837" w14:textId="77777777" w:rsidTr="00887AD9">
        <w:trPr>
          <w:trHeight w:hRule="exact" w:val="113"/>
        </w:trPr>
        <w:tc>
          <w:tcPr>
            <w:tcW w:w="10263" w:type="dxa"/>
            <w:gridSpan w:val="4"/>
            <w:tcBorders>
              <w:top w:val="nil"/>
              <w:left w:val="nil"/>
              <w:bottom w:val="nil"/>
              <w:right w:val="nil"/>
            </w:tcBorders>
            <w:shd w:val="clear" w:color="auto" w:fill="auto"/>
          </w:tcPr>
          <w:p w14:paraId="3F64338C"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60FD27C1" w14:textId="77777777" w:rsidTr="00887AD9">
        <w:trPr>
          <w:trHeight w:val="340"/>
        </w:trPr>
        <w:tc>
          <w:tcPr>
            <w:tcW w:w="397" w:type="dxa"/>
            <w:tcBorders>
              <w:top w:val="nil"/>
              <w:left w:val="nil"/>
              <w:bottom w:val="nil"/>
              <w:right w:val="nil"/>
            </w:tcBorders>
            <w:shd w:val="clear" w:color="auto" w:fill="auto"/>
          </w:tcPr>
          <w:p w14:paraId="4A1CBE1A" w14:textId="4DDA4A51" w:rsidR="00EC3ED6" w:rsidRPr="003D114E" w:rsidRDefault="005E042C" w:rsidP="00887AD9">
            <w:pPr>
              <w:pStyle w:val="nummersvragen"/>
              <w:framePr w:hSpace="0" w:wrap="auto" w:vAnchor="margin" w:xAlign="left" w:yAlign="inline"/>
              <w:suppressOverlap w:val="0"/>
            </w:pPr>
            <w:r>
              <w:t>9</w:t>
            </w:r>
            <w:r w:rsidR="00EC3ED6">
              <w:t>2</w:t>
            </w:r>
          </w:p>
        </w:tc>
        <w:tc>
          <w:tcPr>
            <w:tcW w:w="9866" w:type="dxa"/>
            <w:gridSpan w:val="3"/>
            <w:tcBorders>
              <w:top w:val="nil"/>
              <w:left w:val="nil"/>
              <w:bottom w:val="nil"/>
              <w:right w:val="nil"/>
            </w:tcBorders>
            <w:shd w:val="clear" w:color="auto" w:fill="auto"/>
          </w:tcPr>
          <w:p w14:paraId="62F0CBF7" w14:textId="1E91A5E6" w:rsidR="00EC3ED6" w:rsidRDefault="00EC3ED6" w:rsidP="00EC3ED6">
            <w:pPr>
              <w:pStyle w:val="Vraag"/>
            </w:pPr>
            <w:r>
              <w:t>Geef een korte toelichting over de huidige financiële situatie (schulden/reserves en kastoestand).</w:t>
            </w:r>
          </w:p>
          <w:p w14:paraId="17A646F7" w14:textId="4ACDB6F2" w:rsidR="00EC3ED6" w:rsidRPr="003A59A9" w:rsidRDefault="00EC3ED6" w:rsidP="00EC3ED6">
            <w:pPr>
              <w:pStyle w:val="Vraag"/>
              <w:rPr>
                <w:rStyle w:val="Zwaar"/>
                <w:b/>
                <w:bCs w:val="0"/>
                <w:i/>
                <w:iCs/>
              </w:rPr>
            </w:pPr>
            <w:r w:rsidRPr="008B2332">
              <w:rPr>
                <w:b w:val="0"/>
                <w:i/>
              </w:rPr>
              <w:t xml:space="preserve">Indien er sprake is van hoge schulden of betalingsachterstanden, </w:t>
            </w:r>
            <w:r>
              <w:rPr>
                <w:b w:val="0"/>
                <w:i/>
              </w:rPr>
              <w:t>licht toe hoe di</w:t>
            </w:r>
            <w:r w:rsidRPr="008B2332">
              <w:rPr>
                <w:b w:val="0"/>
                <w:i/>
              </w:rPr>
              <w:t>e aangepakt worden</w:t>
            </w:r>
            <w:r>
              <w:t>.</w:t>
            </w:r>
          </w:p>
        </w:tc>
      </w:tr>
      <w:tr w:rsidR="00EC3ED6" w:rsidRPr="003D114E" w14:paraId="1702049B"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AEAEF87"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51F3F4C5"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4C386E5C" w14:textId="77777777" w:rsidTr="00887AD9">
        <w:trPr>
          <w:trHeight w:hRule="exact" w:val="113"/>
        </w:trPr>
        <w:tc>
          <w:tcPr>
            <w:tcW w:w="10263" w:type="dxa"/>
            <w:gridSpan w:val="4"/>
            <w:tcBorders>
              <w:top w:val="nil"/>
              <w:left w:val="nil"/>
              <w:bottom w:val="nil"/>
              <w:right w:val="nil"/>
            </w:tcBorders>
            <w:shd w:val="clear" w:color="auto" w:fill="auto"/>
          </w:tcPr>
          <w:p w14:paraId="0833F486"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7DCDD6D6" w14:textId="77777777" w:rsidTr="00887AD9">
        <w:trPr>
          <w:trHeight w:val="340"/>
        </w:trPr>
        <w:tc>
          <w:tcPr>
            <w:tcW w:w="397" w:type="dxa"/>
            <w:tcBorders>
              <w:top w:val="nil"/>
              <w:left w:val="nil"/>
              <w:bottom w:val="nil"/>
              <w:right w:val="nil"/>
            </w:tcBorders>
            <w:shd w:val="clear" w:color="auto" w:fill="auto"/>
          </w:tcPr>
          <w:p w14:paraId="2BEEAA67" w14:textId="07228019" w:rsidR="00EC3ED6" w:rsidRPr="003D114E" w:rsidRDefault="005E042C" w:rsidP="00887AD9">
            <w:pPr>
              <w:pStyle w:val="nummersvragen"/>
              <w:framePr w:hSpace="0" w:wrap="auto" w:vAnchor="margin" w:xAlign="left" w:yAlign="inline"/>
              <w:suppressOverlap w:val="0"/>
            </w:pPr>
            <w:r>
              <w:t>93</w:t>
            </w:r>
          </w:p>
        </w:tc>
        <w:tc>
          <w:tcPr>
            <w:tcW w:w="9866" w:type="dxa"/>
            <w:gridSpan w:val="3"/>
            <w:tcBorders>
              <w:top w:val="nil"/>
              <w:left w:val="nil"/>
              <w:bottom w:val="nil"/>
              <w:right w:val="nil"/>
            </w:tcBorders>
            <w:shd w:val="clear" w:color="auto" w:fill="auto"/>
          </w:tcPr>
          <w:p w14:paraId="229A9C0F" w14:textId="23D98750" w:rsidR="00EC3ED6" w:rsidRDefault="00EC3ED6" w:rsidP="00EC3ED6">
            <w:pPr>
              <w:pStyle w:val="Vraag"/>
            </w:pPr>
            <w:r>
              <w:t>Licht toe hoe de begroting wordt opgevolgd door uw organisatie.</w:t>
            </w:r>
          </w:p>
          <w:p w14:paraId="2061AEE3" w14:textId="0C422D18" w:rsidR="00EC3ED6" w:rsidRPr="00EC3ED6" w:rsidRDefault="00EC3ED6" w:rsidP="00EC3ED6">
            <w:pPr>
              <w:pStyle w:val="Vraag"/>
              <w:rPr>
                <w:b w:val="0"/>
                <w:bCs/>
                <w:i/>
                <w:iCs/>
              </w:rPr>
            </w:pPr>
            <w:r w:rsidRPr="00EC3ED6">
              <w:rPr>
                <w:b w:val="0"/>
                <w:bCs/>
                <w:i/>
                <w:iCs/>
              </w:rPr>
              <w:t>Vermeld de frequentie van opvolging. Geef ook aan naar welke stakeholders gerapporteerd wordt over de begroting en de uitvoering ervan.</w:t>
            </w:r>
          </w:p>
          <w:p w14:paraId="2CBA2FF0" w14:textId="5E7F0039" w:rsidR="00EC3ED6" w:rsidRPr="003A59A9" w:rsidRDefault="00EC3ED6" w:rsidP="00EC3ED6">
            <w:pPr>
              <w:pStyle w:val="Vraag"/>
              <w:rPr>
                <w:rStyle w:val="Zwaar"/>
                <w:b/>
                <w:bCs w:val="0"/>
                <w:i/>
                <w:iCs/>
              </w:rPr>
            </w:pPr>
            <w:r w:rsidRPr="008B2332">
              <w:rPr>
                <w:b w:val="0"/>
                <w:i/>
              </w:rPr>
              <w:t>Van cultureel-erfgoedinstellingen wordt expliciet verwacht dat ze voorzien in een transparante rapportering aan verschillende stakeholders, waarbij middelen gekoppeld worden aan de doelstellingen.</w:t>
            </w:r>
          </w:p>
        </w:tc>
      </w:tr>
      <w:tr w:rsidR="00EC3ED6" w:rsidRPr="003D114E" w14:paraId="26ABC3CB"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CB7C8FA"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11A5F4C4"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1B3A8FB6" w14:textId="77777777" w:rsidTr="00887AD9">
        <w:trPr>
          <w:trHeight w:hRule="exact" w:val="113"/>
        </w:trPr>
        <w:tc>
          <w:tcPr>
            <w:tcW w:w="10263" w:type="dxa"/>
            <w:gridSpan w:val="4"/>
            <w:tcBorders>
              <w:top w:val="nil"/>
              <w:left w:val="nil"/>
              <w:bottom w:val="nil"/>
              <w:right w:val="nil"/>
            </w:tcBorders>
            <w:shd w:val="clear" w:color="auto" w:fill="auto"/>
          </w:tcPr>
          <w:p w14:paraId="54675527"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59E71D18" w14:textId="77777777" w:rsidTr="00887AD9">
        <w:trPr>
          <w:trHeight w:val="340"/>
        </w:trPr>
        <w:tc>
          <w:tcPr>
            <w:tcW w:w="397" w:type="dxa"/>
            <w:tcBorders>
              <w:top w:val="nil"/>
              <w:left w:val="nil"/>
              <w:bottom w:val="nil"/>
              <w:right w:val="nil"/>
            </w:tcBorders>
            <w:shd w:val="clear" w:color="auto" w:fill="auto"/>
          </w:tcPr>
          <w:p w14:paraId="30A80B17" w14:textId="65D395D5" w:rsidR="00EC3ED6" w:rsidRPr="003D114E" w:rsidRDefault="005E042C" w:rsidP="00887AD9">
            <w:pPr>
              <w:pStyle w:val="nummersvragen"/>
              <w:framePr w:hSpace="0" w:wrap="auto" w:vAnchor="margin" w:xAlign="left" w:yAlign="inline"/>
              <w:suppressOverlap w:val="0"/>
            </w:pPr>
            <w:r>
              <w:t>94</w:t>
            </w:r>
          </w:p>
        </w:tc>
        <w:tc>
          <w:tcPr>
            <w:tcW w:w="9866" w:type="dxa"/>
            <w:gridSpan w:val="3"/>
            <w:tcBorders>
              <w:top w:val="nil"/>
              <w:left w:val="nil"/>
              <w:bottom w:val="nil"/>
              <w:right w:val="nil"/>
            </w:tcBorders>
            <w:shd w:val="clear" w:color="auto" w:fill="auto"/>
          </w:tcPr>
          <w:p w14:paraId="2CCFC95E" w14:textId="77777777" w:rsidR="00EC3ED6" w:rsidRDefault="00EC3ED6" w:rsidP="00EC3ED6">
            <w:pPr>
              <w:pStyle w:val="Vraag"/>
            </w:pPr>
            <w:r>
              <w:t xml:space="preserve">In hoeverre kan uw organisatie zelf beslissen over de aanwending van de (bijkomende) opbrengsten die ze genereert? </w:t>
            </w:r>
          </w:p>
          <w:p w14:paraId="52B3E1B7" w14:textId="75E3EEE0" w:rsidR="00EC3ED6" w:rsidRPr="003A59A9" w:rsidRDefault="00EC3ED6" w:rsidP="00EC3ED6">
            <w:pPr>
              <w:pStyle w:val="Vraag"/>
              <w:rPr>
                <w:rStyle w:val="Zwaar"/>
                <w:b/>
                <w:bCs w:val="0"/>
                <w:i/>
                <w:iCs/>
              </w:rPr>
            </w:pPr>
            <w:r w:rsidRPr="008B2332">
              <w:rPr>
                <w:b w:val="0"/>
                <w:i/>
              </w:rPr>
              <w:t>Enkel in te vullen door organisaties die ingebed zijn in een grotere st</w:t>
            </w:r>
            <w:r>
              <w:rPr>
                <w:b w:val="0"/>
                <w:i/>
              </w:rPr>
              <w:t>ructuur (bijvoorbeeld gemeente, universiteit</w:t>
            </w:r>
            <w:r w:rsidRPr="008B2332">
              <w:rPr>
                <w:b w:val="0"/>
                <w:i/>
              </w:rPr>
              <w:t>…).</w:t>
            </w:r>
          </w:p>
        </w:tc>
      </w:tr>
      <w:tr w:rsidR="00EC3ED6" w:rsidRPr="003D114E" w14:paraId="156A21F5"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25405FA"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3C75FCA5"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51D1E79A" w14:textId="77777777" w:rsidTr="00887AD9">
        <w:trPr>
          <w:trHeight w:hRule="exact" w:val="340"/>
        </w:trPr>
        <w:tc>
          <w:tcPr>
            <w:tcW w:w="10263" w:type="dxa"/>
            <w:gridSpan w:val="4"/>
            <w:tcBorders>
              <w:top w:val="nil"/>
              <w:left w:val="nil"/>
              <w:bottom w:val="nil"/>
              <w:right w:val="nil"/>
            </w:tcBorders>
            <w:shd w:val="clear" w:color="auto" w:fill="auto"/>
          </w:tcPr>
          <w:p w14:paraId="653C3534" w14:textId="77777777" w:rsidR="00EC3ED6" w:rsidRPr="003D114E" w:rsidRDefault="00EC3ED6" w:rsidP="00887AD9">
            <w:pPr>
              <w:pStyle w:val="leeg"/>
            </w:pPr>
          </w:p>
        </w:tc>
      </w:tr>
      <w:tr w:rsidR="00EC3ED6" w:rsidRPr="003D114E" w14:paraId="5A55A578" w14:textId="77777777" w:rsidTr="00887AD9">
        <w:trPr>
          <w:trHeight w:hRule="exact" w:val="397"/>
        </w:trPr>
        <w:tc>
          <w:tcPr>
            <w:tcW w:w="397" w:type="dxa"/>
            <w:tcBorders>
              <w:top w:val="nil"/>
              <w:left w:val="nil"/>
              <w:bottom w:val="nil"/>
              <w:right w:val="nil"/>
            </w:tcBorders>
          </w:tcPr>
          <w:p w14:paraId="7CAEE55E" w14:textId="77777777" w:rsidR="00EC3ED6" w:rsidRPr="003D114E" w:rsidRDefault="00EC3ED6" w:rsidP="00887AD9">
            <w:pPr>
              <w:pStyle w:val="leeg"/>
            </w:pPr>
          </w:p>
        </w:tc>
        <w:tc>
          <w:tcPr>
            <w:tcW w:w="9866" w:type="dxa"/>
            <w:gridSpan w:val="3"/>
            <w:tcBorders>
              <w:top w:val="nil"/>
              <w:left w:val="nil"/>
              <w:bottom w:val="nil"/>
              <w:right w:val="nil"/>
            </w:tcBorders>
            <w:shd w:val="solid" w:color="7F7F7F" w:themeColor="text1" w:themeTint="80" w:fill="auto"/>
          </w:tcPr>
          <w:p w14:paraId="5CA252F7" w14:textId="468A2510" w:rsidR="00EC3ED6" w:rsidRPr="003D114E" w:rsidRDefault="00EC3ED6" w:rsidP="00EC3ED6">
            <w:pPr>
              <w:pStyle w:val="Kop1"/>
              <w:numPr>
                <w:ilvl w:val="0"/>
                <w:numId w:val="41"/>
              </w:numPr>
              <w:spacing w:before="0"/>
              <w:rPr>
                <w:rFonts w:cs="Calibri"/>
              </w:rPr>
            </w:pPr>
            <w:bookmarkStart w:id="62" w:name="_Toc113564327"/>
            <w:bookmarkStart w:id="63" w:name="_Toc113564366"/>
            <w:r>
              <w:rPr>
                <w:rFonts w:cs="Calibri"/>
              </w:rPr>
              <w:t>Aanvullende financiering</w:t>
            </w:r>
            <w:bookmarkEnd w:id="62"/>
            <w:bookmarkEnd w:id="63"/>
          </w:p>
        </w:tc>
      </w:tr>
      <w:tr w:rsidR="00EC3ED6" w:rsidRPr="003D114E" w14:paraId="5CB8A4A2" w14:textId="77777777" w:rsidTr="00887AD9">
        <w:trPr>
          <w:trHeight w:hRule="exact" w:val="113"/>
        </w:trPr>
        <w:tc>
          <w:tcPr>
            <w:tcW w:w="10263" w:type="dxa"/>
            <w:gridSpan w:val="4"/>
            <w:tcBorders>
              <w:top w:val="nil"/>
              <w:left w:val="nil"/>
              <w:bottom w:val="nil"/>
              <w:right w:val="nil"/>
            </w:tcBorders>
            <w:shd w:val="clear" w:color="auto" w:fill="auto"/>
          </w:tcPr>
          <w:p w14:paraId="318BD6B5"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170B8183" w14:textId="77777777" w:rsidTr="00887AD9">
        <w:trPr>
          <w:trHeight w:val="340"/>
        </w:trPr>
        <w:tc>
          <w:tcPr>
            <w:tcW w:w="397" w:type="dxa"/>
            <w:tcBorders>
              <w:top w:val="nil"/>
              <w:left w:val="nil"/>
              <w:bottom w:val="nil"/>
              <w:right w:val="nil"/>
            </w:tcBorders>
            <w:shd w:val="clear" w:color="auto" w:fill="auto"/>
          </w:tcPr>
          <w:p w14:paraId="3290D49C" w14:textId="4385DB57" w:rsidR="00EC3ED6" w:rsidRPr="003D114E" w:rsidRDefault="005E042C" w:rsidP="00887AD9">
            <w:pPr>
              <w:pStyle w:val="nummersvragen"/>
              <w:framePr w:hSpace="0" w:wrap="auto" w:vAnchor="margin" w:xAlign="left" w:yAlign="inline"/>
              <w:suppressOverlap w:val="0"/>
            </w:pPr>
            <w:r>
              <w:t>95</w:t>
            </w:r>
          </w:p>
        </w:tc>
        <w:tc>
          <w:tcPr>
            <w:tcW w:w="9866" w:type="dxa"/>
            <w:gridSpan w:val="3"/>
            <w:tcBorders>
              <w:top w:val="nil"/>
              <w:left w:val="nil"/>
              <w:bottom w:val="nil"/>
              <w:right w:val="nil"/>
            </w:tcBorders>
            <w:shd w:val="clear" w:color="auto" w:fill="auto"/>
          </w:tcPr>
          <w:p w14:paraId="04614846" w14:textId="77777777" w:rsidR="00EC3ED6" w:rsidRDefault="00EC3ED6" w:rsidP="00EC3ED6">
            <w:pPr>
              <w:pStyle w:val="Vraag"/>
            </w:pPr>
            <w:r>
              <w:t>Beschrijf kort het beleid (of de acties) rond aanvullende financiering.</w:t>
            </w:r>
          </w:p>
          <w:p w14:paraId="25144E45" w14:textId="231E5589" w:rsidR="00EC3ED6" w:rsidRPr="003A59A9" w:rsidRDefault="00EC3ED6" w:rsidP="00EC3ED6">
            <w:pPr>
              <w:pStyle w:val="Vraag"/>
              <w:rPr>
                <w:rStyle w:val="Zwaar"/>
                <w:b/>
                <w:bCs w:val="0"/>
                <w:i/>
                <w:iCs/>
              </w:rPr>
            </w:pPr>
            <w:r w:rsidRPr="00CD7E74">
              <w:rPr>
                <w:b w:val="0"/>
                <w:i/>
              </w:rPr>
              <w:t>Dit is een afzonderlijk beoordelingscriterium voor de aanduiding als cultureel-erfgoedinstelling en de indeling bij het landelijke niveau.</w:t>
            </w:r>
          </w:p>
        </w:tc>
      </w:tr>
      <w:tr w:rsidR="00EC3ED6" w:rsidRPr="003D114E" w14:paraId="13AE5F83"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1C0BD8A"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0A344E59"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04E8E16D" w14:textId="77777777" w:rsidTr="00887AD9">
        <w:trPr>
          <w:trHeight w:hRule="exact" w:val="113"/>
        </w:trPr>
        <w:tc>
          <w:tcPr>
            <w:tcW w:w="10263" w:type="dxa"/>
            <w:gridSpan w:val="4"/>
            <w:tcBorders>
              <w:top w:val="nil"/>
              <w:left w:val="nil"/>
              <w:bottom w:val="nil"/>
              <w:right w:val="nil"/>
            </w:tcBorders>
            <w:shd w:val="clear" w:color="auto" w:fill="auto"/>
          </w:tcPr>
          <w:p w14:paraId="06BC67DB"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2C3597E9" w14:textId="77777777" w:rsidTr="00887AD9">
        <w:trPr>
          <w:trHeight w:val="340"/>
        </w:trPr>
        <w:tc>
          <w:tcPr>
            <w:tcW w:w="397" w:type="dxa"/>
            <w:tcBorders>
              <w:top w:val="nil"/>
              <w:left w:val="nil"/>
              <w:bottom w:val="nil"/>
              <w:right w:val="nil"/>
            </w:tcBorders>
            <w:shd w:val="clear" w:color="auto" w:fill="auto"/>
          </w:tcPr>
          <w:p w14:paraId="751CD428" w14:textId="196F8625" w:rsidR="00EC3ED6" w:rsidRPr="003D114E" w:rsidRDefault="005E042C" w:rsidP="00887AD9">
            <w:pPr>
              <w:pStyle w:val="nummersvragen"/>
              <w:framePr w:hSpace="0" w:wrap="auto" w:vAnchor="margin" w:xAlign="left" w:yAlign="inline"/>
              <w:suppressOverlap w:val="0"/>
            </w:pPr>
            <w:r>
              <w:t>96</w:t>
            </w:r>
          </w:p>
        </w:tc>
        <w:tc>
          <w:tcPr>
            <w:tcW w:w="9866" w:type="dxa"/>
            <w:gridSpan w:val="3"/>
            <w:tcBorders>
              <w:top w:val="nil"/>
              <w:left w:val="nil"/>
              <w:bottom w:val="nil"/>
              <w:right w:val="nil"/>
            </w:tcBorders>
            <w:shd w:val="clear" w:color="auto" w:fill="auto"/>
          </w:tcPr>
          <w:p w14:paraId="0EB966E0" w14:textId="53CF266A" w:rsidR="00DD216D" w:rsidRDefault="00DD216D" w:rsidP="00DD216D">
            <w:pPr>
              <w:pStyle w:val="Vraag"/>
            </w:pPr>
            <w:r>
              <w:t>Geef aan welke resultaten uw organisatie momenteel boekt op het vlak van aanvullende financiering.</w:t>
            </w:r>
          </w:p>
          <w:p w14:paraId="2A8ADC63" w14:textId="4D019762" w:rsidR="00EC3ED6" w:rsidRPr="003A59A9" w:rsidRDefault="00DD216D" w:rsidP="00DD216D">
            <w:pPr>
              <w:pStyle w:val="Vraag"/>
              <w:rPr>
                <w:rStyle w:val="Zwaar"/>
                <w:b/>
                <w:bCs w:val="0"/>
                <w:i/>
                <w:iCs/>
              </w:rPr>
            </w:pPr>
            <w:r w:rsidRPr="00CD7E74">
              <w:rPr>
                <w:b w:val="0"/>
                <w:i/>
              </w:rPr>
              <w:t>Voor de aanduiding als cultureel-erfgoedinstelling wordt verwacht dat het beleid rond aanvullende financiering aantoonbare resultaten heeft.</w:t>
            </w:r>
          </w:p>
        </w:tc>
      </w:tr>
      <w:tr w:rsidR="00EC3ED6" w:rsidRPr="003D114E" w14:paraId="2366F2BC"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FF7CF4"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4B695822"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3ED6" w:rsidRPr="003D114E" w14:paraId="342F67E8" w14:textId="77777777" w:rsidTr="00887AD9">
        <w:trPr>
          <w:trHeight w:hRule="exact" w:val="340"/>
        </w:trPr>
        <w:tc>
          <w:tcPr>
            <w:tcW w:w="10263" w:type="dxa"/>
            <w:gridSpan w:val="4"/>
            <w:tcBorders>
              <w:top w:val="nil"/>
              <w:left w:val="nil"/>
              <w:bottom w:val="nil"/>
              <w:right w:val="nil"/>
            </w:tcBorders>
            <w:shd w:val="clear" w:color="auto" w:fill="auto"/>
          </w:tcPr>
          <w:p w14:paraId="724AA1D5" w14:textId="77777777" w:rsidR="00EC3ED6" w:rsidRPr="003D114E" w:rsidRDefault="00EC3ED6" w:rsidP="00887AD9">
            <w:pPr>
              <w:pStyle w:val="leeg"/>
            </w:pPr>
          </w:p>
        </w:tc>
      </w:tr>
      <w:tr w:rsidR="00EC3ED6" w:rsidRPr="003D114E" w14:paraId="527BB077" w14:textId="77777777" w:rsidTr="00887AD9">
        <w:trPr>
          <w:trHeight w:hRule="exact" w:val="397"/>
        </w:trPr>
        <w:tc>
          <w:tcPr>
            <w:tcW w:w="397" w:type="dxa"/>
            <w:tcBorders>
              <w:top w:val="nil"/>
              <w:left w:val="nil"/>
              <w:bottom w:val="nil"/>
              <w:right w:val="nil"/>
            </w:tcBorders>
          </w:tcPr>
          <w:p w14:paraId="19B20F1E" w14:textId="77777777" w:rsidR="00EC3ED6" w:rsidRPr="003D114E" w:rsidRDefault="00EC3ED6" w:rsidP="00887AD9">
            <w:pPr>
              <w:pStyle w:val="leeg"/>
            </w:pPr>
          </w:p>
        </w:tc>
        <w:tc>
          <w:tcPr>
            <w:tcW w:w="9866" w:type="dxa"/>
            <w:gridSpan w:val="3"/>
            <w:tcBorders>
              <w:top w:val="nil"/>
              <w:left w:val="nil"/>
              <w:bottom w:val="nil"/>
              <w:right w:val="nil"/>
            </w:tcBorders>
            <w:shd w:val="solid" w:color="7F7F7F" w:themeColor="text1" w:themeTint="80" w:fill="auto"/>
          </w:tcPr>
          <w:p w14:paraId="5EFAB196" w14:textId="6E7F0091" w:rsidR="00EC3ED6" w:rsidRPr="003D114E" w:rsidRDefault="00EC3ED6" w:rsidP="00EC3ED6">
            <w:pPr>
              <w:pStyle w:val="Kop1"/>
              <w:numPr>
                <w:ilvl w:val="0"/>
                <w:numId w:val="41"/>
              </w:numPr>
              <w:spacing w:before="0"/>
              <w:rPr>
                <w:rFonts w:cs="Calibri"/>
              </w:rPr>
            </w:pPr>
            <w:bookmarkStart w:id="64" w:name="_Toc113564328"/>
            <w:bookmarkStart w:id="65" w:name="_Toc113564367"/>
            <w:r>
              <w:rPr>
                <w:rFonts w:cs="Calibri"/>
              </w:rPr>
              <w:t>Zorg voor eigen archief</w:t>
            </w:r>
            <w:bookmarkEnd w:id="64"/>
            <w:bookmarkEnd w:id="65"/>
          </w:p>
        </w:tc>
      </w:tr>
      <w:tr w:rsidR="00EC3ED6" w:rsidRPr="003D114E" w14:paraId="0BEEA245" w14:textId="77777777" w:rsidTr="00887AD9">
        <w:trPr>
          <w:trHeight w:hRule="exact" w:val="113"/>
        </w:trPr>
        <w:tc>
          <w:tcPr>
            <w:tcW w:w="10263" w:type="dxa"/>
            <w:gridSpan w:val="4"/>
            <w:tcBorders>
              <w:top w:val="nil"/>
              <w:left w:val="nil"/>
              <w:bottom w:val="nil"/>
              <w:right w:val="nil"/>
            </w:tcBorders>
            <w:shd w:val="clear" w:color="auto" w:fill="auto"/>
          </w:tcPr>
          <w:p w14:paraId="346E70EA" w14:textId="77777777" w:rsidR="00EC3ED6" w:rsidRPr="003D114E" w:rsidRDefault="00EC3ED6" w:rsidP="00887AD9">
            <w:pPr>
              <w:pStyle w:val="nummersvragen"/>
              <w:framePr w:hSpace="0" w:wrap="auto" w:vAnchor="margin" w:xAlign="left" w:yAlign="inline"/>
              <w:suppressOverlap w:val="0"/>
              <w:jc w:val="left"/>
              <w:rPr>
                <w:b w:val="0"/>
                <w:color w:val="FFFFFF"/>
              </w:rPr>
            </w:pPr>
          </w:p>
        </w:tc>
      </w:tr>
      <w:tr w:rsidR="00EC3ED6" w:rsidRPr="003D114E" w14:paraId="0E415264" w14:textId="77777777" w:rsidTr="00887AD9">
        <w:trPr>
          <w:trHeight w:val="340"/>
        </w:trPr>
        <w:tc>
          <w:tcPr>
            <w:tcW w:w="397" w:type="dxa"/>
            <w:tcBorders>
              <w:top w:val="nil"/>
              <w:left w:val="nil"/>
              <w:bottom w:val="nil"/>
              <w:right w:val="nil"/>
            </w:tcBorders>
            <w:shd w:val="clear" w:color="auto" w:fill="auto"/>
          </w:tcPr>
          <w:p w14:paraId="5CD3DBB3" w14:textId="335084B5" w:rsidR="00EC3ED6" w:rsidRPr="003D114E" w:rsidRDefault="005E042C" w:rsidP="00887AD9">
            <w:pPr>
              <w:pStyle w:val="nummersvragen"/>
              <w:framePr w:hSpace="0" w:wrap="auto" w:vAnchor="margin" w:xAlign="left" w:yAlign="inline"/>
              <w:suppressOverlap w:val="0"/>
            </w:pPr>
            <w:r>
              <w:t>97</w:t>
            </w:r>
          </w:p>
        </w:tc>
        <w:tc>
          <w:tcPr>
            <w:tcW w:w="9866" w:type="dxa"/>
            <w:gridSpan w:val="3"/>
            <w:tcBorders>
              <w:top w:val="nil"/>
              <w:left w:val="nil"/>
              <w:bottom w:val="nil"/>
              <w:right w:val="nil"/>
            </w:tcBorders>
            <w:shd w:val="clear" w:color="auto" w:fill="auto"/>
          </w:tcPr>
          <w:p w14:paraId="76925DB3" w14:textId="7166D31B" w:rsidR="00EC3ED6" w:rsidRPr="00EC3ED6" w:rsidRDefault="00EC3ED6" w:rsidP="00EC3ED6">
            <w:pPr>
              <w:pStyle w:val="Vraag"/>
              <w:rPr>
                <w:b w:val="0"/>
                <w:bCs/>
                <w:i/>
                <w:iCs/>
              </w:rPr>
            </w:pPr>
            <w:r>
              <w:t>Welke inspanningen levert uw organisatie voor de zorg voor het eigen archief?</w:t>
            </w:r>
          </w:p>
          <w:p w14:paraId="0E2DCDEA" w14:textId="6821812E" w:rsidR="00EC3ED6" w:rsidRPr="003A59A9" w:rsidRDefault="00EC3ED6" w:rsidP="00EC3ED6">
            <w:pPr>
              <w:pStyle w:val="Vraag"/>
              <w:rPr>
                <w:rStyle w:val="Zwaar"/>
                <w:b/>
                <w:bCs w:val="0"/>
                <w:i/>
                <w:iCs/>
              </w:rPr>
            </w:pPr>
            <w:r w:rsidRPr="00EC3ED6">
              <w:rPr>
                <w:b w:val="0"/>
                <w:bCs/>
                <w:i/>
                <w:iCs/>
              </w:rPr>
              <w:t>Vermeld waar en hoe het eigen archief wordt bewaard en hoe lang het wordt bewaard in de eigen organisatie.</w:t>
            </w:r>
          </w:p>
        </w:tc>
      </w:tr>
      <w:tr w:rsidR="00EC3ED6" w:rsidRPr="003D114E" w14:paraId="4257D455" w14:textId="77777777" w:rsidTr="0088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86ADE18" w14:textId="77777777" w:rsidR="00EC3ED6" w:rsidRPr="00463023" w:rsidRDefault="00EC3ED6" w:rsidP="00887AD9">
            <w:pPr>
              <w:pStyle w:val="leeg"/>
            </w:pPr>
          </w:p>
        </w:tc>
        <w:tc>
          <w:tcPr>
            <w:tcW w:w="9866" w:type="dxa"/>
            <w:gridSpan w:val="3"/>
            <w:tcBorders>
              <w:bottom w:val="dotted" w:sz="6" w:space="0" w:color="auto"/>
            </w:tcBorders>
            <w:shd w:val="clear" w:color="auto" w:fill="auto"/>
          </w:tcPr>
          <w:p w14:paraId="46D707EC" w14:textId="77777777" w:rsidR="00EC3ED6" w:rsidRPr="00A76FCD" w:rsidRDefault="00EC3ED6" w:rsidP="00887AD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4D0479" w14:textId="77777777" w:rsidR="003C34C3" w:rsidRPr="003D114E" w:rsidRDefault="003C34C3" w:rsidP="003C34C3"/>
    <w:sectPr w:rsidR="003C34C3" w:rsidRPr="003D114E" w:rsidSect="00593585">
      <w:headerReference w:type="even" r:id="rId18"/>
      <w:headerReference w:type="default" r:id="rId19"/>
      <w:footerReference w:type="even" r:id="rId20"/>
      <w:footerReference w:type="default" r:id="rId21"/>
      <w:headerReference w:type="firs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CEC" w14:textId="77777777" w:rsidR="00252FA3" w:rsidRDefault="00252FA3" w:rsidP="008E174D">
      <w:r>
        <w:separator/>
      </w:r>
    </w:p>
  </w:endnote>
  <w:endnote w:type="continuationSeparator" w:id="0">
    <w:p w14:paraId="0C8B544F" w14:textId="77777777" w:rsidR="00252FA3" w:rsidRDefault="00252FA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28BA" w14:textId="77777777" w:rsidR="00DD216D" w:rsidRDefault="00DD21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3" w14:textId="1B880739" w:rsidR="00086B6F" w:rsidRDefault="00FF5FAA" w:rsidP="00594054">
    <w:pPr>
      <w:pStyle w:val="Koptekst"/>
      <w:tabs>
        <w:tab w:val="clear" w:pos="4536"/>
        <w:tab w:val="clear" w:pos="9072"/>
        <w:tab w:val="center" w:pos="9356"/>
        <w:tab w:val="right" w:pos="10206"/>
      </w:tabs>
      <w:jc w:val="right"/>
    </w:pPr>
    <w:r>
      <w:rPr>
        <w:sz w:val="18"/>
        <w:szCs w:val="18"/>
      </w:rPr>
      <w:t>Vragenlijst – indeling van een collectiebeherende organisatie</w:t>
    </w:r>
    <w:r w:rsidR="00086B6F">
      <w:rPr>
        <w:sz w:val="18"/>
        <w:szCs w:val="18"/>
      </w:rPr>
      <w:t xml:space="preserve"> </w:t>
    </w:r>
    <w:r w:rsidR="00086B6F" w:rsidRPr="003E02FB">
      <w:rPr>
        <w:sz w:val="18"/>
        <w:szCs w:val="18"/>
      </w:rPr>
      <w:t xml:space="preserve">- pagina </w:t>
    </w:r>
    <w:r w:rsidR="00086B6F" w:rsidRPr="003E02FB">
      <w:rPr>
        <w:sz w:val="18"/>
        <w:szCs w:val="18"/>
      </w:rPr>
      <w:fldChar w:fldCharType="begin"/>
    </w:r>
    <w:r w:rsidR="00086B6F" w:rsidRPr="003E02FB">
      <w:rPr>
        <w:sz w:val="18"/>
        <w:szCs w:val="18"/>
      </w:rPr>
      <w:instrText xml:space="preserve"> PAGE </w:instrText>
    </w:r>
    <w:r w:rsidR="00086B6F" w:rsidRPr="003E02FB">
      <w:rPr>
        <w:sz w:val="18"/>
        <w:szCs w:val="18"/>
      </w:rPr>
      <w:fldChar w:fldCharType="separate"/>
    </w:r>
    <w:r w:rsidR="00397C74">
      <w:rPr>
        <w:noProof/>
        <w:sz w:val="18"/>
        <w:szCs w:val="18"/>
      </w:rPr>
      <w:t>2</w:t>
    </w:r>
    <w:r w:rsidR="00086B6F" w:rsidRPr="003E02FB">
      <w:rPr>
        <w:sz w:val="18"/>
        <w:szCs w:val="18"/>
      </w:rPr>
      <w:fldChar w:fldCharType="end"/>
    </w:r>
    <w:r w:rsidR="00086B6F" w:rsidRPr="003E02FB">
      <w:rPr>
        <w:sz w:val="18"/>
        <w:szCs w:val="18"/>
      </w:rPr>
      <w:t xml:space="preserve"> van </w:t>
    </w:r>
    <w:r w:rsidR="00086B6F" w:rsidRPr="003E02FB">
      <w:rPr>
        <w:rStyle w:val="Paginanummer"/>
        <w:sz w:val="18"/>
        <w:szCs w:val="18"/>
      </w:rPr>
      <w:fldChar w:fldCharType="begin"/>
    </w:r>
    <w:r w:rsidR="00086B6F" w:rsidRPr="003E02FB">
      <w:rPr>
        <w:rStyle w:val="Paginanummer"/>
        <w:sz w:val="18"/>
        <w:szCs w:val="18"/>
      </w:rPr>
      <w:instrText xml:space="preserve"> NUMPAGES </w:instrText>
    </w:r>
    <w:r w:rsidR="00086B6F" w:rsidRPr="003E02FB">
      <w:rPr>
        <w:rStyle w:val="Paginanummer"/>
        <w:sz w:val="18"/>
        <w:szCs w:val="18"/>
      </w:rPr>
      <w:fldChar w:fldCharType="separate"/>
    </w:r>
    <w:r w:rsidR="00397C74">
      <w:rPr>
        <w:rStyle w:val="Paginanummer"/>
        <w:noProof/>
        <w:sz w:val="18"/>
        <w:szCs w:val="18"/>
      </w:rPr>
      <w:t>15</w:t>
    </w:r>
    <w:r w:rsidR="00086B6F"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624" w14:textId="77777777" w:rsidR="00086B6F" w:rsidRPr="00594054" w:rsidRDefault="00086B6F"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504D062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BBAE" w14:textId="77777777" w:rsidR="00252FA3" w:rsidRDefault="00252FA3" w:rsidP="008E174D">
      <w:r>
        <w:separator/>
      </w:r>
    </w:p>
  </w:footnote>
  <w:footnote w:type="continuationSeparator" w:id="0">
    <w:p w14:paraId="66B40549" w14:textId="77777777" w:rsidR="00252FA3" w:rsidRDefault="00252FA3"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1DC" w14:textId="77777777" w:rsidR="00DD216D" w:rsidRDefault="00DD21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0671" w14:textId="77777777" w:rsidR="00DD216D" w:rsidRDefault="00DD21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B7C0" w14:textId="77777777" w:rsidR="00DD216D" w:rsidRDefault="00DD21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B83337"/>
    <w:multiLevelType w:val="multilevel"/>
    <w:tmpl w:val="0813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11A10DD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82BAA"/>
    <w:multiLevelType w:val="multilevel"/>
    <w:tmpl w:val="BCD00E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849E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003D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24333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E4B5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B9500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50530"/>
    <w:multiLevelType w:val="hybridMultilevel"/>
    <w:tmpl w:val="87AC52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2" w15:restartNumberingAfterBreak="0">
    <w:nsid w:val="26E42BE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D225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DFE334F"/>
    <w:multiLevelType w:val="multilevel"/>
    <w:tmpl w:val="FF90FC3A"/>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F8323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E300B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E804174"/>
    <w:multiLevelType w:val="multilevel"/>
    <w:tmpl w:val="BCD00E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3" w15:restartNumberingAfterBreak="0">
    <w:nsid w:val="4FB345A5"/>
    <w:multiLevelType w:val="hybridMultilevel"/>
    <w:tmpl w:val="CCA438E6"/>
    <w:lvl w:ilvl="0" w:tplc="CB18EEEE">
      <w:start w:val="2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4" w15:restartNumberingAfterBreak="0">
    <w:nsid w:val="51E2044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8D450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BB20BFC"/>
    <w:multiLevelType w:val="hybridMultilevel"/>
    <w:tmpl w:val="01B4965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8" w15:restartNumberingAfterBreak="0">
    <w:nsid w:val="5C0F6DB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673E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032AD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12AA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390AA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E2C69F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89751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22"/>
  </w:num>
  <w:num w:numId="3">
    <w:abstractNumId w:val="1"/>
  </w:num>
  <w:num w:numId="4">
    <w:abstractNumId w:val="20"/>
  </w:num>
  <w:num w:numId="5">
    <w:abstractNumId w:val="16"/>
  </w:num>
  <w:num w:numId="6">
    <w:abstractNumId w:val="30"/>
  </w:num>
  <w:num w:numId="7">
    <w:abstractNumId w:val="0"/>
  </w:num>
  <w:num w:numId="8">
    <w:abstractNumId w:val="19"/>
  </w:num>
  <w:num w:numId="9">
    <w:abstractNumId w:val="26"/>
  </w:num>
  <w:num w:numId="10">
    <w:abstractNumId w:val="38"/>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11"/>
  </w:num>
  <w:num w:numId="19">
    <w:abstractNumId w:val="29"/>
  </w:num>
  <w:num w:numId="20">
    <w:abstractNumId w:val="14"/>
  </w:num>
  <w:num w:numId="21">
    <w:abstractNumId w:val="23"/>
  </w:num>
  <w:num w:numId="22">
    <w:abstractNumId w:val="17"/>
  </w:num>
  <w:num w:numId="23">
    <w:abstractNumId w:val="25"/>
  </w:num>
  <w:num w:numId="24">
    <w:abstractNumId w:val="24"/>
  </w:num>
  <w:num w:numId="25">
    <w:abstractNumId w:val="2"/>
  </w:num>
  <w:num w:numId="26">
    <w:abstractNumId w:val="15"/>
  </w:num>
  <w:num w:numId="27">
    <w:abstractNumId w:val="4"/>
  </w:num>
  <w:num w:numId="28">
    <w:abstractNumId w:val="27"/>
  </w:num>
  <w:num w:numId="29">
    <w:abstractNumId w:val="21"/>
  </w:num>
  <w:num w:numId="30">
    <w:abstractNumId w:val="32"/>
  </w:num>
  <w:num w:numId="31">
    <w:abstractNumId w:val="18"/>
  </w:num>
  <w:num w:numId="32">
    <w:abstractNumId w:val="8"/>
  </w:num>
  <w:num w:numId="33">
    <w:abstractNumId w:val="12"/>
  </w:num>
  <w:num w:numId="34">
    <w:abstractNumId w:val="37"/>
  </w:num>
  <w:num w:numId="35">
    <w:abstractNumId w:val="6"/>
  </w:num>
  <w:num w:numId="36">
    <w:abstractNumId w:val="5"/>
  </w:num>
  <w:num w:numId="37">
    <w:abstractNumId w:val="28"/>
  </w:num>
  <w:num w:numId="38">
    <w:abstractNumId w:val="34"/>
  </w:num>
  <w:num w:numId="39">
    <w:abstractNumId w:val="3"/>
  </w:num>
  <w:num w:numId="40">
    <w:abstractNumId w:val="10"/>
  </w:num>
  <w:num w:numId="41">
    <w:abstractNumId w:val="13"/>
  </w:num>
  <w:num w:numId="42">
    <w:abstractNumId w:val="31"/>
  </w:num>
  <w:num w:numId="43">
    <w:abstractNumId w:val="7"/>
  </w:num>
  <w:num w:numId="44">
    <w:abstractNumId w:val="33"/>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FZzN0DmvW6SQ2PO6bcQvnIpjgMMm4vqGMVyDlVaFyNAN31/9Y6cfsSsmFUNj+7p9qqKhL2m+UhaEcWHbxpKu8Q==" w:salt="PprLvqmdplmHovNVg7IhYA=="/>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539F"/>
    <w:rsid w:val="0002197B"/>
    <w:rsid w:val="00023083"/>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3042"/>
    <w:rsid w:val="000972C2"/>
    <w:rsid w:val="00097D39"/>
    <w:rsid w:val="000A0CB7"/>
    <w:rsid w:val="000A31F2"/>
    <w:rsid w:val="000A5120"/>
    <w:rsid w:val="000A7F2D"/>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EFC"/>
    <w:rsid w:val="00190CBE"/>
    <w:rsid w:val="00190D55"/>
    <w:rsid w:val="001917FA"/>
    <w:rsid w:val="00192B4B"/>
    <w:rsid w:val="001A23D3"/>
    <w:rsid w:val="001A3CC2"/>
    <w:rsid w:val="001A7AFA"/>
    <w:rsid w:val="001B232D"/>
    <w:rsid w:val="001B7DFA"/>
    <w:rsid w:val="001C13E9"/>
    <w:rsid w:val="001C40AC"/>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634"/>
    <w:rsid w:val="001F3741"/>
    <w:rsid w:val="001F3B9A"/>
    <w:rsid w:val="001F7119"/>
    <w:rsid w:val="002054CB"/>
    <w:rsid w:val="00210873"/>
    <w:rsid w:val="00212291"/>
    <w:rsid w:val="00214841"/>
    <w:rsid w:val="00215141"/>
    <w:rsid w:val="00216833"/>
    <w:rsid w:val="00216A5D"/>
    <w:rsid w:val="00221A1E"/>
    <w:rsid w:val="00222276"/>
    <w:rsid w:val="002230A4"/>
    <w:rsid w:val="002258E8"/>
    <w:rsid w:val="00225D0E"/>
    <w:rsid w:val="00226392"/>
    <w:rsid w:val="002268C9"/>
    <w:rsid w:val="002311A7"/>
    <w:rsid w:val="00232277"/>
    <w:rsid w:val="00240902"/>
    <w:rsid w:val="00245602"/>
    <w:rsid w:val="0025128E"/>
    <w:rsid w:val="00252FA3"/>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7954"/>
    <w:rsid w:val="002D2733"/>
    <w:rsid w:val="002D2EC2"/>
    <w:rsid w:val="002D38A1"/>
    <w:rsid w:val="002D73C3"/>
    <w:rsid w:val="002E01EF"/>
    <w:rsid w:val="002E16CC"/>
    <w:rsid w:val="002E3C53"/>
    <w:rsid w:val="002E60C1"/>
    <w:rsid w:val="002E799B"/>
    <w:rsid w:val="002F0031"/>
    <w:rsid w:val="002F26E9"/>
    <w:rsid w:val="002F3344"/>
    <w:rsid w:val="002F6BA1"/>
    <w:rsid w:val="00305E2E"/>
    <w:rsid w:val="003074F1"/>
    <w:rsid w:val="00310C16"/>
    <w:rsid w:val="003110E4"/>
    <w:rsid w:val="0031551C"/>
    <w:rsid w:val="00316ADB"/>
    <w:rsid w:val="00317484"/>
    <w:rsid w:val="0032079B"/>
    <w:rsid w:val="00320890"/>
    <w:rsid w:val="00320FD8"/>
    <w:rsid w:val="003219C8"/>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67B1A"/>
    <w:rsid w:val="00370240"/>
    <w:rsid w:val="003770BA"/>
    <w:rsid w:val="00380E8D"/>
    <w:rsid w:val="003816C8"/>
    <w:rsid w:val="00382491"/>
    <w:rsid w:val="00384E9D"/>
    <w:rsid w:val="00386E54"/>
    <w:rsid w:val="00390326"/>
    <w:rsid w:val="00397C74"/>
    <w:rsid w:val="003A11D3"/>
    <w:rsid w:val="003A2D06"/>
    <w:rsid w:val="003A4498"/>
    <w:rsid w:val="003A4E6F"/>
    <w:rsid w:val="003A59A9"/>
    <w:rsid w:val="003A6216"/>
    <w:rsid w:val="003A688D"/>
    <w:rsid w:val="003A7F8D"/>
    <w:rsid w:val="003B0490"/>
    <w:rsid w:val="003B1F13"/>
    <w:rsid w:val="003B22DD"/>
    <w:rsid w:val="003C05FE"/>
    <w:rsid w:val="003C34C3"/>
    <w:rsid w:val="003C55AE"/>
    <w:rsid w:val="003C65FD"/>
    <w:rsid w:val="003C75CA"/>
    <w:rsid w:val="003D114E"/>
    <w:rsid w:val="003E02FB"/>
    <w:rsid w:val="003E05E3"/>
    <w:rsid w:val="003E0E1C"/>
    <w:rsid w:val="003E3EAF"/>
    <w:rsid w:val="003E5458"/>
    <w:rsid w:val="0040190E"/>
    <w:rsid w:val="00401B3A"/>
    <w:rsid w:val="00401D0F"/>
    <w:rsid w:val="00405D36"/>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A185A"/>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6DB0"/>
    <w:rsid w:val="005C1EF6"/>
    <w:rsid w:val="005C3256"/>
    <w:rsid w:val="005C353F"/>
    <w:rsid w:val="005C356F"/>
    <w:rsid w:val="005C3A90"/>
    <w:rsid w:val="005D09E4"/>
    <w:rsid w:val="005D0E68"/>
    <w:rsid w:val="005D0FE7"/>
    <w:rsid w:val="005D7ABC"/>
    <w:rsid w:val="005E042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24DC"/>
    <w:rsid w:val="00644BAB"/>
    <w:rsid w:val="0064611D"/>
    <w:rsid w:val="00650FA0"/>
    <w:rsid w:val="006516D6"/>
    <w:rsid w:val="006541DC"/>
    <w:rsid w:val="0065475D"/>
    <w:rsid w:val="0065758B"/>
    <w:rsid w:val="006606B1"/>
    <w:rsid w:val="006655AD"/>
    <w:rsid w:val="00665E66"/>
    <w:rsid w:val="00666F4B"/>
    <w:rsid w:val="00670BFC"/>
    <w:rsid w:val="00670CEF"/>
    <w:rsid w:val="00671529"/>
    <w:rsid w:val="00671C3E"/>
    <w:rsid w:val="006758D8"/>
    <w:rsid w:val="00676016"/>
    <w:rsid w:val="0068227D"/>
    <w:rsid w:val="00683C60"/>
    <w:rsid w:val="00687811"/>
    <w:rsid w:val="00691506"/>
    <w:rsid w:val="006935AC"/>
    <w:rsid w:val="006B3EB7"/>
    <w:rsid w:val="006B51E1"/>
    <w:rsid w:val="006C130D"/>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4839"/>
    <w:rsid w:val="007255A9"/>
    <w:rsid w:val="0073380E"/>
    <w:rsid w:val="0073503E"/>
    <w:rsid w:val="0073509C"/>
    <w:rsid w:val="00736CE8"/>
    <w:rsid w:val="007447BF"/>
    <w:rsid w:val="00746524"/>
    <w:rsid w:val="00752881"/>
    <w:rsid w:val="00753016"/>
    <w:rsid w:val="007557D2"/>
    <w:rsid w:val="0076000B"/>
    <w:rsid w:val="0076022D"/>
    <w:rsid w:val="0076073D"/>
    <w:rsid w:val="00763AC5"/>
    <w:rsid w:val="00770A49"/>
    <w:rsid w:val="00771E52"/>
    <w:rsid w:val="00773F18"/>
    <w:rsid w:val="00780619"/>
    <w:rsid w:val="00781F63"/>
    <w:rsid w:val="00782DDE"/>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05E5"/>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0647"/>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5CC"/>
    <w:rsid w:val="009918A8"/>
    <w:rsid w:val="00991D7F"/>
    <w:rsid w:val="00993C34"/>
    <w:rsid w:val="009948DE"/>
    <w:rsid w:val="0099574E"/>
    <w:rsid w:val="009963B0"/>
    <w:rsid w:val="00997227"/>
    <w:rsid w:val="009A45A4"/>
    <w:rsid w:val="009A498E"/>
    <w:rsid w:val="009B1293"/>
    <w:rsid w:val="009B3856"/>
    <w:rsid w:val="009B4964"/>
    <w:rsid w:val="009B65FA"/>
    <w:rsid w:val="009B7127"/>
    <w:rsid w:val="009C2D7B"/>
    <w:rsid w:val="009D3D96"/>
    <w:rsid w:val="009E39A9"/>
    <w:rsid w:val="009F4EBF"/>
    <w:rsid w:val="009F7700"/>
    <w:rsid w:val="00A0358E"/>
    <w:rsid w:val="00A03D0D"/>
    <w:rsid w:val="00A11CAD"/>
    <w:rsid w:val="00A1478B"/>
    <w:rsid w:val="00A17D34"/>
    <w:rsid w:val="00A26786"/>
    <w:rsid w:val="00A32541"/>
    <w:rsid w:val="00A33265"/>
    <w:rsid w:val="00A34D24"/>
    <w:rsid w:val="00A35214"/>
    <w:rsid w:val="00A35578"/>
    <w:rsid w:val="00A41E12"/>
    <w:rsid w:val="00A432D2"/>
    <w:rsid w:val="00A44360"/>
    <w:rsid w:val="00A46C26"/>
    <w:rsid w:val="00A504D1"/>
    <w:rsid w:val="00A54894"/>
    <w:rsid w:val="00A557E3"/>
    <w:rsid w:val="00A56961"/>
    <w:rsid w:val="00A57232"/>
    <w:rsid w:val="00A575C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25D"/>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0EBF"/>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E4B"/>
    <w:rsid w:val="00B33867"/>
    <w:rsid w:val="00B40853"/>
    <w:rsid w:val="00B43D36"/>
    <w:rsid w:val="00B47D57"/>
    <w:rsid w:val="00B52BAE"/>
    <w:rsid w:val="00B54073"/>
    <w:rsid w:val="00B54607"/>
    <w:rsid w:val="00B57ED4"/>
    <w:rsid w:val="00B61365"/>
    <w:rsid w:val="00B62F61"/>
    <w:rsid w:val="00B63B5D"/>
    <w:rsid w:val="00B646EB"/>
    <w:rsid w:val="00B6523F"/>
    <w:rsid w:val="00B67A29"/>
    <w:rsid w:val="00B7176E"/>
    <w:rsid w:val="00B73F1B"/>
    <w:rsid w:val="00B7558A"/>
    <w:rsid w:val="00B80F07"/>
    <w:rsid w:val="00B82013"/>
    <w:rsid w:val="00B90884"/>
    <w:rsid w:val="00B93D8C"/>
    <w:rsid w:val="00B953C6"/>
    <w:rsid w:val="00BA3309"/>
    <w:rsid w:val="00BA76BD"/>
    <w:rsid w:val="00BB265E"/>
    <w:rsid w:val="00BB4EA9"/>
    <w:rsid w:val="00BB6E77"/>
    <w:rsid w:val="00BC1ED7"/>
    <w:rsid w:val="00BC362B"/>
    <w:rsid w:val="00BC3666"/>
    <w:rsid w:val="00BC5CBE"/>
    <w:rsid w:val="00BD0FA6"/>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4B9E"/>
    <w:rsid w:val="00C33CA7"/>
    <w:rsid w:val="00C35359"/>
    <w:rsid w:val="00C37454"/>
    <w:rsid w:val="00C41CBF"/>
    <w:rsid w:val="00C42015"/>
    <w:rsid w:val="00C447B6"/>
    <w:rsid w:val="00C459A6"/>
    <w:rsid w:val="00C5484A"/>
    <w:rsid w:val="00C61D70"/>
    <w:rsid w:val="00C628B4"/>
    <w:rsid w:val="00C6434C"/>
    <w:rsid w:val="00C67233"/>
    <w:rsid w:val="00C676DD"/>
    <w:rsid w:val="00C712B4"/>
    <w:rsid w:val="00C72900"/>
    <w:rsid w:val="00C75DE1"/>
    <w:rsid w:val="00C766F8"/>
    <w:rsid w:val="00C76EE5"/>
    <w:rsid w:val="00C811A4"/>
    <w:rsid w:val="00C8151A"/>
    <w:rsid w:val="00C823AC"/>
    <w:rsid w:val="00C83440"/>
    <w:rsid w:val="00C86148"/>
    <w:rsid w:val="00C86AE4"/>
    <w:rsid w:val="00C8770E"/>
    <w:rsid w:val="00C91532"/>
    <w:rsid w:val="00C91A8B"/>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D78EC"/>
    <w:rsid w:val="00CE3888"/>
    <w:rsid w:val="00CE59A4"/>
    <w:rsid w:val="00CE7D42"/>
    <w:rsid w:val="00CF20DC"/>
    <w:rsid w:val="00CF3D31"/>
    <w:rsid w:val="00CF7950"/>
    <w:rsid w:val="00CF7CDA"/>
    <w:rsid w:val="00D01149"/>
    <w:rsid w:val="00D01555"/>
    <w:rsid w:val="00D02123"/>
    <w:rsid w:val="00D02AE7"/>
    <w:rsid w:val="00D032FB"/>
    <w:rsid w:val="00D03B5B"/>
    <w:rsid w:val="00D10F0E"/>
    <w:rsid w:val="00D11A95"/>
    <w:rsid w:val="00D11E99"/>
    <w:rsid w:val="00D13963"/>
    <w:rsid w:val="00D13D4C"/>
    <w:rsid w:val="00D14535"/>
    <w:rsid w:val="00D148C7"/>
    <w:rsid w:val="00D14A92"/>
    <w:rsid w:val="00D15336"/>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578F"/>
    <w:rsid w:val="00D9622B"/>
    <w:rsid w:val="00DA18EA"/>
    <w:rsid w:val="00DA2AA3"/>
    <w:rsid w:val="00DA64B5"/>
    <w:rsid w:val="00DA65C6"/>
    <w:rsid w:val="00DB0BA9"/>
    <w:rsid w:val="00DB10A4"/>
    <w:rsid w:val="00DB2C49"/>
    <w:rsid w:val="00DB53B8"/>
    <w:rsid w:val="00DB54F6"/>
    <w:rsid w:val="00DB73E6"/>
    <w:rsid w:val="00DC31AA"/>
    <w:rsid w:val="00DD1714"/>
    <w:rsid w:val="00DD216D"/>
    <w:rsid w:val="00DD4C6A"/>
    <w:rsid w:val="00DD6D2C"/>
    <w:rsid w:val="00DD7151"/>
    <w:rsid w:val="00DD7C60"/>
    <w:rsid w:val="00DE6075"/>
    <w:rsid w:val="00DE6DF9"/>
    <w:rsid w:val="00DE7709"/>
    <w:rsid w:val="00DF3DF9"/>
    <w:rsid w:val="00DF61AD"/>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43FC"/>
    <w:rsid w:val="00E26383"/>
    <w:rsid w:val="00E26E1C"/>
    <w:rsid w:val="00E27018"/>
    <w:rsid w:val="00E35B30"/>
    <w:rsid w:val="00E407F5"/>
    <w:rsid w:val="00E40BE3"/>
    <w:rsid w:val="00E40F84"/>
    <w:rsid w:val="00E437A0"/>
    <w:rsid w:val="00E45C1D"/>
    <w:rsid w:val="00E462BF"/>
    <w:rsid w:val="00E4642D"/>
    <w:rsid w:val="00E46CC7"/>
    <w:rsid w:val="00E531D9"/>
    <w:rsid w:val="00E53AAA"/>
    <w:rsid w:val="00E54754"/>
    <w:rsid w:val="00E55106"/>
    <w:rsid w:val="00E55B94"/>
    <w:rsid w:val="00E608A3"/>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7BF"/>
    <w:rsid w:val="00EC3ED6"/>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507B"/>
    <w:rsid w:val="00F370F3"/>
    <w:rsid w:val="00F43BE2"/>
    <w:rsid w:val="00F44637"/>
    <w:rsid w:val="00F51652"/>
    <w:rsid w:val="00F55E85"/>
    <w:rsid w:val="00F56B26"/>
    <w:rsid w:val="00F62502"/>
    <w:rsid w:val="00F625CA"/>
    <w:rsid w:val="00F63364"/>
    <w:rsid w:val="00F635CA"/>
    <w:rsid w:val="00F70FFA"/>
    <w:rsid w:val="00F72FBE"/>
    <w:rsid w:val="00F75B1A"/>
    <w:rsid w:val="00F771C3"/>
    <w:rsid w:val="00F83417"/>
    <w:rsid w:val="00F83570"/>
    <w:rsid w:val="00F835FC"/>
    <w:rsid w:val="00F839EF"/>
    <w:rsid w:val="00F854CF"/>
    <w:rsid w:val="00F85B95"/>
    <w:rsid w:val="00F93152"/>
    <w:rsid w:val="00F94D26"/>
    <w:rsid w:val="00F96608"/>
    <w:rsid w:val="00FA0755"/>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3E7E"/>
    <w:rsid w:val="00FE4F7D"/>
    <w:rsid w:val="00FE5724"/>
    <w:rsid w:val="00FE5930"/>
    <w:rsid w:val="00FE5AF4"/>
    <w:rsid w:val="00FE64CC"/>
    <w:rsid w:val="00FE69C7"/>
    <w:rsid w:val="00FF502F"/>
    <w:rsid w:val="00FF5FAA"/>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4CF9F8"/>
  <w15:docId w15:val="{84822CF4-FE18-4B94-B7AB-53E3A3B6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72FB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311A7"/>
    <w:rPr>
      <w:color w:val="605E5C"/>
      <w:shd w:val="clear" w:color="auto" w:fill="E1DFDD"/>
    </w:rPr>
  </w:style>
  <w:style w:type="paragraph" w:styleId="Kopvaninhoudsopgave">
    <w:name w:val="TOC Heading"/>
    <w:basedOn w:val="Kop1"/>
    <w:next w:val="Standaard"/>
    <w:uiPriority w:val="39"/>
    <w:unhideWhenUsed/>
    <w:qFormat/>
    <w:rsid w:val="00FF5FAA"/>
    <w:pPr>
      <w:spacing w:before="240" w:line="259" w:lineRule="auto"/>
      <w:outlineLvl w:val="9"/>
    </w:pPr>
    <w:rPr>
      <w:rFonts w:asciiTheme="majorHAnsi" w:hAnsiTheme="majorHAnsi"/>
      <w:b w:val="0"/>
      <w:bCs w:val="0"/>
      <w:color w:val="365F91" w:themeColor="accent1" w:themeShade="BF"/>
      <w:sz w:val="32"/>
      <w:szCs w:val="32"/>
      <w:lang w:eastAsia="nl-BE"/>
    </w:rPr>
  </w:style>
  <w:style w:type="paragraph" w:styleId="Inhopg1">
    <w:name w:val="toc 1"/>
    <w:basedOn w:val="Standaard"/>
    <w:next w:val="Standaard"/>
    <w:autoRedefine/>
    <w:uiPriority w:val="39"/>
    <w:unhideWhenUsed/>
    <w:rsid w:val="00FF5FAA"/>
    <w:pPr>
      <w:spacing w:after="100"/>
    </w:pPr>
  </w:style>
  <w:style w:type="paragraph" w:styleId="Inhopg2">
    <w:name w:val="toc 2"/>
    <w:basedOn w:val="Standaard"/>
    <w:next w:val="Standaard"/>
    <w:autoRedefine/>
    <w:uiPriority w:val="39"/>
    <w:unhideWhenUsed/>
    <w:rsid w:val="00FF5FAA"/>
    <w:pPr>
      <w:spacing w:after="100"/>
      <w:ind w:left="200"/>
    </w:pPr>
  </w:style>
  <w:style w:type="paragraph" w:styleId="Inhopg3">
    <w:name w:val="toc 3"/>
    <w:basedOn w:val="Standaard"/>
    <w:next w:val="Standaard"/>
    <w:autoRedefine/>
    <w:uiPriority w:val="39"/>
    <w:unhideWhenUsed/>
    <w:rsid w:val="00BB265E"/>
    <w:pPr>
      <w:tabs>
        <w:tab w:val="right" w:leader="dot" w:pos="10365"/>
      </w:tabs>
      <w:spacing w:after="100"/>
      <w:ind w:left="400" w:hanging="400"/>
    </w:pPr>
    <w:rPr>
      <w:rFonts w:asciiTheme="minorHAnsi" w:hAnsiTheme="minorHAnsi"/>
      <w:b/>
      <w:bCs/>
      <w:noProof/>
      <w:color w:val="auto"/>
    </w:rPr>
  </w:style>
  <w:style w:type="paragraph" w:styleId="Inhopg4">
    <w:name w:val="toc 4"/>
    <w:basedOn w:val="Standaard"/>
    <w:next w:val="Standaard"/>
    <w:autoRedefine/>
    <w:uiPriority w:val="39"/>
    <w:unhideWhenUsed/>
    <w:rsid w:val="00FF5FAA"/>
    <w:pPr>
      <w:spacing w:after="100" w:line="259" w:lineRule="auto"/>
      <w:ind w:left="660"/>
    </w:pPr>
    <w:rPr>
      <w:rFonts w:asciiTheme="minorHAnsi" w:eastAsiaTheme="minorEastAsia" w:hAnsiTheme="minorHAnsi" w:cstheme="minorBidi"/>
      <w:color w:val="auto"/>
      <w:sz w:val="22"/>
      <w:szCs w:val="22"/>
      <w:lang w:eastAsia="nl-BE"/>
    </w:rPr>
  </w:style>
  <w:style w:type="paragraph" w:styleId="Inhopg5">
    <w:name w:val="toc 5"/>
    <w:basedOn w:val="Standaard"/>
    <w:next w:val="Standaard"/>
    <w:autoRedefine/>
    <w:uiPriority w:val="39"/>
    <w:unhideWhenUsed/>
    <w:rsid w:val="00FF5FAA"/>
    <w:pPr>
      <w:spacing w:after="100" w:line="259" w:lineRule="auto"/>
      <w:ind w:left="880"/>
    </w:pPr>
    <w:rPr>
      <w:rFonts w:asciiTheme="minorHAnsi" w:eastAsiaTheme="minorEastAsia" w:hAnsiTheme="minorHAnsi" w:cstheme="minorBidi"/>
      <w:color w:val="auto"/>
      <w:sz w:val="22"/>
      <w:szCs w:val="22"/>
      <w:lang w:eastAsia="nl-BE"/>
    </w:rPr>
  </w:style>
  <w:style w:type="paragraph" w:styleId="Inhopg6">
    <w:name w:val="toc 6"/>
    <w:basedOn w:val="Standaard"/>
    <w:next w:val="Standaard"/>
    <w:autoRedefine/>
    <w:uiPriority w:val="39"/>
    <w:unhideWhenUsed/>
    <w:rsid w:val="00FF5FAA"/>
    <w:pPr>
      <w:spacing w:after="100" w:line="259" w:lineRule="auto"/>
      <w:ind w:left="1100"/>
    </w:pPr>
    <w:rPr>
      <w:rFonts w:asciiTheme="minorHAnsi" w:eastAsiaTheme="minorEastAsia" w:hAnsiTheme="minorHAnsi" w:cstheme="minorBidi"/>
      <w:color w:val="auto"/>
      <w:sz w:val="22"/>
      <w:szCs w:val="22"/>
      <w:lang w:eastAsia="nl-BE"/>
    </w:rPr>
  </w:style>
  <w:style w:type="paragraph" w:styleId="Inhopg7">
    <w:name w:val="toc 7"/>
    <w:basedOn w:val="Standaard"/>
    <w:next w:val="Standaard"/>
    <w:autoRedefine/>
    <w:uiPriority w:val="39"/>
    <w:unhideWhenUsed/>
    <w:rsid w:val="00FF5FAA"/>
    <w:pPr>
      <w:spacing w:after="100" w:line="259" w:lineRule="auto"/>
      <w:ind w:left="1320"/>
    </w:pPr>
    <w:rPr>
      <w:rFonts w:asciiTheme="minorHAnsi" w:eastAsiaTheme="minorEastAsia" w:hAnsiTheme="minorHAnsi" w:cstheme="minorBidi"/>
      <w:color w:val="auto"/>
      <w:sz w:val="22"/>
      <w:szCs w:val="22"/>
      <w:lang w:eastAsia="nl-BE"/>
    </w:rPr>
  </w:style>
  <w:style w:type="paragraph" w:styleId="Inhopg8">
    <w:name w:val="toc 8"/>
    <w:basedOn w:val="Standaard"/>
    <w:next w:val="Standaard"/>
    <w:autoRedefine/>
    <w:uiPriority w:val="39"/>
    <w:unhideWhenUsed/>
    <w:rsid w:val="00FF5FAA"/>
    <w:pPr>
      <w:spacing w:after="100" w:line="259" w:lineRule="auto"/>
      <w:ind w:left="1540"/>
    </w:pPr>
    <w:rPr>
      <w:rFonts w:asciiTheme="minorHAnsi" w:eastAsiaTheme="minorEastAsia" w:hAnsiTheme="minorHAnsi" w:cstheme="minorBidi"/>
      <w:color w:val="auto"/>
      <w:sz w:val="22"/>
      <w:szCs w:val="22"/>
      <w:lang w:eastAsia="nl-BE"/>
    </w:rPr>
  </w:style>
  <w:style w:type="paragraph" w:styleId="Inhopg9">
    <w:name w:val="toc 9"/>
    <w:basedOn w:val="Standaard"/>
    <w:next w:val="Standaard"/>
    <w:autoRedefine/>
    <w:uiPriority w:val="39"/>
    <w:unhideWhenUsed/>
    <w:rsid w:val="00FF5FAA"/>
    <w:pPr>
      <w:spacing w:after="100" w:line="259" w:lineRule="auto"/>
      <w:ind w:left="1760"/>
    </w:pPr>
    <w:rPr>
      <w:rFonts w:asciiTheme="minorHAnsi" w:eastAsiaTheme="minorEastAsia" w:hAnsiTheme="minorHAnsi" w:cstheme="minorBidi"/>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go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ultureelerfgoed@vlaanderen.be" TargetMode="External"/><Relationship Id="rId17" Type="http://schemas.openxmlformats.org/officeDocument/2006/relationships/hyperlink" Target="http://www.kunstenenerfgoed.be/nl/alles-over-subsidies/online-aanvragen/formulier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jectces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mmaterieelerfgoed.b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unstenenerfgoed.be/sites/default/files/uploads/infosessie_20170627_criteria_aanduiding_indeling.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a3954e75-0996-4546-927b-16a7d0d900d2" xsi:nil="true"/>
    <Periode xmlns="a3954e75-0996-4546-927b-16a7d0d900d2" xsi:nil="true"/>
    <Jaar xmlns="a3954e75-0996-4546-927b-16a7d0d900d2">2021</Jaar>
    <BronLibrary xmlns="a3954e75-0996-4546-927b-16a7d0d900d2" xsi:nil="true"/>
    <CategoryDescription xmlns="http://schemas.microsoft.com/sharepoint.v3" xsi:nil="true"/>
    <_dlc_DocId xmlns="a3954e75-0996-4546-927b-16a7d0d900d2">WUCUWH5ZS3EZ-185573031-132</_dlc_DocId>
    <_dlc_DocIdUrl xmlns="a3954e75-0996-4546-927b-16a7d0d900d2">
      <Url>https://vlaamseoverheid.sharepoint.com/sites/media/_layouts/15/DocIdRedir.aspx?ID=WUCUWH5ZS3EZ-185573031-132</Url>
      <Description>WUCUWH5ZS3EZ-185573031-132</Description>
    </_dlc_DocIdUrl>
    <ebb457a1fa0744688204d54368c02bc9 xmlns="ca5a853f-26e7-4565-b89b-b74e5db70f0d">
      <Terms xmlns="http://schemas.microsoft.com/office/infopath/2007/PartnerControls">
        <TermInfo xmlns="http://schemas.microsoft.com/office/infopath/2007/PartnerControls">
          <TermName xmlns="http://schemas.microsoft.com/office/infopath/2007/PartnerControls">CJM</TermName>
          <TermId xmlns="http://schemas.microsoft.com/office/infopath/2007/PartnerControls">5565135a-3776-4f7c-94ba-eeda1ca781b1</TermId>
        </TermInfo>
      </Terms>
    </ebb457a1fa0744688204d54368c02bc9>
    <TaxCatchAll xmlns="9a9ec0f0-7796-43d0-ac1f-4c8c46ee0bd1">
      <Value>4</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80C8F3AD8791E48BC9C34AE10E086601400509BCB763373D94AA2B1476E7CBD4DF6" ma:contentTypeVersion="780" ma:contentTypeDescription="" ma:contentTypeScope="" ma:versionID="2eceddc10aa82fc3ebc05aba90621895">
  <xsd:schema xmlns:xsd="http://www.w3.org/2001/XMLSchema" xmlns:xs="http://www.w3.org/2001/XMLSchema" xmlns:p="http://schemas.microsoft.com/office/2006/metadata/properties" xmlns:ns2="a3954e75-0996-4546-927b-16a7d0d900d2" xmlns:ns3="http://schemas.microsoft.com/sharepoint.v3" xmlns:ns4="ca5a853f-26e7-4565-b89b-b74e5db70f0d" xmlns:ns5="9a9ec0f0-7796-43d0-ac1f-4c8c46ee0bd1" targetNamespace="http://schemas.microsoft.com/office/2006/metadata/properties" ma:root="true" ma:fieldsID="f5da8071beeb8bc5cd408f8d85ffeb23" ns2:_="" ns3:_="" ns4:_="" ns5:_="">
    <xsd:import namespace="a3954e75-0996-4546-927b-16a7d0d900d2"/>
    <xsd:import namespace="http://schemas.microsoft.com/sharepoint.v3"/>
    <xsd:import namespace="ca5a853f-26e7-4565-b89b-b74e5db70f0d"/>
    <xsd:import namespace="9a9ec0f0-7796-43d0-ac1f-4c8c46ee0bd1"/>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ebb457a1fa0744688204d54368c02bc9"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4e75-0996-4546-927b-16a7d0d900d2" elementFormDefault="qualified">
    <xsd:import namespace="http://schemas.microsoft.com/office/2006/documentManagement/types"/>
    <xsd:import namespace="http://schemas.microsoft.com/office/infopath/2007/PartnerControls"/>
    <xsd:element name="Jaar" ma:index="1" nillable="true" ma:displayName="Jaar" ma:default="2022" ma:internalName="Jaar">
      <xsd:simpleType>
        <xsd:restriction base="dms:Text">
          <xsd:maxLength value="255"/>
        </xsd:restriction>
      </xsd:simpleType>
    </xsd:element>
    <xsd:element name="Periode" ma:index="2"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3" nillable="true" ma:displayName="Datum" ma:default="[today]" ma:format="DateOnly" ma:internalName="Datum">
      <xsd:simpleType>
        <xsd:restriction base="dms:DateTime"/>
      </xsd:simpleType>
    </xsd:element>
    <xsd:element name="BronLibrary" ma:index="5" nillable="true" ma:displayName="BronLibrary" ma:hidden="true" ma:internalName="BronLibrary" ma:readOnly="false">
      <xsd:simpleType>
        <xsd:restriction base="dms:Text">
          <xsd:maxLength value="255"/>
        </xsd:restriction>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4"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a853f-26e7-4565-b89b-b74e5db70f0d" elementFormDefault="qualified">
    <xsd:import namespace="http://schemas.microsoft.com/office/2006/documentManagement/types"/>
    <xsd:import namespace="http://schemas.microsoft.com/office/infopath/2007/PartnerControls"/>
    <xsd:element name="ebb457a1fa0744688204d54368c02bc9" ma:index="17" nillable="true" ma:taxonomy="true" ma:internalName="ebb457a1fa0744688204d54368c02bc9" ma:taxonomyFieldName="Labels" ma:displayName="Labels" ma:default="" ma:fieldId="{ebb457a1-fa07-4468-8204-d54368c02bc9}" ma:taxonomyMulti="true" ma:sspId="49ca8161-7180-459b-a0ef-1a71cf6ffea5" ma:termSetId="580845bf-d57e-4600-9a7a-d56bab243ee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c658d6c2-aeb5-4394-b88e-7fd1586b07a7}" ma:internalName="TaxCatchAll" ma:showField="CatchAllData" ma:web="a3954e75-0996-4546-927b-16a7d0d9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8270A-4C58-4807-8FF5-9DFC34D57AF6}">
  <ds:schemaRefs>
    <ds:schemaRef ds:uri="http://schemas.openxmlformats.org/officeDocument/2006/bibliography"/>
  </ds:schemaRefs>
</ds:datastoreItem>
</file>

<file path=customXml/itemProps2.xml><?xml version="1.0" encoding="utf-8"?>
<ds:datastoreItem xmlns:ds="http://schemas.openxmlformats.org/officeDocument/2006/customXml" ds:itemID="{17FC532E-04C5-4A25-9C08-8809A49B0FE9}">
  <ds:schemaRefs>
    <ds:schemaRef ds:uri="http://schemas.microsoft.com/sharepoint/events"/>
  </ds:schemaRefs>
</ds:datastoreItem>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a3954e75-0996-4546-927b-16a7d0d900d2"/>
    <ds:schemaRef ds:uri="http://schemas.microsoft.com/sharepoint.v3"/>
    <ds:schemaRef ds:uri="ca5a853f-26e7-4565-b89b-b74e5db70f0d"/>
    <ds:schemaRef ds:uri="9a9ec0f0-7796-43d0-ac1f-4c8c46ee0bd1"/>
  </ds:schemaRefs>
</ds:datastoreItem>
</file>

<file path=customXml/itemProps5.xml><?xml version="1.0" encoding="utf-8"?>
<ds:datastoreItem xmlns:ds="http://schemas.openxmlformats.org/officeDocument/2006/customXml" ds:itemID="{55E912B0-9588-4B8A-BE77-FBDBCCEF2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4e75-0996-4546-927b-16a7d0d900d2"/>
    <ds:schemaRef ds:uri="http://schemas.microsoft.com/sharepoint.v3"/>
    <ds:schemaRef ds:uri="ca5a853f-26e7-4565-b89b-b74e5db70f0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16</Pages>
  <Words>6133</Words>
  <Characters>33734</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Wezemael Leen</cp:lastModifiedBy>
  <cp:revision>2</cp:revision>
  <cp:lastPrinted>2014-09-16T06:26:00Z</cp:lastPrinted>
  <dcterms:created xsi:type="dcterms:W3CDTF">2022-09-19T15:30:00Z</dcterms:created>
  <dcterms:modified xsi:type="dcterms:W3CDTF">2022-09-19T15:30:00Z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0x010100280C8F3AD8791E48BC9C34AE10E086601400509BCB763373D94AA2B1476E7CBD4DF6</vt:lpwstr>
  </property>
  <property fmtid="{D5CDD505-2E9C-101B-9397-08002B2CF9AE}" pid="3" name="ebb457a1fa0744688204d54368c02bc9">
    <vt:lpwstr>CJM|5565135a-3776-4f7c-94ba-eeda1ca781b1</vt:lpwstr>
  </property>
  <property fmtid="{D5CDD505-2E9C-101B-9397-08002B2CF9AE}" pid="4" name="TaxCatchAll">
    <vt:lpwstr>4;#</vt:lpwstr>
  </property>
  <property fmtid="{D5CDD505-2E9C-101B-9397-08002B2CF9AE}" pid="5" name="Labels">
    <vt:lpwstr>4;#CJM|5565135a-3776-4f7c-94ba-eeda1ca781b1</vt:lpwstr>
  </property>
  <property fmtid="{D5CDD505-2E9C-101B-9397-08002B2CF9AE}" pid="6" name="_dlc_DocIdItemGuid">
    <vt:lpwstr>bec19505-4205-4961-b633-778889e41e35</vt:lpwstr>
  </property>
</Properties>
</file>